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3105A006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r w:rsidR="000F763C" w:rsidRPr="3D28A338">
              <w:rPr>
                <w:rFonts w:eastAsiaTheme="majorEastAsia"/>
                <w:sz w:val="24"/>
                <w:szCs w:val="24"/>
              </w:rPr>
              <w:t>tú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4462C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39FD75" w14:textId="3FD8C725" w:rsidR="004462CB" w:rsidRPr="000F763C" w:rsidRDefault="004462CB" w:rsidP="004462CB">
            <w:pPr>
              <w:rPr>
                <w:rFonts w:eastAsiaTheme="majorEastAsia"/>
                <w:sz w:val="24"/>
                <w:szCs w:val="24"/>
              </w:rPr>
            </w:pPr>
            <w:r w:rsidRPr="004462CB">
              <w:rPr>
                <w:rFonts w:eastAsiaTheme="majorEastAsia"/>
                <w:sz w:val="24"/>
                <w:szCs w:val="24"/>
              </w:rPr>
              <w:t>Sí, hemos cumplido la mayoría de las actividades según la carta Gantt, como la base de datos</w:t>
            </w:r>
            <w:r>
              <w:rPr>
                <w:rFonts w:eastAsiaTheme="majorEastAsia"/>
                <w:sz w:val="24"/>
                <w:szCs w:val="24"/>
              </w:rPr>
              <w:t xml:space="preserve">, </w:t>
            </w:r>
            <w:r w:rsidRPr="004462CB">
              <w:rPr>
                <w:rFonts w:eastAsiaTheme="majorEastAsia"/>
                <w:sz w:val="24"/>
                <w:szCs w:val="24"/>
              </w:rPr>
              <w:t xml:space="preserve">el </w:t>
            </w:r>
            <w:proofErr w:type="spellStart"/>
            <w:r w:rsidRPr="004462CB">
              <w:rPr>
                <w:rFonts w:eastAsiaTheme="majorEastAsia"/>
                <w:sz w:val="24"/>
                <w:szCs w:val="24"/>
              </w:rPr>
              <w:t>backend</w:t>
            </w:r>
            <w:proofErr w:type="spellEnd"/>
            <w:r>
              <w:rPr>
                <w:rFonts w:eastAsiaTheme="majorEastAsia"/>
                <w:sz w:val="24"/>
                <w:szCs w:val="24"/>
              </w:rPr>
              <w:t xml:space="preserve"> y el 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frontend</w:t>
            </w:r>
            <w:proofErr w:type="spellEnd"/>
            <w:r>
              <w:rPr>
                <w:rFonts w:eastAsiaTheme="majorEastAsia"/>
                <w:sz w:val="24"/>
                <w:szCs w:val="24"/>
              </w:rPr>
              <w:t xml:space="preserve">. </w:t>
            </w:r>
            <w:r w:rsidRPr="004462CB">
              <w:rPr>
                <w:rFonts w:eastAsiaTheme="majorEastAsia"/>
                <w:sz w:val="24"/>
                <w:szCs w:val="24"/>
              </w:rPr>
              <w:t>Algunos retrasos surgieron en el diseño del panel de administración</w:t>
            </w:r>
            <w:r>
              <w:rPr>
                <w:rFonts w:eastAsiaTheme="majorEastAsia"/>
                <w:sz w:val="24"/>
                <w:szCs w:val="24"/>
              </w:rPr>
              <w:t xml:space="preserve"> y en las funcionalidades del proyecto</w:t>
            </w:r>
            <w:r w:rsidRPr="004462CB">
              <w:rPr>
                <w:rFonts w:eastAsiaTheme="majorEastAsia"/>
                <w:sz w:val="24"/>
                <w:szCs w:val="24"/>
              </w:rPr>
              <w:t>.</w:t>
            </w:r>
            <w:r w:rsidRPr="004462CB">
              <w:rPr>
                <w:rFonts w:eastAsiaTheme="majorEastAsia"/>
                <w:sz w:val="24"/>
                <w:szCs w:val="24"/>
              </w:rPr>
              <w:br/>
            </w:r>
            <w:r>
              <w:rPr>
                <w:rFonts w:eastAsiaTheme="majorEastAsia"/>
                <w:sz w:val="24"/>
                <w:szCs w:val="24"/>
              </w:rPr>
              <w:t>El u</w:t>
            </w:r>
            <w:r w:rsidRPr="004462CB">
              <w:rPr>
                <w:rFonts w:eastAsiaTheme="majorEastAsia"/>
                <w:sz w:val="24"/>
                <w:szCs w:val="24"/>
              </w:rPr>
              <w:t>so de GitHub</w:t>
            </w:r>
            <w:r>
              <w:rPr>
                <w:rFonts w:eastAsiaTheme="majorEastAsia"/>
                <w:sz w:val="24"/>
                <w:szCs w:val="24"/>
              </w:rPr>
              <w:t xml:space="preserve"> y los 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commits</w:t>
            </w:r>
            <w:proofErr w:type="spellEnd"/>
            <w:r>
              <w:rPr>
                <w:rFonts w:eastAsiaTheme="majorEastAsia"/>
                <w:sz w:val="24"/>
                <w:szCs w:val="24"/>
              </w:rPr>
              <w:t xml:space="preserve"> del proyecto, las ramas y la unión de todas las partes de cada integrante</w:t>
            </w:r>
            <w:r w:rsidRPr="004462CB">
              <w:rPr>
                <w:rFonts w:eastAsiaTheme="majorEastAsia"/>
                <w:sz w:val="24"/>
                <w:szCs w:val="24"/>
              </w:rPr>
              <w:t xml:space="preserve"> dificultó </w:t>
            </w:r>
            <w:r>
              <w:rPr>
                <w:rFonts w:eastAsiaTheme="majorEastAsia"/>
                <w:sz w:val="24"/>
                <w:szCs w:val="24"/>
              </w:rPr>
              <w:t>el tiempo y el proceso en la integración y evidencias de avance de cada uno.</w:t>
            </w: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0F1EAAE" w14:textId="10C577C6" w:rsidR="004F2A8B" w:rsidRPr="004462C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348C2F04" w14:textId="77777777" w:rsidR="004F2A8B" w:rsidRPr="004462C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DEBD933" w14:textId="5123345F" w:rsidR="004462CB" w:rsidRPr="004462CB" w:rsidRDefault="000F763C" w:rsidP="004462CB">
            <w:pPr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Mejoramos</w:t>
            </w:r>
            <w:r w:rsidR="004462CB" w:rsidRPr="004462CB">
              <w:rPr>
                <w:rFonts w:eastAsiaTheme="majorEastAsia"/>
                <w:sz w:val="24"/>
                <w:szCs w:val="24"/>
              </w:rPr>
              <w:t xml:space="preserve"> </w:t>
            </w:r>
            <w:r w:rsidR="004462CB">
              <w:rPr>
                <w:rFonts w:eastAsiaTheme="majorEastAsia"/>
                <w:sz w:val="24"/>
                <w:szCs w:val="24"/>
              </w:rPr>
              <w:t>la forma en que trabajamos y hacemos los procesos</w:t>
            </w:r>
            <w:r w:rsidR="004462CB" w:rsidRPr="004462CB">
              <w:rPr>
                <w:rFonts w:eastAsiaTheme="majorEastAsia"/>
                <w:sz w:val="24"/>
                <w:szCs w:val="24"/>
              </w:rPr>
              <w:t xml:space="preserve">, </w:t>
            </w:r>
            <w:r>
              <w:rPr>
                <w:rFonts w:eastAsiaTheme="majorEastAsia"/>
                <w:sz w:val="24"/>
                <w:szCs w:val="24"/>
              </w:rPr>
              <w:t>reorganizamos las</w:t>
            </w:r>
            <w:r w:rsidR="004462CB" w:rsidRPr="004462CB">
              <w:rPr>
                <w:rFonts w:eastAsiaTheme="majorEastAsia"/>
                <w:sz w:val="24"/>
                <w:szCs w:val="24"/>
              </w:rPr>
              <w:t xml:space="preserve"> tareas y realizamos reuniones cortas de seguimiento</w:t>
            </w:r>
            <w:r>
              <w:rPr>
                <w:rFonts w:eastAsiaTheme="majorEastAsia"/>
                <w:sz w:val="24"/>
                <w:szCs w:val="24"/>
              </w:rPr>
              <w:t xml:space="preserve"> y dudas de cada uno</w:t>
            </w:r>
            <w:r w:rsidR="004462CB" w:rsidRPr="004462CB">
              <w:rPr>
                <w:rFonts w:eastAsiaTheme="majorEastAsia"/>
                <w:sz w:val="24"/>
                <w:szCs w:val="24"/>
              </w:rPr>
              <w:t>.</w:t>
            </w:r>
          </w:p>
          <w:p w14:paraId="3BBA6BFE" w14:textId="2FADACF3" w:rsidR="004F2A8B" w:rsidRPr="004462CB" w:rsidRDefault="004462CB" w:rsidP="004462CB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4462CB">
              <w:rPr>
                <w:rFonts w:eastAsiaTheme="majorEastAsia"/>
                <w:sz w:val="24"/>
                <w:szCs w:val="24"/>
              </w:rPr>
              <w:t>Planeamos mejorar la coordinación y aplicar pruebas antes de integrar nuevos módulos.</w:t>
            </w:r>
            <w:r w:rsidR="000F763C">
              <w:rPr>
                <w:rFonts w:eastAsiaTheme="majorEastAsia"/>
                <w:sz w:val="24"/>
                <w:szCs w:val="24"/>
              </w:rPr>
              <w:t xml:space="preserve"> Además de comenzar con la documentación de cada funcionalidad y del proyecto general.</w:t>
            </w: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Pr="004462C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3BE9AC1F" w14:textId="123D89D7" w:rsidR="004F2A8B" w:rsidRPr="004462CB" w:rsidRDefault="000F763C" w:rsidP="004462CB">
            <w:pPr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Evaluó mi trabajo como positivo y con avances significativos. </w:t>
            </w:r>
            <w:r w:rsidR="004462CB" w:rsidRPr="004462CB">
              <w:rPr>
                <w:rFonts w:eastAsiaTheme="majorEastAsia"/>
                <w:sz w:val="24"/>
                <w:szCs w:val="24"/>
              </w:rPr>
              <w:t>De</w:t>
            </w:r>
            <w:r>
              <w:rPr>
                <w:rFonts w:eastAsiaTheme="majorEastAsia"/>
                <w:sz w:val="24"/>
                <w:szCs w:val="24"/>
              </w:rPr>
              <w:t>staco</w:t>
            </w:r>
            <w:r w:rsidR="004462CB" w:rsidRPr="004462CB">
              <w:rPr>
                <w:rFonts w:eastAsiaTheme="majorEastAsia"/>
                <w:sz w:val="24"/>
                <w:szCs w:val="24"/>
              </w:rPr>
              <w:t xml:space="preserve"> la conexión funcional entre </w:t>
            </w:r>
            <w:proofErr w:type="spellStart"/>
            <w:r w:rsidR="004462CB" w:rsidRPr="004462CB">
              <w:rPr>
                <w:rFonts w:eastAsiaTheme="majorEastAsia"/>
                <w:sz w:val="24"/>
                <w:szCs w:val="24"/>
              </w:rPr>
              <w:t>backend</w:t>
            </w:r>
            <w:proofErr w:type="spellEnd"/>
            <w:r w:rsidR="004462CB" w:rsidRPr="004462CB">
              <w:rPr>
                <w:rFonts w:eastAsiaTheme="majorEastAsia"/>
                <w:sz w:val="24"/>
                <w:szCs w:val="24"/>
              </w:rPr>
              <w:t xml:space="preserve"> y base de datos</w:t>
            </w:r>
            <w:r>
              <w:rPr>
                <w:rFonts w:eastAsiaTheme="majorEastAsia"/>
                <w:sz w:val="24"/>
                <w:szCs w:val="24"/>
              </w:rPr>
              <w:t>. Para m</w:t>
            </w:r>
            <w:r w:rsidR="004462CB" w:rsidRPr="004462CB">
              <w:rPr>
                <w:rFonts w:eastAsiaTheme="majorEastAsia"/>
                <w:sz w:val="24"/>
                <w:szCs w:val="24"/>
              </w:rPr>
              <w:t>ejorar</w:t>
            </w:r>
            <w:r>
              <w:rPr>
                <w:rFonts w:eastAsiaTheme="majorEastAsia"/>
                <w:sz w:val="24"/>
                <w:szCs w:val="24"/>
              </w:rPr>
              <w:t xml:space="preserve"> está el de planificar mejor las funcionalidades y hacer </w:t>
            </w:r>
            <w:r w:rsidR="004462CB" w:rsidRPr="004462CB">
              <w:rPr>
                <w:rFonts w:eastAsiaTheme="majorEastAsia"/>
                <w:sz w:val="24"/>
                <w:szCs w:val="24"/>
              </w:rPr>
              <w:t>diseño visual</w:t>
            </w:r>
            <w:r>
              <w:rPr>
                <w:rFonts w:eastAsiaTheme="majorEastAsia"/>
                <w:sz w:val="24"/>
                <w:szCs w:val="24"/>
              </w:rPr>
              <w:t xml:space="preserve"> de cómo debe quedar</w:t>
            </w:r>
            <w:r w:rsidR="004462CB" w:rsidRPr="004462CB">
              <w:rPr>
                <w:rFonts w:eastAsiaTheme="majorEastAsia"/>
                <w:sz w:val="24"/>
                <w:szCs w:val="24"/>
              </w:rPr>
              <w:t xml:space="preserve"> y realizar más pruebas del sistema</w:t>
            </w:r>
            <w:r>
              <w:rPr>
                <w:rFonts w:eastAsiaTheme="majorEastAsia"/>
                <w:sz w:val="24"/>
                <w:szCs w:val="24"/>
              </w:rPr>
              <w:t xml:space="preserve"> al unificar los proyectos de cada rama</w:t>
            </w:r>
            <w:r w:rsidR="004462CB" w:rsidRPr="004462CB">
              <w:rPr>
                <w:rFonts w:eastAsiaTheme="majorEastAsia"/>
                <w:sz w:val="24"/>
                <w:szCs w:val="24"/>
              </w:rPr>
              <w:t>.</w:t>
            </w: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48DE0A0E" w:rsidR="004F2A8B" w:rsidRPr="000F763C" w:rsidRDefault="00F41A2F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Una pregunta que me surge es ¿Qué tan completo debe ser el proyecto para la entrega para la próxima fase y que tantas funcionalidades debe tener para que sea aceptado como </w:t>
            </w:r>
            <w:proofErr w:type="spellStart"/>
            <w:proofErr w:type="gramStart"/>
            <w:r>
              <w:rPr>
                <w:rFonts w:eastAsiaTheme="majorEastAsia"/>
                <w:sz w:val="24"/>
                <w:szCs w:val="24"/>
              </w:rPr>
              <w:t>capstone</w:t>
            </w:r>
            <w:proofErr w:type="spellEnd"/>
            <w:r>
              <w:rPr>
                <w:rFonts w:eastAsiaTheme="majorEastAsia"/>
                <w:sz w:val="24"/>
                <w:szCs w:val="24"/>
              </w:rPr>
              <w:t>?.</w:t>
            </w:r>
            <w:proofErr w:type="gramEnd"/>
            <w:r>
              <w:rPr>
                <w:rFonts w:eastAsiaTheme="majorEastAsia"/>
                <w:sz w:val="24"/>
                <w:szCs w:val="24"/>
              </w:rPr>
              <w:t xml:space="preserve"> </w:t>
            </w:r>
            <w:proofErr w:type="gramStart"/>
            <w:r>
              <w:rPr>
                <w:rFonts w:eastAsiaTheme="majorEastAsia"/>
                <w:sz w:val="24"/>
                <w:szCs w:val="24"/>
              </w:rPr>
              <w:t>Además</w:t>
            </w:r>
            <w:proofErr w:type="gramEnd"/>
            <w:r>
              <w:rPr>
                <w:rFonts w:eastAsiaTheme="majorEastAsia"/>
                <w:sz w:val="24"/>
                <w:szCs w:val="24"/>
              </w:rPr>
              <w:t xml:space="preserve"> preguntar, ¿si el proyecto debe estar alojado en un servidor o solo de uso </w:t>
            </w:r>
            <w:proofErr w:type="gramStart"/>
            <w:r>
              <w:rPr>
                <w:rFonts w:eastAsiaTheme="majorEastAsia"/>
                <w:sz w:val="24"/>
                <w:szCs w:val="24"/>
              </w:rPr>
              <w:t>local?.</w:t>
            </w:r>
            <w:proofErr w:type="gramEnd"/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12CF38C3" w:rsidR="004F2A8B" w:rsidRPr="004462CB" w:rsidRDefault="004462CB" w:rsidP="004462CB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4462CB">
              <w:rPr>
                <w:rFonts w:eastAsiaTheme="majorEastAsia"/>
                <w:sz w:val="24"/>
                <w:szCs w:val="24"/>
              </w:rPr>
              <w:t xml:space="preserve">Sí, </w:t>
            </w:r>
            <w:r w:rsidR="00F41A2F">
              <w:rPr>
                <w:rFonts w:eastAsiaTheme="majorEastAsia"/>
                <w:sz w:val="24"/>
                <w:szCs w:val="24"/>
              </w:rPr>
              <w:t xml:space="preserve">hasta el momento cada uno aporta en distintas funcionalidades, tanto en </w:t>
            </w:r>
            <w:proofErr w:type="spellStart"/>
            <w:r w:rsidR="00F41A2F">
              <w:rPr>
                <w:rFonts w:eastAsiaTheme="majorEastAsia"/>
                <w:sz w:val="24"/>
                <w:szCs w:val="24"/>
              </w:rPr>
              <w:t>backend</w:t>
            </w:r>
            <w:proofErr w:type="spellEnd"/>
            <w:r w:rsidR="00F41A2F">
              <w:rPr>
                <w:rFonts w:eastAsiaTheme="majorEastAsia"/>
                <w:sz w:val="24"/>
                <w:szCs w:val="24"/>
              </w:rPr>
              <w:t xml:space="preserve"> como en </w:t>
            </w:r>
            <w:proofErr w:type="spellStart"/>
            <w:r w:rsidR="00F41A2F">
              <w:rPr>
                <w:rFonts w:eastAsiaTheme="majorEastAsia"/>
                <w:sz w:val="24"/>
                <w:szCs w:val="24"/>
              </w:rPr>
              <w:t>frontend</w:t>
            </w:r>
            <w:proofErr w:type="spellEnd"/>
            <w:r w:rsidR="00F41A2F">
              <w:rPr>
                <w:rFonts w:eastAsiaTheme="majorEastAsia"/>
                <w:sz w:val="24"/>
                <w:szCs w:val="24"/>
              </w:rPr>
              <w:t>.</w:t>
            </w:r>
            <w:r w:rsidR="00BE1934">
              <w:rPr>
                <w:rFonts w:eastAsiaTheme="majorEastAsia"/>
                <w:sz w:val="24"/>
                <w:szCs w:val="24"/>
              </w:rPr>
              <w:t xml:space="preserve"> Debemos mejorar el</w:t>
            </w:r>
            <w:r w:rsidRPr="004462CB">
              <w:rPr>
                <w:rFonts w:eastAsiaTheme="majorEastAsia"/>
                <w:sz w:val="24"/>
                <w:szCs w:val="24"/>
              </w:rPr>
              <w:t xml:space="preserve"> diseño y documentación.</w:t>
            </w:r>
            <w:r w:rsidR="00BE1934">
              <w:rPr>
                <w:rFonts w:eastAsiaTheme="majorEastAsia"/>
                <w:sz w:val="24"/>
                <w:szCs w:val="24"/>
              </w:rPr>
              <w:t xml:space="preserve"> Así centrarnos en pulir las funcionalidades. Además de agregar nuevas tareas para la fase 3.</w:t>
            </w: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5E7CB8BF" w14:textId="77777777" w:rsidR="000F763C" w:rsidRDefault="000F763C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0B6599EC" w14:textId="77777777" w:rsidR="004F2A8B" w:rsidRPr="004462C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67D27520" w14:textId="3AD8F611" w:rsidR="004462CB" w:rsidRPr="004462CB" w:rsidRDefault="004462CB" w:rsidP="004462CB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4462CB">
              <w:rPr>
                <w:rFonts w:eastAsiaTheme="majorEastAsia"/>
                <w:sz w:val="24"/>
                <w:szCs w:val="24"/>
              </w:rPr>
              <w:t>El trabajo en grupo ha sido colaborativo</w:t>
            </w:r>
            <w:r w:rsidR="00BE1934">
              <w:rPr>
                <w:rFonts w:eastAsiaTheme="majorEastAsia"/>
                <w:sz w:val="24"/>
                <w:szCs w:val="24"/>
              </w:rPr>
              <w:t>,</w:t>
            </w:r>
            <w:r w:rsidRPr="004462CB">
              <w:rPr>
                <w:rFonts w:eastAsiaTheme="majorEastAsia"/>
                <w:sz w:val="24"/>
                <w:szCs w:val="24"/>
              </w:rPr>
              <w:t xml:space="preserve"> la comunicación y </w:t>
            </w:r>
            <w:r w:rsidR="00BE1934">
              <w:rPr>
                <w:rFonts w:eastAsiaTheme="majorEastAsia"/>
                <w:sz w:val="24"/>
                <w:szCs w:val="24"/>
              </w:rPr>
              <w:t xml:space="preserve">el </w:t>
            </w:r>
            <w:r w:rsidRPr="004462CB">
              <w:rPr>
                <w:rFonts w:eastAsiaTheme="majorEastAsia"/>
                <w:sz w:val="24"/>
                <w:szCs w:val="24"/>
              </w:rPr>
              <w:t>compromiso.</w:t>
            </w:r>
          </w:p>
          <w:p w14:paraId="5CFD58DE" w14:textId="31EB4727" w:rsidR="004F2A8B" w:rsidRDefault="004462CB" w:rsidP="004462CB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4462CB">
              <w:rPr>
                <w:rFonts w:eastAsiaTheme="majorEastAsia"/>
                <w:sz w:val="24"/>
                <w:szCs w:val="24"/>
              </w:rPr>
              <w:t xml:space="preserve">Debemos mejorar la frecuencia de </w:t>
            </w:r>
            <w:proofErr w:type="spellStart"/>
            <w:r w:rsidRPr="004462CB">
              <w:rPr>
                <w:rFonts w:eastAsiaTheme="majorEastAsia"/>
                <w:sz w:val="24"/>
                <w:szCs w:val="24"/>
              </w:rPr>
              <w:t>commits</w:t>
            </w:r>
            <w:proofErr w:type="spellEnd"/>
            <w:r w:rsidRPr="004462CB">
              <w:rPr>
                <w:rFonts w:eastAsiaTheme="majorEastAsia"/>
                <w:sz w:val="24"/>
                <w:szCs w:val="24"/>
              </w:rPr>
              <w:t xml:space="preserve"> individuales y la planificación semanal</w:t>
            </w:r>
            <w:r w:rsidR="00BE1934">
              <w:rPr>
                <w:rFonts w:eastAsiaTheme="majorEastAsia"/>
                <w:sz w:val="24"/>
                <w:szCs w:val="24"/>
              </w:rPr>
              <w:t xml:space="preserve"> de las tareas de cada uno</w:t>
            </w:r>
            <w:r w:rsidRPr="004462CB">
              <w:rPr>
                <w:rFonts w:eastAsiaTheme="majorEastAsia"/>
                <w:sz w:val="24"/>
                <w:szCs w:val="24"/>
              </w:rPr>
              <w:t>.</w:t>
            </w: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22727D" w14:textId="77777777" w:rsidR="00F054F3" w:rsidRDefault="00F054F3" w:rsidP="00DF38AE">
      <w:pPr>
        <w:spacing w:after="0" w:line="240" w:lineRule="auto"/>
      </w:pPr>
      <w:r>
        <w:separator/>
      </w:r>
    </w:p>
  </w:endnote>
  <w:endnote w:type="continuationSeparator" w:id="0">
    <w:p w14:paraId="30FC683B" w14:textId="77777777" w:rsidR="00F054F3" w:rsidRDefault="00F054F3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8F4044" w14:textId="77777777" w:rsidR="00F054F3" w:rsidRDefault="00F054F3" w:rsidP="00DF38AE">
      <w:pPr>
        <w:spacing w:after="0" w:line="240" w:lineRule="auto"/>
      </w:pPr>
      <w:r>
        <w:separator/>
      </w:r>
    </w:p>
  </w:footnote>
  <w:footnote w:type="continuationSeparator" w:id="0">
    <w:p w14:paraId="5C0B6D44" w14:textId="77777777" w:rsidR="00F054F3" w:rsidRDefault="00F054F3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2638991">
    <w:abstractNumId w:val="3"/>
  </w:num>
  <w:num w:numId="2" w16cid:durableId="1698117351">
    <w:abstractNumId w:val="8"/>
  </w:num>
  <w:num w:numId="3" w16cid:durableId="452484636">
    <w:abstractNumId w:val="12"/>
  </w:num>
  <w:num w:numId="4" w16cid:durableId="2137598072">
    <w:abstractNumId w:val="28"/>
  </w:num>
  <w:num w:numId="5" w16cid:durableId="53427770">
    <w:abstractNumId w:val="30"/>
  </w:num>
  <w:num w:numId="6" w16cid:durableId="1780249765">
    <w:abstractNumId w:val="4"/>
  </w:num>
  <w:num w:numId="7" w16cid:durableId="1534729570">
    <w:abstractNumId w:val="11"/>
  </w:num>
  <w:num w:numId="8" w16cid:durableId="1521621617">
    <w:abstractNumId w:val="19"/>
  </w:num>
  <w:num w:numId="9" w16cid:durableId="1558710538">
    <w:abstractNumId w:val="15"/>
  </w:num>
  <w:num w:numId="10" w16cid:durableId="66810833">
    <w:abstractNumId w:val="9"/>
  </w:num>
  <w:num w:numId="11" w16cid:durableId="48187059">
    <w:abstractNumId w:val="24"/>
  </w:num>
  <w:num w:numId="12" w16cid:durableId="1052077387">
    <w:abstractNumId w:val="35"/>
  </w:num>
  <w:num w:numId="13" w16cid:durableId="1295213671">
    <w:abstractNumId w:val="29"/>
  </w:num>
  <w:num w:numId="14" w16cid:durableId="2101295273">
    <w:abstractNumId w:val="1"/>
  </w:num>
  <w:num w:numId="15" w16cid:durableId="88283920">
    <w:abstractNumId w:val="36"/>
  </w:num>
  <w:num w:numId="16" w16cid:durableId="1722944841">
    <w:abstractNumId w:val="21"/>
  </w:num>
  <w:num w:numId="17" w16cid:durableId="1826358442">
    <w:abstractNumId w:val="17"/>
  </w:num>
  <w:num w:numId="18" w16cid:durableId="643314632">
    <w:abstractNumId w:val="31"/>
  </w:num>
  <w:num w:numId="19" w16cid:durableId="1680934378">
    <w:abstractNumId w:val="10"/>
  </w:num>
  <w:num w:numId="20" w16cid:durableId="928270155">
    <w:abstractNumId w:val="39"/>
  </w:num>
  <w:num w:numId="21" w16cid:durableId="61291632">
    <w:abstractNumId w:val="34"/>
  </w:num>
  <w:num w:numId="22" w16cid:durableId="986474818">
    <w:abstractNumId w:val="13"/>
  </w:num>
  <w:num w:numId="23" w16cid:durableId="911744474">
    <w:abstractNumId w:val="14"/>
  </w:num>
  <w:num w:numId="24" w16cid:durableId="859701983">
    <w:abstractNumId w:val="5"/>
  </w:num>
  <w:num w:numId="25" w16cid:durableId="762799670">
    <w:abstractNumId w:val="16"/>
  </w:num>
  <w:num w:numId="26" w16cid:durableId="1368487482">
    <w:abstractNumId w:val="20"/>
  </w:num>
  <w:num w:numId="27" w16cid:durableId="1320883143">
    <w:abstractNumId w:val="23"/>
  </w:num>
  <w:num w:numId="28" w16cid:durableId="1615941314">
    <w:abstractNumId w:val="0"/>
  </w:num>
  <w:num w:numId="29" w16cid:durableId="1360424227">
    <w:abstractNumId w:val="18"/>
  </w:num>
  <w:num w:numId="30" w16cid:durableId="1690066876">
    <w:abstractNumId w:val="22"/>
  </w:num>
  <w:num w:numId="31" w16cid:durableId="1175419085">
    <w:abstractNumId w:val="2"/>
  </w:num>
  <w:num w:numId="32" w16cid:durableId="1076122479">
    <w:abstractNumId w:val="7"/>
  </w:num>
  <w:num w:numId="33" w16cid:durableId="945767562">
    <w:abstractNumId w:val="32"/>
  </w:num>
  <w:num w:numId="34" w16cid:durableId="1640039867">
    <w:abstractNumId w:val="38"/>
  </w:num>
  <w:num w:numId="35" w16cid:durableId="941500516">
    <w:abstractNumId w:val="6"/>
  </w:num>
  <w:num w:numId="36" w16cid:durableId="1493986430">
    <w:abstractNumId w:val="25"/>
  </w:num>
  <w:num w:numId="37" w16cid:durableId="986589620">
    <w:abstractNumId w:val="37"/>
  </w:num>
  <w:num w:numId="38" w16cid:durableId="890656451">
    <w:abstractNumId w:val="27"/>
  </w:num>
  <w:num w:numId="39" w16cid:durableId="2079743715">
    <w:abstractNumId w:val="26"/>
  </w:num>
  <w:num w:numId="40" w16cid:durableId="31275552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63C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2CB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1934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235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054F3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1A2F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500</Words>
  <Characters>2754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Elvis Andrade</cp:lastModifiedBy>
  <cp:revision>2</cp:revision>
  <cp:lastPrinted>2019-12-16T20:10:00Z</cp:lastPrinted>
  <dcterms:created xsi:type="dcterms:W3CDTF">2025-10-12T21:05:00Z</dcterms:created>
  <dcterms:modified xsi:type="dcterms:W3CDTF">2025-10-12T21:05:00Z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