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r>
    </w:p>
    <w:p>
      <w:pPr>
        <w:pStyle w:val="Heading1"/>
        <w:spacing w:lineRule="auto" w:line="480"/>
        <w:rPr/>
      </w:pPr>
      <w:r>
        <w:rPr>
          <w:rFonts w:cs="Times New Roman" w:ascii="Times New Roman" w:hAnsi="Times New Roman"/>
          <w:b/>
          <w:color w:val="2F5496"/>
          <w:sz w:val="24"/>
          <w:szCs w:val="24"/>
        </w:rPr>
        <w:t xml:space="preserve">PROJECT PROPOSAL FOR CYBER THREAT CONTROL INITIATIVE </w:t>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t>NAME:           Elvis Ian Omondi</w:t>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t xml:space="preserve">Email address:        </w:t>
      </w:r>
      <w:r>
        <w:rPr>
          <w:rStyle w:val="InternetLink"/>
          <w:rFonts w:cs="Times New Roman" w:ascii="Times New Roman" w:hAnsi="Times New Roman"/>
          <w:sz w:val="24"/>
          <w:szCs w:val="24"/>
        </w:rPr>
        <w:t>elvisian@gmail.com</w:t>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t>Phone:           0715724988</w:t>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t xml:space="preserve">Institution:    Maseno University   </w:t>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t>Location:        Maseno, Kenya</w:t>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t>Voice selector Initiative</w:t>
      </w:r>
    </w:p>
    <w:p>
      <w:pPr>
        <w:pStyle w:val="Normal"/>
        <w:spacing w:lineRule="auto" w:line="480"/>
        <w:rPr>
          <w:rFonts w:ascii="Times New Roman" w:hAnsi="Times New Roman" w:cs="Times New Roman"/>
          <w:color w:val="767171"/>
          <w:sz w:val="24"/>
          <w:szCs w:val="24"/>
          <w:u w:val="single"/>
        </w:rPr>
      </w:pPr>
      <w:r>
        <w:rPr>
          <w:rFonts w:cs="Times New Roman" w:ascii="Times New Roman" w:hAnsi="Times New Roman"/>
          <w:color w:val="767171"/>
          <w:sz w:val="24"/>
          <w:szCs w:val="24"/>
          <w:u w:val="single"/>
        </w:rPr>
        <w:t>Table of Contents</w:t>
      </w:r>
    </w:p>
    <w:p>
      <w:pPr>
        <w:pStyle w:val="Normal"/>
        <w:spacing w:lineRule="auto" w:line="480"/>
        <w:rPr>
          <w:rFonts w:ascii="Times New Roman" w:hAnsi="Times New Roman" w:cs="Times New Roman"/>
          <w:color w:val="8496B0"/>
          <w:sz w:val="24"/>
          <w:szCs w:val="24"/>
        </w:rPr>
      </w:pPr>
      <w:r>
        <w:rPr>
          <w:rFonts w:cs="Times New Roman" w:ascii="Times New Roman" w:hAnsi="Times New Roman"/>
          <w:color w:val="8496B0"/>
          <w:sz w:val="24"/>
          <w:szCs w:val="24"/>
          <w:u w:val="single"/>
        </w:rPr>
        <w:t>1. Introduction</w:t>
      </w:r>
    </w:p>
    <w:p>
      <w:pPr>
        <w:pStyle w:val="Normal"/>
        <w:spacing w:lineRule="auto" w:line="480"/>
        <w:rPr>
          <w:rFonts w:ascii="Times New Roman" w:hAnsi="Times New Roman" w:cs="Times New Roman"/>
          <w:color w:val="8496B0"/>
          <w:sz w:val="24"/>
          <w:szCs w:val="24"/>
        </w:rPr>
      </w:pPr>
      <w:r>
        <w:rPr>
          <w:rFonts w:cs="Times New Roman" w:ascii="Times New Roman" w:hAnsi="Times New Roman"/>
          <w:color w:val="8496B0"/>
          <w:sz w:val="24"/>
          <w:szCs w:val="24"/>
          <w:u w:val="single"/>
        </w:rPr>
        <w:t>2. Reasons for existence for the initiative</w:t>
      </w:r>
    </w:p>
    <w:p>
      <w:pPr>
        <w:pStyle w:val="Normal"/>
        <w:spacing w:lineRule="auto" w:line="480"/>
        <w:rPr>
          <w:rFonts w:ascii="Times New Roman" w:hAnsi="Times New Roman" w:cs="Times New Roman"/>
          <w:color w:val="8496B0"/>
          <w:sz w:val="24"/>
          <w:szCs w:val="24"/>
        </w:rPr>
      </w:pPr>
      <w:r>
        <w:rPr>
          <w:rFonts w:cs="Times New Roman" w:ascii="Times New Roman" w:hAnsi="Times New Roman"/>
          <w:color w:val="8496B0"/>
          <w:sz w:val="24"/>
          <w:szCs w:val="24"/>
          <w:u w:val="single"/>
        </w:rPr>
        <w:t xml:space="preserve">3. Targeted customers </w:t>
      </w:r>
    </w:p>
    <w:p>
      <w:pPr>
        <w:pStyle w:val="Normal"/>
        <w:spacing w:lineRule="auto" w:line="480"/>
        <w:rPr>
          <w:rFonts w:ascii="Times New Roman" w:hAnsi="Times New Roman" w:cs="Times New Roman"/>
          <w:color w:val="8496B0"/>
          <w:sz w:val="24"/>
          <w:szCs w:val="24"/>
        </w:rPr>
      </w:pPr>
      <w:r>
        <w:rPr>
          <w:rFonts w:cs="Times New Roman" w:ascii="Times New Roman" w:hAnsi="Times New Roman"/>
          <w:color w:val="8496B0"/>
          <w:sz w:val="24"/>
          <w:szCs w:val="24"/>
          <w:u w:val="single"/>
        </w:rPr>
        <w:t>4. Solution proposed and why it is effective</w:t>
      </w:r>
    </w:p>
    <w:p>
      <w:pPr>
        <w:pStyle w:val="Normal"/>
        <w:spacing w:lineRule="auto" w:line="480"/>
        <w:rPr>
          <w:rFonts w:ascii="Times New Roman" w:hAnsi="Times New Roman" w:cs="Times New Roman"/>
          <w:color w:val="8496B0"/>
          <w:sz w:val="24"/>
          <w:szCs w:val="24"/>
        </w:rPr>
      </w:pPr>
      <w:r>
        <w:rPr>
          <w:rFonts w:cs="Times New Roman" w:ascii="Times New Roman" w:hAnsi="Times New Roman"/>
          <w:color w:val="8496B0"/>
          <w:sz w:val="24"/>
          <w:szCs w:val="24"/>
          <w:u w:val="single"/>
        </w:rPr>
        <w:t>5. Necessities for making the solution rule</w:t>
      </w:r>
    </w:p>
    <w:p>
      <w:pPr>
        <w:pStyle w:val="Normal"/>
        <w:spacing w:lineRule="auto" w:line="480"/>
        <w:rPr>
          <w:rFonts w:ascii="Times New Roman" w:hAnsi="Times New Roman" w:cs="Times New Roman"/>
          <w:color w:val="8496B0"/>
          <w:sz w:val="24"/>
          <w:szCs w:val="24"/>
        </w:rPr>
      </w:pPr>
      <w:r>
        <w:rPr>
          <w:rFonts w:cs="Times New Roman" w:ascii="Times New Roman" w:hAnsi="Times New Roman"/>
          <w:color w:val="8496B0"/>
          <w:sz w:val="24"/>
          <w:szCs w:val="24"/>
          <w:u w:val="single"/>
        </w:rPr>
        <w:t>6. Summary</w:t>
      </w:r>
    </w:p>
    <w:p>
      <w:pPr>
        <w:pStyle w:val="Normal"/>
        <w:spacing w:lineRule="auto" w:line="480"/>
        <w:rPr>
          <w:rFonts w:ascii="Times New Roman" w:hAnsi="Times New Roman" w:cs="Times New Roman"/>
          <w:color w:val="767171"/>
          <w:sz w:val="24"/>
          <w:szCs w:val="24"/>
        </w:rPr>
      </w:pPr>
      <w:r>
        <w:rPr>
          <w:rFonts w:cs="Times New Roman" w:ascii="Times New Roman" w:hAnsi="Times New Roman"/>
          <w:color w:val="767171"/>
          <w:sz w:val="24"/>
          <w:szCs w:val="24"/>
        </w:rPr>
      </w:r>
    </w:p>
    <w:p>
      <w:pPr>
        <w:pStyle w:val="Normal"/>
        <w:spacing w:lineRule="auto" w:line="480"/>
        <w:rPr>
          <w:rFonts w:ascii="Times New Roman" w:hAnsi="Times New Roman" w:cs="Times New Roman"/>
          <w:color w:val="70AD47"/>
          <w:sz w:val="24"/>
          <w:szCs w:val="24"/>
        </w:rPr>
      </w:pPr>
      <w:r>
        <w:rPr>
          <w:rFonts w:cs="Times New Roman" w:ascii="Times New Roman" w:hAnsi="Times New Roman"/>
          <w:color w:val="70AD47"/>
          <w:sz w:val="24"/>
          <w:szCs w:val="24"/>
        </w:rPr>
      </w:r>
    </w:p>
    <w:p>
      <w:pPr>
        <w:pStyle w:val="Heading1"/>
        <w:spacing w:lineRule="auto" w:line="480"/>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b/>
          <w:sz w:val="24"/>
          <w:szCs w:val="24"/>
        </w:rPr>
        <w:t>. Introduction</w:t>
      </w:r>
    </w:p>
    <w:p>
      <w:pPr>
        <w:pStyle w:val="Normal"/>
        <w:spacing w:lineRule="auto" w:line="480"/>
        <w:rPr/>
      </w:pPr>
      <w:r>
        <w:rPr>
          <w:rFonts w:cs="Times New Roman" w:ascii="Times New Roman" w:hAnsi="Times New Roman"/>
          <w:color w:val="7F7F7F"/>
          <w:sz w:val="24"/>
          <w:szCs w:val="24"/>
        </w:rPr>
        <w:t>The cyber threat control is an initiative that deals with controlling threats within the cyber like viruses, malwares and ransomware , identify and eradicating malicious websites that persuade  public users that use the internet.</w:t>
      </w:r>
    </w:p>
    <w:p>
      <w:pPr>
        <w:pStyle w:val="Normal"/>
        <w:spacing w:lineRule="auto" w:line="480"/>
        <w:rPr/>
      </w:pPr>
      <w:r>
        <w:rPr>
          <w:rFonts w:cs="Times New Roman" w:ascii="Times New Roman" w:hAnsi="Times New Roman"/>
          <w:color w:val="7F7F7F"/>
          <w:sz w:val="24"/>
          <w:szCs w:val="24"/>
        </w:rPr>
        <w:t>The concern of this initiative is because of rapidly increasingly number of people and state agencies who use the internet for professional reasons like jobs and leisure time to satisfy their wants, actually many indulge into this malicious software unknowingly effecting their economic life anda as the technology grows a lot of semantics are being applied to make fraud un noticiable , the exixtences of cyber threat control will only authorize authentic websites to monuver in the internet.</w:t>
      </w:r>
    </w:p>
    <w:p>
      <w:pPr>
        <w:pStyle w:val="Normal"/>
        <w:spacing w:lineRule="auto" w:line="480"/>
        <w:rPr>
          <w:rFonts w:ascii="Times New Roman" w:hAnsi="Times New Roman" w:cs="Times New Roman"/>
          <w:color w:val="7F7F7F"/>
          <w:sz w:val="24"/>
          <w:szCs w:val="24"/>
        </w:rPr>
      </w:pPr>
      <w:r>
        <w:rPr>
          <w:rFonts w:cs="Times New Roman" w:ascii="Times New Roman" w:hAnsi="Times New Roman"/>
          <w:color w:val="7F7F7F"/>
          <w:sz w:val="24"/>
          <w:szCs w:val="24"/>
        </w:rPr>
        <w:t xml:space="preserve">The initiative  protects public users and state agencies from fraud because when this problem is left uncontrolled they will lose a lot of money to ransomwares that look into their files unknowingly and tells them to pay some cash to be freed from viruses, also protects public youths  from losing money to malicious websites that they think is effective. Malwares that may affect institution or organisations servers depriving them money to buy new servers and buying other machines. </w:t>
      </w:r>
    </w:p>
    <w:p>
      <w:pPr>
        <w:pStyle w:val="Normal"/>
        <w:spacing w:lineRule="auto" w:line="480"/>
        <w:rPr>
          <w:rFonts w:ascii="Times New Roman" w:hAnsi="Times New Roman" w:cs="Times New Roman"/>
          <w:color w:val="7F7F7F"/>
          <w:sz w:val="24"/>
          <w:szCs w:val="24"/>
        </w:rPr>
      </w:pPr>
      <w:r>
        <w:rPr>
          <w:rFonts w:cs="Times New Roman" w:ascii="Times New Roman" w:hAnsi="Times New Roman"/>
          <w:color w:val="7F7F7F"/>
          <w:sz w:val="24"/>
          <w:szCs w:val="24"/>
        </w:rPr>
        <w:t xml:space="preserve"> </w:t>
      </w:r>
      <w:r>
        <w:rPr>
          <w:rFonts w:cs="Times New Roman" w:ascii="Times New Roman" w:hAnsi="Times New Roman"/>
          <w:color w:val="7F7F7F"/>
          <w:sz w:val="24"/>
          <w:szCs w:val="24"/>
        </w:rPr>
        <w:t>As per the control the threats which are viruses are identified and sourced then deleted then for websites after being subjected into the scrutiny  process , malicious  ones are red electronically stamped as X  identifying them as malicious and no one cannot access them and good sites are golden stamped at the  down -Left footer identifying them as authentic.</w:t>
      </w:r>
    </w:p>
    <w:p>
      <w:pPr>
        <w:pStyle w:val="Normal"/>
        <w:spacing w:lineRule="auto" w:line="480"/>
        <w:rPr>
          <w:rFonts w:ascii="Times New Roman" w:hAnsi="Times New Roman" w:cs="Times New Roman"/>
          <w:color w:val="7F7F7F"/>
          <w:sz w:val="24"/>
          <w:szCs w:val="24"/>
        </w:rPr>
      </w:pPr>
      <w:r>
        <w:rPr>
          <w:rFonts w:cs="Times New Roman" w:ascii="Times New Roman" w:hAnsi="Times New Roman"/>
          <w:color w:val="7F7F7F"/>
          <w:sz w:val="24"/>
          <w:szCs w:val="24"/>
        </w:rPr>
        <w:t>For this process on electronically stamping, websites owners will have to pay some cash through their hosting companies at a rate of 2% the cash of annually/monthly host payment per website.</w:t>
      </w:r>
    </w:p>
    <w:p>
      <w:pPr>
        <w:pStyle w:val="Heading1"/>
        <w:spacing w:lineRule="auto" w:line="480"/>
        <w:rPr>
          <w:rFonts w:ascii="Times New Roman" w:hAnsi="Times New Roman" w:cs="Times New Roman"/>
          <w:b/>
          <w:b/>
          <w:sz w:val="24"/>
          <w:szCs w:val="24"/>
        </w:rPr>
      </w:pPr>
      <w:r>
        <w:rPr>
          <w:rFonts w:cs="Times New Roman" w:ascii="Times New Roman" w:hAnsi="Times New Roman"/>
          <w:b/>
          <w:sz w:val="24"/>
          <w:szCs w:val="24"/>
        </w:rPr>
        <w:t>TEAM BACKGROUND</w:t>
      </w:r>
    </w:p>
    <w:p>
      <w:pPr>
        <w:pStyle w:val="Normal"/>
        <w:spacing w:lineRule="auto" w:line="480"/>
        <w:rPr>
          <w:rFonts w:ascii="Times New Roman" w:hAnsi="Times New Roman" w:cs="Times New Roman"/>
          <w:color w:val="7F7F7F"/>
          <w:sz w:val="24"/>
          <w:szCs w:val="24"/>
        </w:rPr>
      </w:pPr>
      <w:r>
        <w:rPr>
          <w:rFonts w:cs="Times New Roman" w:ascii="Times New Roman" w:hAnsi="Times New Roman"/>
          <w:color w:val="7F7F7F"/>
          <w:sz w:val="24"/>
          <w:szCs w:val="24"/>
        </w:rPr>
      </w:r>
    </w:p>
    <w:tbl>
      <w:tblPr>
        <w:tblStyle w:val="style154"/>
        <w:tblW w:w="10551" w:type="dxa"/>
        <w:jc w:val="left"/>
        <w:tblInd w:w="0" w:type="dxa"/>
        <w:tblCellMar>
          <w:top w:w="0" w:type="dxa"/>
          <w:left w:w="108" w:type="dxa"/>
          <w:bottom w:w="0" w:type="dxa"/>
          <w:right w:w="108" w:type="dxa"/>
        </w:tblCellMar>
        <w:tblLook w:noVBand="1" w:noHBand="0" w:firstColumn="1" w:lastRow="0" w:lastColumn="0" w:firstRow="1"/>
      </w:tblPr>
      <w:tblGrid>
        <w:gridCol w:w="1803"/>
        <w:gridCol w:w="1803"/>
        <w:gridCol w:w="1803"/>
        <w:gridCol w:w="2706"/>
        <w:gridCol w:w="2436"/>
      </w:tblGrid>
      <w:tr>
        <w:trPr/>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NAME</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TEL NO</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ID NO</w:t>
            </w:r>
          </w:p>
        </w:tc>
        <w:tc>
          <w:tcPr>
            <w:tcW w:w="2706"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EMAIL.</w:t>
            </w:r>
          </w:p>
        </w:tc>
        <w:tc>
          <w:tcPr>
            <w:tcW w:w="2436"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PHOTO</w:t>
            </w:r>
          </w:p>
        </w:tc>
      </w:tr>
      <w:tr>
        <w:trPr/>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Elvis IAN OMONDI</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+254715724988</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34910390</w:t>
            </w:r>
          </w:p>
        </w:tc>
        <w:tc>
          <w:tcPr>
            <w:tcW w:w="2706"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elvisian@gmail.com</w:t>
            </w:r>
          </w:p>
        </w:tc>
        <w:tc>
          <w:tcPr>
            <w:tcW w:w="2436" w:type="dxa"/>
            <w:tcBorders/>
            <w:shd w:fill="auto" w:val="clear"/>
          </w:tcPr>
          <w:p>
            <w:pPr>
              <w:pStyle w:val="Normal"/>
              <w:spacing w:lineRule="auto" w:line="480" w:before="0" w:after="0"/>
              <w:rPr>
                <w:rFonts w:ascii="Times New Roman" w:hAnsi="Times New Roman" w:cs="Times New Roman"/>
                <w:color w:val="7F7F7F"/>
                <w:sz w:val="24"/>
                <w:szCs w:val="24"/>
              </w:rPr>
            </w:pPr>
            <w:r>
              <w:rPr/>
              <w:drawing>
                <wp:inline distT="0" distB="0" distL="0" distR="0">
                  <wp:extent cx="1409700" cy="92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9700" cy="923925"/>
                          </a:xfrm>
                          <a:prstGeom prst="rect">
                            <a:avLst/>
                          </a:prstGeom>
                        </pic:spPr>
                      </pic:pic>
                    </a:graphicData>
                  </a:graphic>
                </wp:inline>
              </w:drawing>
            </w:r>
          </w:p>
        </w:tc>
      </w:tr>
      <w:tr>
        <w:trPr/>
        <w:tc>
          <w:tcPr>
            <w:tcW w:w="1803" w:type="dxa"/>
            <w:tcBorders/>
            <w:shd w:fill="auto" w:val="clear"/>
          </w:tcPr>
          <w:p>
            <w:pPr>
              <w:pStyle w:val="Normal"/>
              <w:spacing w:lineRule="auto" w:line="480" w:before="0" w:after="0"/>
              <w:rPr/>
            </w:pPr>
            <w:r>
              <w:rPr>
                <w:rFonts w:cs="Times New Roman" w:ascii="Times New Roman" w:hAnsi="Times New Roman"/>
                <w:color w:val="7F7F7F"/>
                <w:sz w:val="24"/>
                <w:szCs w:val="24"/>
              </w:rPr>
              <w:t xml:space="preserve">Emmanuel Radics </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+254426693193</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31781750</w:t>
            </w:r>
          </w:p>
        </w:tc>
        <w:tc>
          <w:tcPr>
            <w:tcW w:w="2706"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Omondi24@gmail.com</w:t>
            </w:r>
          </w:p>
        </w:tc>
        <w:tc>
          <w:tcPr>
            <w:tcW w:w="2436" w:type="dxa"/>
            <w:tcBorders/>
            <w:shd w:fill="auto" w:val="clear"/>
          </w:tcPr>
          <w:p>
            <w:pPr>
              <w:pStyle w:val="Normal"/>
              <w:spacing w:lineRule="auto" w:line="480" w:before="0" w:after="0"/>
              <w:rPr>
                <w:rFonts w:ascii="Times New Roman" w:hAnsi="Times New Roman" w:cs="Times New Roman"/>
                <w:color w:val="7F7F7F"/>
                <w:sz w:val="24"/>
                <w:szCs w:val="24"/>
              </w:rPr>
            </w:pPr>
            <w:r>
              <w:rPr/>
              <w:drawing>
                <wp:inline distT="0" distB="0" distL="0" distR="0">
                  <wp:extent cx="1152525" cy="952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flipH="1">
                            <a:off x="0" y="0"/>
                            <a:ext cx="1152525" cy="952500"/>
                          </a:xfrm>
                          <a:prstGeom prst="rect">
                            <a:avLst/>
                          </a:prstGeom>
                        </pic:spPr>
                      </pic:pic>
                    </a:graphicData>
                  </a:graphic>
                </wp:inline>
              </w:drawing>
            </w:r>
            <w:bookmarkStart w:id="0" w:name="_GoBack"/>
            <w:bookmarkEnd w:id="0"/>
          </w:p>
        </w:tc>
      </w:tr>
      <w:tr>
        <w:trPr/>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Lilian waweru</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+25479900923</w:t>
            </w:r>
          </w:p>
        </w:tc>
        <w:tc>
          <w:tcPr>
            <w:tcW w:w="1803"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30325330</w:t>
            </w:r>
          </w:p>
        </w:tc>
        <w:tc>
          <w:tcPr>
            <w:tcW w:w="2706"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lilain@gmail.com</w:t>
            </w:r>
          </w:p>
        </w:tc>
        <w:tc>
          <w:tcPr>
            <w:tcW w:w="2436" w:type="dxa"/>
            <w:tcBorders/>
            <w:shd w:fill="auto" w:val="clear"/>
          </w:tcPr>
          <w:p>
            <w:pPr>
              <w:pStyle w:val="Normal"/>
              <w:spacing w:lineRule="auto" w:line="480" w:before="0" w:after="0"/>
              <w:rPr>
                <w:rFonts w:ascii="Times New Roman" w:hAnsi="Times New Roman" w:cs="Times New Roman"/>
                <w:color w:val="7F7F7F"/>
                <w:sz w:val="24"/>
                <w:szCs w:val="24"/>
              </w:rPr>
            </w:pPr>
            <w:r>
              <w:rPr>
                <w:rFonts w:cs="Times New Roman" w:ascii="Times New Roman" w:hAnsi="Times New Roman"/>
                <w:color w:val="7F7F7F"/>
                <w:sz w:val="24"/>
                <w:szCs w:val="24"/>
              </w:rPr>
              <w:t xml:space="preserve"> </w:t>
            </w:r>
            <w:r>
              <w:rPr/>
              <w:drawing>
                <wp:inline distT="0" distB="0" distL="0" distR="0">
                  <wp:extent cx="1009650" cy="6565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09650" cy="656590"/>
                          </a:xfrm>
                          <a:prstGeom prst="rect">
                            <a:avLst/>
                          </a:prstGeom>
                        </pic:spPr>
                      </pic:pic>
                    </a:graphicData>
                  </a:graphic>
                </wp:inline>
              </w:drawing>
            </w:r>
          </w:p>
        </w:tc>
      </w:tr>
    </w:tbl>
    <w:p>
      <w:pPr>
        <w:pStyle w:val="Normal"/>
        <w:spacing w:lineRule="auto" w:line="480"/>
        <w:rPr>
          <w:rFonts w:ascii="Times New Roman" w:hAnsi="Times New Roman" w:cs="Times New Roman"/>
          <w:color w:val="7F7F7F"/>
          <w:sz w:val="24"/>
          <w:szCs w:val="24"/>
        </w:rPr>
      </w:pPr>
      <w:r>
        <w:rPr>
          <w:rFonts w:cs="Times New Roman" w:ascii="Times New Roman" w:hAnsi="Times New Roman"/>
          <w:color w:val="7F7F7F"/>
          <w:sz w:val="24"/>
          <w:szCs w:val="24"/>
        </w:rPr>
      </w:r>
    </w:p>
    <w:p>
      <w:pPr>
        <w:pStyle w:val="Heading1"/>
        <w:spacing w:lineRule="auto" w:line="480"/>
        <w:rPr>
          <w:rFonts w:ascii="Times New Roman" w:hAnsi="Times New Roman" w:cs="Times New Roman"/>
          <w:b/>
          <w:b/>
          <w:sz w:val="24"/>
          <w:szCs w:val="24"/>
        </w:rPr>
      </w:pPr>
      <w:r>
        <w:rPr>
          <w:rFonts w:cs="Times New Roman" w:ascii="Times New Roman" w:hAnsi="Times New Roman"/>
          <w:sz w:val="24"/>
          <w:szCs w:val="24"/>
        </w:rPr>
        <w:t xml:space="preserve">2. </w:t>
      </w:r>
      <w:r>
        <w:rPr>
          <w:rFonts w:cs="Times New Roman" w:ascii="Times New Roman" w:hAnsi="Times New Roman"/>
          <w:b/>
          <w:sz w:val="24"/>
          <w:szCs w:val="24"/>
        </w:rPr>
        <w:t xml:space="preserve">Reason for existences of the initiative </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2.1. To protect state agencies who are increasingly using internet to deliver public services to the public so there is need to secure the internet from these threats.</w:t>
      </w:r>
    </w:p>
    <w:p>
      <w:pPr>
        <w:pStyle w:val="Normal"/>
        <w:spacing w:lineRule="auto" w:line="480"/>
        <w:rPr>
          <w:rFonts w:ascii="Times New Roman" w:hAnsi="Times New Roman" w:cs="Times New Roman"/>
          <w:color w:val="404040"/>
          <w:sz w:val="24"/>
          <w:szCs w:val="24"/>
          <w:u w:val="single"/>
        </w:rPr>
      </w:pPr>
      <w:r>
        <w:rPr>
          <w:rFonts w:cs="Times New Roman" w:ascii="Times New Roman" w:hAnsi="Times New Roman"/>
          <w:color w:val="404040"/>
          <w:sz w:val="24"/>
          <w:szCs w:val="24"/>
          <w:u w:val="single"/>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2.2 To protect innocent users from attacks that have no idea of how to commensurate themselves from malicious websites since some access them thinking it is effective as  money generating semantics   , and that is how they will lose money in this staffs degrading their economy.</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2.3 To create employment opportunities to people since for the control to be effective then it is supposed to have ICT experts like software, hardwires engineers, networkers which will reduce the rate of unemployment that is increasingly with 30% annually.</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2.4. To protect the ISP servers from attacks since mostly ISP servers usually get affected by the malicious soft wares due to human accidental error, where an employee click on a popup thinking it is effective and that is how it get into the servers.</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2.5. To create a favourable competition environment for serious site business that uses the internet to advertise, sell products, create jobs and transfer important office documents.  When this malicious websites (business wise stressing other business creating imbalanced competition) are evacuated, create spaces for some serious site business to flourish.</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2.6. To prevent future malicious attacks since technology is on the run and some net innovation are vast, that is done by knowing this innovation audit them then authenticate them.</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2.7. To train individuals graduates in computer related courses</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to have knowledge on cyber security technics since technology is rising .A training that will last for 4 months and  certificate given as per their performances .This will give institutions or organisation to apply , to get good experts in security and given under favourable  payment .</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Heading1"/>
        <w:spacing w:lineRule="auto" w:line="480"/>
        <w:rPr>
          <w:rStyle w:val="Heading1Char"/>
          <w:rFonts w:ascii="Times New Roman" w:hAnsi="Times New Roman" w:cs="Times New Roman"/>
          <w:b/>
          <w:b/>
          <w:sz w:val="24"/>
          <w:szCs w:val="24"/>
        </w:rPr>
      </w:pPr>
      <w:r>
        <w:rPr>
          <w:rFonts w:cs="Times New Roman" w:ascii="Times New Roman" w:hAnsi="Times New Roman"/>
          <w:b/>
          <w:sz w:val="24"/>
          <w:szCs w:val="24"/>
        </w:rPr>
        <w:t>3</w:t>
      </w:r>
      <w:r>
        <w:rPr>
          <w:rStyle w:val="Heading1Char"/>
          <w:rFonts w:cs="Times New Roman" w:ascii="Times New Roman" w:hAnsi="Times New Roman"/>
          <w:b/>
          <w:sz w:val="24"/>
          <w:szCs w:val="24"/>
        </w:rPr>
        <w:t>. Targeted Customers</w:t>
      </w:r>
    </w:p>
    <w:p>
      <w:pPr>
        <w:pStyle w:val="Normal"/>
        <w:spacing w:lineRule="auto" w:line="480"/>
        <w:rPr>
          <w:rFonts w:ascii="Times New Roman" w:hAnsi="Times New Roman" w:cs="Times New Roman"/>
          <w:color w:val="404040"/>
          <w:sz w:val="24"/>
          <w:szCs w:val="24"/>
        </w:rPr>
      </w:pPr>
      <w:r>
        <w:rPr>
          <w:rFonts w:cs="Times New Roman" w:ascii="Times New Roman" w:hAnsi="Times New Roman"/>
          <w:b/>
          <w:color w:val="404040"/>
          <w:sz w:val="24"/>
          <w:szCs w:val="24"/>
        </w:rPr>
        <w:t>1.</w:t>
      </w:r>
      <w:r>
        <w:rPr>
          <w:rFonts w:cs="Times New Roman" w:ascii="Times New Roman" w:hAnsi="Times New Roman"/>
          <w:color w:val="404040"/>
          <w:sz w:val="24"/>
          <w:szCs w:val="24"/>
        </w:rPr>
        <w:t xml:space="preserve"> The initiative first is meant to target the public youths in urban and partly in rural that uses the internet to do jobs, search for jobs, to entertain themselves and advertise their staffs. When they are not protected from this malicious sites that they come across while on net they will lose money to such sites.</w:t>
      </w:r>
    </w:p>
    <w:p>
      <w:pPr>
        <w:pStyle w:val="Normal"/>
        <w:spacing w:lineRule="auto" w:line="480"/>
        <w:rPr>
          <w:rFonts w:ascii="Times New Roman" w:hAnsi="Times New Roman" w:cs="Times New Roman"/>
          <w:color w:val="404040"/>
          <w:sz w:val="24"/>
          <w:szCs w:val="24"/>
        </w:rPr>
      </w:pPr>
      <w:r>
        <w:rPr>
          <w:rFonts w:cs="Times New Roman" w:ascii="Times New Roman" w:hAnsi="Times New Roman"/>
          <w:b/>
          <w:color w:val="404040"/>
          <w:sz w:val="24"/>
          <w:szCs w:val="24"/>
        </w:rPr>
        <w:t>2.</w:t>
      </w:r>
      <w:r>
        <w:rPr>
          <w:rFonts w:cs="Times New Roman" w:ascii="Times New Roman" w:hAnsi="Times New Roman"/>
          <w:color w:val="404040"/>
          <w:sz w:val="24"/>
          <w:szCs w:val="24"/>
        </w:rPr>
        <w:t xml:space="preserve"> Also is meant to target hosting companies that generally host websites, categorically malicious and some authentic so when these site are electronically stamped the hosting company will have to pay 2% per host money monthly of websites for this services .Hence collaborating strongly with the hosting companies.</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t>3. Targeting also business institution and organisation which use the internet to send documents, their servers can be effected with viruses unknowingly while they are online, also affecting their files.</w:t>
      </w:r>
    </w:p>
    <w:p>
      <w:pPr>
        <w:pStyle w:val="Normal"/>
        <w:spacing w:lineRule="auto" w:line="480"/>
        <w:rPr>
          <w:rFonts w:ascii="Times New Roman" w:hAnsi="Times New Roman" w:cs="Times New Roman"/>
          <w:color w:val="404040"/>
          <w:sz w:val="24"/>
          <w:szCs w:val="24"/>
        </w:rPr>
      </w:pPr>
      <w:r>
        <w:rPr>
          <w:rFonts w:cs="Times New Roman" w:ascii="Times New Roman" w:hAnsi="Times New Roman"/>
          <w:b/>
          <w:color w:val="404040"/>
          <w:sz w:val="24"/>
          <w:szCs w:val="24"/>
        </w:rPr>
        <w:t>4.</w:t>
      </w:r>
      <w:r>
        <w:rPr>
          <w:rFonts w:cs="Times New Roman" w:ascii="Times New Roman" w:hAnsi="Times New Roman"/>
          <w:color w:val="404040"/>
          <w:sz w:val="24"/>
          <w:szCs w:val="24"/>
        </w:rPr>
        <w:t xml:space="preserve"> Targeting also the software developers that develop the malicious software like website ,malwares ,viruses, ransomwares, so they will be sourced and apprehended to the security force that is near them through the location  process of proximity using GPS.</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Heading1"/>
        <w:spacing w:lineRule="auto" w:line="480"/>
        <w:rPr>
          <w:rFonts w:ascii="Times New Roman" w:hAnsi="Times New Roman" w:cs="Times New Roman"/>
          <w:b/>
          <w:b/>
          <w:sz w:val="24"/>
          <w:szCs w:val="24"/>
        </w:rPr>
      </w:pPr>
      <w:r>
        <w:rPr>
          <w:rFonts w:cs="Times New Roman" w:ascii="Times New Roman" w:hAnsi="Times New Roman"/>
          <w:b/>
          <w:sz w:val="24"/>
          <w:szCs w:val="24"/>
        </w:rPr>
        <w:t>4. Solution proposed and why it is unique</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1F4E79"/>
          <w:sz w:val="24"/>
          <w:szCs w:val="24"/>
        </w:rPr>
        <w:t xml:space="preserve"> </w:t>
      </w:r>
      <w:r>
        <w:rPr>
          <w:rFonts w:cs="Times New Roman" w:ascii="Times New Roman" w:hAnsi="Times New Roman"/>
          <w:color w:val="3B3838"/>
          <w:sz w:val="24"/>
          <w:szCs w:val="24"/>
        </w:rPr>
        <w:t>Programming an Artificial intelligences software using python programming language, that will be able to take instruction then execute them as remanded and output expected results as required by the user, and cannot be attacked with any virus no matter the internet environment.</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It is actually unique because it is able to stamp sites on the footer electronically online and replicate them with originals ones.</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So every websites will be meant to have the electronic stamp to operate to ensure smooth running of businesses online, to ensure authenticity in the internet to deprive public users like youths from losing their money on fake websites.</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 xml:space="preserve">The </w:t>
        <w:tab/>
        <w:t>A.I is to be named terminator for it will be subjecting websites, viruses and ransomware through the process of terminating.</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 xml:space="preserve">Also the A.I will be able to monitor stamp websites making sure that the performed instruction cannot be changed no matter the situation, when there are attempts to change the status of the action then it automatically replicate it. </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The number of python, JavaScript software developers within will be divided into groups to execute the task given by some doing reverse engineering of the software, some checking on the state of the URLs, some checking the hosting company they are hosted and other processes within the contents, making the process so difficult to be identified by any untrained personal to perform the threat control task.</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Also collaborating with ISPs that host websites to perform task of deleting malicious sites that fraudy.In finance term where every website owner will be paying additional 2% of that money they pay monthly to hosting company to be given services. This money will be used to pay interests to employees recruited to perform task.</w:t>
        <w:tab/>
        <w:t>This is different because the money will be paid monthly for every website will be subjected to the process of scrutiny regularly like ones monthly.</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The hosting company will be executed /fined if it refuses to delete a website that it is identified malicious.</w:t>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r>
    </w:p>
    <w:p>
      <w:pPr>
        <w:pStyle w:val="Normal"/>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The main effectiveness of this solution is that:</w:t>
      </w:r>
    </w:p>
    <w:p>
      <w:pPr>
        <w:pStyle w:val="ListParagraph"/>
        <w:numPr>
          <w:ilvl w:val="0"/>
          <w:numId w:val="1"/>
        </w:numPr>
        <w:spacing w:lineRule="auto" w:line="480"/>
        <w:rPr>
          <w:rFonts w:ascii="Times New Roman" w:hAnsi="Times New Roman" w:cs="Times New Roman"/>
          <w:color w:val="3B3838"/>
          <w:sz w:val="24"/>
          <w:szCs w:val="24"/>
        </w:rPr>
      </w:pPr>
      <w:r>
        <w:rPr>
          <w:rFonts w:cs="Times New Roman" w:ascii="Times New Roman" w:hAnsi="Times New Roman"/>
          <w:color w:val="3B3838"/>
          <w:sz w:val="24"/>
          <w:szCs w:val="24"/>
        </w:rPr>
        <w:t>It will create fair competition in the internet where serious business websites will be able to compete fairly without any disturbance from malicious once sines they will be deleted creating space and even public customers who were using the sites will embark on this serious ones.</w:t>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Heading1"/>
        <w:spacing w:lineRule="auto" w:line="480"/>
        <w:rPr>
          <w:rStyle w:val="Heading1Char"/>
          <w:rFonts w:ascii="Times New Roman" w:hAnsi="Times New Roman" w:cs="Times New Roman"/>
          <w:b/>
          <w:b/>
          <w:sz w:val="24"/>
          <w:szCs w:val="24"/>
        </w:rPr>
      </w:pPr>
      <w:r>
        <w:rPr>
          <w:rFonts w:cs="Times New Roman" w:ascii="Times New Roman" w:hAnsi="Times New Roman"/>
          <w:b/>
          <w:color w:val="3B3838"/>
          <w:sz w:val="24"/>
          <w:szCs w:val="24"/>
        </w:rPr>
        <w:t>5.</w:t>
      </w:r>
      <w:r>
        <w:rPr>
          <w:rStyle w:val="Heading1Char"/>
          <w:rFonts w:cs="Times New Roman" w:ascii="Times New Roman" w:hAnsi="Times New Roman"/>
          <w:b/>
          <w:sz w:val="24"/>
          <w:szCs w:val="24"/>
        </w:rPr>
        <w:t xml:space="preserve"> Necessities for making the solution real.</w:t>
      </w:r>
    </w:p>
    <w:p>
      <w:pPr>
        <w:pStyle w:val="ListParagraph"/>
        <w:numPr>
          <w:ilvl w:val="0"/>
          <w:numId w:val="2"/>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 xml:space="preserve">Looking for a place that can accommodate 70 ICT employees and identifying a building that has raised floors for good routing of the internet cables then connecting three internet upstream to boost the speed of internet </w:t>
      </w:r>
    </w:p>
    <w:p>
      <w:pPr>
        <w:pStyle w:val="ListParagraph"/>
        <w:numPr>
          <w:ilvl w:val="0"/>
          <w:numId w:val="2"/>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Buying machines such as routers, switches, laptops ,UPS, power generator for power backups in case of power lose , HVAC units to cool the data centre because  the machines in the control room generate a lot of heat, power generators to keep the power flowing in case of power failure.</w:t>
      </w:r>
    </w:p>
    <w:p>
      <w:pPr>
        <w:pStyle w:val="ListParagraph"/>
        <w:numPr>
          <w:ilvl w:val="0"/>
          <w:numId w:val="2"/>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Buying of 80 laptops for surplus will be used to create backup in case of mechanical breakdown. The laptops will be used to connect to the internet and for programming purposes of an Artificial intelligences software, also used for administrative purposes for security life cycles.</w:t>
      </w:r>
    </w:p>
    <w:p>
      <w:pPr>
        <w:pStyle w:val="ListParagraph"/>
        <w:numPr>
          <w:ilvl w:val="0"/>
          <w:numId w:val="2"/>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Procuring of smart python, JavaScript software programmers to bring head to make the A.I become effective and authentic, also getting networkers to connect the systems to the internet with high speed, getting hardware experts to keep the system hardware maintained.</w:t>
      </w:r>
    </w:p>
    <w:p>
      <w:pPr>
        <w:pStyle w:val="ListParagraph"/>
        <w:numPr>
          <w:ilvl w:val="0"/>
          <w:numId w:val="2"/>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Co-operating with the hosting companies who host websites to make the solution real where after identifying a website not authentic and red electronically stamped the host company will have  to delete it from operating online, Also the companies will be paying 2% of the money of host per website for the service rendered to identifies fake websites and real. If an ISP refuses to delete it then it is considered as intruder then published online by their name being badly repudiated, so it will lose customers to host sites.</w:t>
      </w:r>
    </w:p>
    <w:p>
      <w:pPr>
        <w:pStyle w:val="ListParagraph"/>
        <w:numPr>
          <w:ilvl w:val="0"/>
          <w:numId w:val="2"/>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Looking for the intruders developers sourced place and users given awareness of it.</w:t>
      </w:r>
    </w:p>
    <w:p>
      <w:pPr>
        <w:pStyle w:val="ListParagraph"/>
        <w:numPr>
          <w:ilvl w:val="0"/>
          <w:numId w:val="2"/>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Collaborating with state agencies to get legal certificate to run the centre.</w:t>
      </w:r>
    </w:p>
    <w:p>
      <w:pPr>
        <w:pStyle w:val="Normal"/>
        <w:spacing w:lineRule="auto" w:line="480"/>
        <w:rPr>
          <w:rStyle w:val="Heading1Char"/>
          <w:rFonts w:ascii="Times New Roman" w:hAnsi="Times New Roman" w:cs="Times New Roman"/>
          <w:sz w:val="24"/>
          <w:szCs w:val="24"/>
        </w:rPr>
      </w:pPr>
      <w:r>
        <w:rPr>
          <w:rFonts w:cs="Times New Roman" w:ascii="Times New Roman" w:hAnsi="Times New Roman"/>
          <w:sz w:val="24"/>
          <w:szCs w:val="24"/>
        </w:rPr>
      </w:r>
    </w:p>
    <w:p>
      <w:pPr>
        <w:pStyle w:val="Heading1"/>
        <w:spacing w:lineRule="auto" w:line="480"/>
        <w:rPr>
          <w:rStyle w:val="Heading1Char"/>
          <w:rFonts w:ascii="Times New Roman" w:hAnsi="Times New Roman" w:cs="Times New Roman"/>
          <w:b/>
          <w:b/>
          <w:sz w:val="24"/>
          <w:szCs w:val="24"/>
        </w:rPr>
      </w:pPr>
      <w:r>
        <w:rPr>
          <w:rStyle w:val="Heading1Char"/>
          <w:rFonts w:cs="Times New Roman" w:ascii="Times New Roman" w:hAnsi="Times New Roman"/>
          <w:b/>
          <w:sz w:val="24"/>
          <w:szCs w:val="24"/>
        </w:rPr>
        <w:t>6. Summary</w:t>
      </w:r>
    </w:p>
    <w:p>
      <w:pPr>
        <w:pStyle w:val="ListParagraph"/>
        <w:numPr>
          <w:ilvl w:val="0"/>
          <w:numId w:val="3"/>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The cyber threat control is an initiative that looks monitor internet staffs using an Artificial Intelligences software that will be able to ensure credibility in the internet doing away with fake websites, ransomware, malwares and viruses by uniquely electronically stamping site at the footer left down that will differentiate fake sites and real sites. Where fake ones will have red X electronic stamp and reals will have golden stamp.</w:t>
      </w:r>
    </w:p>
    <w:p>
      <w:pPr>
        <w:pStyle w:val="ListParagraph"/>
        <w:numPr>
          <w:ilvl w:val="0"/>
          <w:numId w:val="3"/>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It is essential because it creates fair business competition in the internet where fake websites will be deleted to create space for high search engine optimization for real sites, and people who used to access the fake sites will embark on real ones.</w:t>
      </w:r>
    </w:p>
    <w:p>
      <w:pPr>
        <w:pStyle w:val="ListParagraph"/>
        <w:numPr>
          <w:ilvl w:val="0"/>
          <w:numId w:val="3"/>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The youths whose use the internet more to communicate search job will be protected from fraud, that is, they will not access the fake websites to robe them money and waste their time.</w:t>
      </w:r>
    </w:p>
    <w:p>
      <w:pPr>
        <w:pStyle w:val="ListParagraph"/>
        <w:numPr>
          <w:ilvl w:val="0"/>
          <w:numId w:val="3"/>
        </w:numPr>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Achieved internally by cooperating with the ISPs because they are the ones hosting the website and have full authority control of sites where they can increase monthly host pay by 2% per site to be levied to our control to pay the employees for their work.</w:t>
      </w:r>
    </w:p>
    <w:p>
      <w:pPr>
        <w:pStyle w:val="ListParagraph"/>
        <w:numPr>
          <w:ilvl w:val="0"/>
          <w:numId w:val="3"/>
        </w:numPr>
        <w:spacing w:lineRule="auto" w:line="480"/>
        <w:rPr/>
      </w:pPr>
      <w:r>
        <w:rPr>
          <w:rStyle w:val="Heading1Char"/>
          <w:rFonts w:cs="Times New Roman" w:ascii="Times New Roman" w:hAnsi="Times New Roman"/>
          <w:sz w:val="24"/>
          <w:szCs w:val="24"/>
        </w:rPr>
        <w:t>The initiative wants approximate of 100 million to come to reality, because money is needed to buy a building for hosting employees and data centre, connecting internet upstream, buying of routers and switches, laptops, UPSs, HVACs, generators to power the system if there is blackout and other expenses like labour.</w:t>
      </w:r>
    </w:p>
    <w:p>
      <w:pPr>
        <w:pStyle w:val="ListParagraph"/>
        <w:spacing w:lineRule="auto" w:line="480"/>
        <w:rPr>
          <w:rStyle w:val="Heading1Cha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 xml:space="preserve">     </w:t>
      </w:r>
      <w:bookmarkStart w:id="1" w:name="__DdeLink__251_2901574833"/>
      <w:r>
        <w:rPr>
          <w:rStyle w:val="Heading1Char"/>
          <w:rFonts w:cs="Times New Roman" w:ascii="Times New Roman" w:hAnsi="Times New Roman"/>
          <w:sz w:val="24"/>
          <w:szCs w:val="24"/>
        </w:rPr>
        <w:t xml:space="preserve">                           </w:t>
      </w:r>
    </w:p>
    <w:p>
      <w:pPr>
        <w:pStyle w:val="ListParagraph"/>
        <w:spacing w:lineRule="auto" w:line="480"/>
        <w:rPr/>
      </w:pPr>
      <w:r>
        <w:rPr>
          <w:rStyle w:val="Heading1Char"/>
          <w:rFonts w:cs="Times New Roman" w:ascii="Times New Roman" w:hAnsi="Times New Roman"/>
          <w:sz w:val="24"/>
          <w:szCs w:val="24"/>
        </w:rPr>
        <w:t xml:space="preserve">                                          </w:t>
      </w:r>
      <w:r>
        <w:rPr>
          <w:rStyle w:val="Heading1Char"/>
          <w:rFonts w:cs="Times New Roman" w:ascii="Times New Roman" w:hAnsi="Times New Roman"/>
          <w:b/>
          <w:sz w:val="24"/>
          <w:szCs w:val="24"/>
          <w:u w:val="single"/>
        </w:rPr>
        <w:t xml:space="preserve">PROPOSED BUDGET  </w:t>
      </w:r>
    </w:p>
    <w:tbl>
      <w:tblPr>
        <w:tblStyle w:val="style154"/>
        <w:tblW w:w="11509" w:type="dxa"/>
        <w:jc w:val="left"/>
        <w:tblInd w:w="720" w:type="dxa"/>
        <w:tblCellMar>
          <w:top w:w="0" w:type="dxa"/>
          <w:left w:w="108" w:type="dxa"/>
          <w:bottom w:w="0" w:type="dxa"/>
          <w:right w:w="108" w:type="dxa"/>
        </w:tblCellMar>
        <w:tblLook w:noVBand="1" w:noHBand="0" w:firstColumn="1" w:lastRow="0" w:lastColumn="0" w:firstRow="1"/>
      </w:tblPr>
      <w:tblGrid>
        <w:gridCol w:w="2301"/>
        <w:gridCol w:w="2302"/>
        <w:gridCol w:w="2302"/>
        <w:gridCol w:w="2005"/>
        <w:gridCol w:w="2599"/>
      </w:tblGrid>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DESCRIPTION</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QUANTITY</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UNIT COST</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FREQUENCY</w:t>
            </w:r>
          </w:p>
          <w:p>
            <w:pPr>
              <w:pStyle w:val="ListParagraph"/>
              <w:spacing w:lineRule="auto" w:line="480" w:before="0" w:after="0"/>
              <w:ind w:left="0" w:hanging="0"/>
              <w:contextualSpacing/>
              <w:rPr/>
            </w:pPr>
            <w:r>
              <w:rPr>
                <w:rStyle w:val="Heading1Char"/>
                <w:rFonts w:cs="Times New Roman" w:ascii="Times New Roman" w:hAnsi="Times New Roman"/>
                <w:sz w:val="24"/>
                <w:szCs w:val="24"/>
              </w:rPr>
              <w:t>(Days)</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TOTAL</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Allowance</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2000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10</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60,000</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Transport</w:t>
            </w:r>
          </w:p>
          <w:p>
            <w:pPr>
              <w:pStyle w:val="ListParagraph"/>
              <w:spacing w:lineRule="auto" w:line="480" w:before="0" w:after="0"/>
              <w:ind w:left="0" w:hanging="0"/>
              <w:contextualSpacing/>
              <w:rPr/>
            </w:pPr>
            <w:r>
              <w:rPr>
                <w:rStyle w:val="Heading1Char"/>
                <w:rFonts w:cs="Times New Roman" w:ascii="Times New Roman" w:hAnsi="Times New Roman"/>
                <w:sz w:val="24"/>
                <w:szCs w:val="24"/>
              </w:rPr>
              <w:t>(Maseno-Nairobi)</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2000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2</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12,000</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Accommodation</w:t>
            </w:r>
          </w:p>
          <w:p>
            <w:pPr>
              <w:pStyle w:val="ListParagraph"/>
              <w:spacing w:lineRule="auto" w:line="480" w:before="0" w:after="0"/>
              <w:ind w:left="0" w:hanging="0"/>
              <w:contextualSpacing/>
              <w:rPr/>
            </w:pPr>
            <w:r>
              <w:rPr>
                <w:rStyle w:val="Heading1Char"/>
                <w:rFonts w:cs="Times New Roman" w:ascii="Times New Roman" w:hAnsi="Times New Roman"/>
                <w:sz w:val="24"/>
                <w:szCs w:val="24"/>
              </w:rPr>
              <w:t>(Nairobi)</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2500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2</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15,000</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Communication and other contingence</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1500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2</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9,000</w:t>
            </w:r>
          </w:p>
        </w:tc>
      </w:tr>
      <w:tr>
        <w:trPr>
          <w:trHeight w:val="509"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Total</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9</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8000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6</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sz w:val="24"/>
                <w:szCs w:val="24"/>
              </w:rPr>
              <w:t>96000</w:t>
            </w:r>
          </w:p>
        </w:tc>
      </w:tr>
    </w:tbl>
    <w:p>
      <w:pPr>
        <w:pStyle w:val="ListParagraph"/>
        <w:spacing w:lineRule="auto" w:line="480"/>
        <w:rPr>
          <w:rStyle w:val="Heading1Char"/>
          <w:rFonts w:ascii="Times New Roman" w:hAnsi="Times New Roman" w:cs="Times New Roman"/>
          <w:b/>
          <w:b/>
          <w:sz w:val="24"/>
          <w:szCs w:val="24"/>
          <w:u w:val="single"/>
        </w:rPr>
      </w:pPr>
      <w:r>
        <w:rPr>
          <w:rFonts w:cs="Times New Roman" w:ascii="Times New Roman" w:hAnsi="Times New Roman"/>
          <w:b/>
          <w:sz w:val="24"/>
          <w:szCs w:val="24"/>
          <w:u w:val="single"/>
        </w:rPr>
      </w:r>
      <w:bookmarkEnd w:id="1"/>
    </w:p>
    <w:p>
      <w:pPr>
        <w:pStyle w:val="ListParagraph"/>
        <w:spacing w:lineRule="auto" w:line="480"/>
        <w:rPr>
          <w:rStyle w:val="Heading1Char"/>
          <w:rFonts w:ascii="Times New Roman" w:hAnsi="Times New Roman" w:cs="Times New Roman"/>
          <w:sz w:val="24"/>
          <w:szCs w:val="24"/>
        </w:rPr>
      </w:pPr>
      <w:r>
        <w:rPr>
          <w:rStyle w:val="Heading1Char"/>
          <w:rFonts w:cs="Times New Roman" w:ascii="Times New Roman" w:hAnsi="Times New Roman"/>
          <w:sz w:val="24"/>
          <w:szCs w:val="24"/>
        </w:rPr>
        <w:t>We look forward to positive communication from you. You can reach the team members on their numbers as indicated above</w:t>
      </w:r>
    </w:p>
    <w:p>
      <w:pPr>
        <w:pStyle w:val="Normal"/>
        <w:spacing w:lineRule="auto" w:line="480"/>
        <w:rPr>
          <w:rStyle w:val="Heading1Cha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rPr>
          <w:rStyle w:val="Heading1Cha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rPr>
          <w:rStyle w:val="Heading1Cha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Heading1Cha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404040"/>
          <w:sz w:val="24"/>
          <w:szCs w:val="24"/>
        </w:rPr>
      </w:pPr>
      <w:r>
        <w:rPr>
          <w:rFonts w:cs="Times New Roman" w:ascii="Times New Roman" w:hAnsi="Times New Roman"/>
          <w:color w:val="404040"/>
          <w:sz w:val="24"/>
          <w:szCs w:val="24"/>
        </w:rPr>
      </w:r>
    </w:p>
    <w:p>
      <w:pPr>
        <w:pStyle w:val="Normal"/>
        <w:spacing w:lineRule="auto" w:line="480"/>
        <w:rPr>
          <w:rFonts w:ascii="Times New Roman" w:hAnsi="Times New Roman" w:cs="Times New Roman"/>
          <w:color w:val="7F7F7F"/>
          <w:sz w:val="24"/>
          <w:szCs w:val="24"/>
          <w:u w:val="single"/>
        </w:rPr>
      </w:pPr>
      <w:r>
        <w:rPr>
          <w:rFonts w:cs="Times New Roman" w:ascii="Times New Roman" w:hAnsi="Times New Roman"/>
          <w:color w:val="7F7F7F"/>
          <w:sz w:val="24"/>
          <w:szCs w:val="24"/>
          <w:u w:val="single"/>
        </w:rPr>
      </w:r>
    </w:p>
    <w:p>
      <w:pPr>
        <w:pStyle w:val="Normal"/>
        <w:spacing w:lineRule="auto" w:line="480"/>
        <w:rPr>
          <w:rFonts w:ascii="Times New Roman" w:hAnsi="Times New Roman" w:cs="Times New Roman"/>
          <w:color w:val="7F7F7F"/>
          <w:sz w:val="24"/>
          <w:szCs w:val="24"/>
        </w:rPr>
      </w:pPr>
      <w:r>
        <w:rPr>
          <w:rFonts w:cs="Times New Roman" w:ascii="Times New Roman" w:hAnsi="Times New Roman"/>
          <w:color w:val="7F7F7F"/>
          <w:sz w:val="24"/>
          <w:szCs w:val="24"/>
        </w:rPr>
      </w:r>
    </w:p>
    <w:p>
      <w:pPr>
        <w:pStyle w:val="Normal"/>
        <w:spacing w:lineRule="auto" w:line="480"/>
        <w:rPr>
          <w:rFonts w:ascii="Times New Roman" w:hAnsi="Times New Roman" w:cs="Times New Roman"/>
          <w:color w:val="404040"/>
          <w:sz w:val="24"/>
          <w:szCs w:val="24"/>
          <w:u w:val="single"/>
        </w:rPr>
      </w:pPr>
      <w:r>
        <w:rPr>
          <w:rFonts w:cs="Times New Roman" w:ascii="Times New Roman" w:hAnsi="Times New Roman"/>
          <w:color w:val="404040"/>
          <w:sz w:val="24"/>
          <w:szCs w:val="24"/>
          <w:u w:val="single"/>
        </w:rPr>
      </w:r>
    </w:p>
    <w:p>
      <w:pPr>
        <w:pStyle w:val="Normal"/>
        <w:spacing w:lineRule="auto" w:line="480"/>
        <w:rPr>
          <w:rFonts w:ascii="Times New Roman" w:hAnsi="Times New Roman" w:cs="Times New Roman"/>
          <w:color w:val="404040"/>
          <w:sz w:val="24"/>
          <w:szCs w:val="24"/>
          <w:u w:val="single"/>
        </w:rPr>
      </w:pPr>
      <w:r>
        <w:rPr>
          <w:rFonts w:cs="Times New Roman" w:ascii="Times New Roman" w:hAnsi="Times New Roman"/>
          <w:color w:val="404040"/>
          <w:sz w:val="24"/>
          <w:szCs w:val="24"/>
          <w:u w:val="single"/>
        </w:rPr>
      </w:r>
    </w:p>
    <w:p>
      <w:pPr>
        <w:pStyle w:val="Normal"/>
        <w:spacing w:lineRule="auto" w:line="480"/>
        <w:rPr>
          <w:rFonts w:ascii="Times New Roman" w:hAnsi="Times New Roman" w:cs="Times New Roman"/>
          <w:color w:val="404040"/>
          <w:sz w:val="24"/>
          <w:szCs w:val="24"/>
          <w:u w:val="single"/>
        </w:rPr>
      </w:pPr>
      <w:r>
        <w:rPr>
          <w:rFonts w:cs="Times New Roman" w:ascii="Times New Roman" w:hAnsi="Times New Roman"/>
          <w:color w:val="404040"/>
          <w:sz w:val="24"/>
          <w:szCs w:val="24"/>
          <w:u w:val="single"/>
        </w:rPr>
      </w:r>
    </w:p>
    <w:p>
      <w:pPr>
        <w:pStyle w:val="Normal"/>
        <w:spacing w:lineRule="auto" w:line="480"/>
        <w:rPr>
          <w:rFonts w:ascii="Times New Roman" w:hAnsi="Times New Roman" w:cs="Times New Roman"/>
          <w:color w:val="4472C4"/>
          <w:sz w:val="24"/>
          <w:szCs w:val="24"/>
        </w:rPr>
      </w:pPr>
      <w:r>
        <w:rPr>
          <w:rFonts w:cs="Times New Roman" w:ascii="Times New Roman" w:hAnsi="Times New Roman"/>
          <w:color w:val="4472C4"/>
          <w:sz w:val="24"/>
          <w:szCs w:val="24"/>
        </w:rPr>
      </w:r>
    </w:p>
    <w:p>
      <w:pPr>
        <w:pStyle w:val="Normal"/>
        <w:spacing w:lineRule="auto" w:line="480"/>
        <w:rPr>
          <w:rFonts w:ascii="Times New Roman" w:hAnsi="Times New Roman" w:cs="Times New Roman"/>
          <w:color w:val="4472C4"/>
          <w:sz w:val="24"/>
          <w:szCs w:val="24"/>
        </w:rPr>
      </w:pPr>
      <w:r>
        <w:rPr>
          <w:rFonts w:cs="Times New Roman" w:ascii="Times New Roman" w:hAnsi="Times New Roman"/>
          <w:color w:val="4472C4"/>
          <w:sz w:val="24"/>
          <w:szCs w:val="24"/>
        </w:rPr>
      </w:r>
    </w:p>
    <w:p>
      <w:pPr>
        <w:pStyle w:val="Normal"/>
        <w:spacing w:lineRule="auto" w:line="480"/>
        <w:rPr>
          <w:rFonts w:ascii="Times New Roman" w:hAnsi="Times New Roman" w:cs="Times New Roman"/>
          <w:color w:val="4472C4"/>
          <w:sz w:val="24"/>
          <w:szCs w:val="24"/>
        </w:rPr>
      </w:pPr>
      <w:r>
        <w:rPr>
          <w:rFonts w:cs="Times New Roman" w:ascii="Times New Roman" w:hAnsi="Times New Roman"/>
          <w:color w:val="4472C4"/>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GB" w:eastAsia="en-US" w:bidi="ar-SA"/>
      </w:rPr>
    </w:rPrDefault>
    <w:pPrDefault>
      <w:pPr/>
    </w:pPrDefault>
  </w:docDefaults>
  <w:style w:type="paragraph" w:styleId="Normal" w:default="1">
    <w:name w:val="Normal"/>
    <w:qFormat/>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en-GB" w:eastAsia="en-US" w:bidi="ar-SA"/>
    </w:rPr>
  </w:style>
  <w:style w:type="paragraph" w:styleId="Heading1">
    <w:name w:val="Heading 1"/>
    <w:basedOn w:val="Normal"/>
    <w:link w:val="style12289"/>
    <w:uiPriority w:val="9"/>
    <w:qFormat/>
    <w:pPr>
      <w:keepNext w:val="true"/>
      <w:keepLines/>
      <w:pBdr>
        <w:bottom w:val="single" w:sz="4" w:space="2" w:color="ED7D31"/>
      </w:pBdr>
      <w:spacing w:lineRule="auto" w:line="240" w:before="360" w:after="120"/>
      <w:outlineLvl w:val="0"/>
    </w:pPr>
    <w:rPr>
      <w:rFonts w:ascii="Cambria" w:hAnsi="Cambria" w:eastAsia="" w:cs="" w:asciiTheme="majorHAnsi" w:cstheme="majorBidi" w:eastAsiaTheme="majorEastAsia" w:hAnsiTheme="majorHAnsi"/>
      <w:color w:val="262626"/>
      <w:sz w:val="40"/>
      <w:szCs w:val="40"/>
    </w:rPr>
  </w:style>
  <w:style w:type="paragraph" w:styleId="Heading2">
    <w:name w:val="Heading 2"/>
    <w:basedOn w:val="Normal"/>
    <w:link w:val="style12290"/>
    <w:uiPriority w:val="9"/>
    <w:qFormat/>
    <w:pPr>
      <w:keepNext w:val="true"/>
      <w:keepLines/>
      <w:spacing w:lineRule="auto" w:line="240" w:before="120" w:after="0"/>
      <w:outlineLvl w:val="1"/>
    </w:pPr>
    <w:rPr>
      <w:rFonts w:ascii="Cambria" w:hAnsi="Cambria" w:eastAsia="" w:cs="" w:asciiTheme="majorHAnsi" w:cstheme="majorBidi" w:eastAsiaTheme="majorEastAsia" w:hAnsiTheme="majorHAnsi"/>
      <w:color w:val="ED7D31"/>
      <w:sz w:val="36"/>
      <w:szCs w:val="36"/>
    </w:rPr>
  </w:style>
  <w:style w:type="paragraph" w:styleId="Heading3">
    <w:name w:val="Heading 3"/>
    <w:basedOn w:val="Normal"/>
    <w:link w:val="style12291"/>
    <w:uiPriority w:val="9"/>
    <w:qFormat/>
    <w:pPr>
      <w:keepNext w:val="true"/>
      <w:keepLines/>
      <w:spacing w:lineRule="auto" w:line="240" w:before="80" w:after="0"/>
      <w:outlineLvl w:val="2"/>
    </w:pPr>
    <w:rPr>
      <w:rFonts w:ascii="Cambria" w:hAnsi="Cambria" w:eastAsia="" w:cs="" w:asciiTheme="majorHAnsi" w:cstheme="majorBidi" w:eastAsiaTheme="majorEastAsia" w:hAnsiTheme="majorHAnsi"/>
      <w:color w:val="C45911"/>
      <w:sz w:val="32"/>
      <w:szCs w:val="32"/>
    </w:rPr>
  </w:style>
  <w:style w:type="paragraph" w:styleId="Heading4">
    <w:name w:val="Heading 4"/>
    <w:basedOn w:val="Normal"/>
    <w:link w:val="style12292"/>
    <w:uiPriority w:val="9"/>
    <w:qFormat/>
    <w:pPr>
      <w:keepNext w:val="true"/>
      <w:keepLines/>
      <w:spacing w:lineRule="auto" w:line="240" w:before="80" w:after="0"/>
      <w:outlineLvl w:val="3"/>
    </w:pPr>
    <w:rPr>
      <w:rFonts w:ascii="Cambria" w:hAnsi="Cambria" w:eastAsia="" w:cs="" w:asciiTheme="majorHAnsi" w:cstheme="majorBidi" w:eastAsiaTheme="majorEastAsia" w:hAnsiTheme="majorHAnsi"/>
      <w:i/>
      <w:iCs/>
      <w:color w:val="833C0B"/>
      <w:sz w:val="28"/>
      <w:szCs w:val="28"/>
    </w:rPr>
  </w:style>
  <w:style w:type="paragraph" w:styleId="Heading5">
    <w:name w:val="Heading 5"/>
    <w:basedOn w:val="Normal"/>
    <w:link w:val="style12293"/>
    <w:uiPriority w:val="9"/>
    <w:qFormat/>
    <w:pPr>
      <w:keepNext w:val="true"/>
      <w:keepLines/>
      <w:spacing w:lineRule="auto" w:line="240" w:before="80" w:after="0"/>
      <w:outlineLvl w:val="4"/>
    </w:pPr>
    <w:rPr>
      <w:rFonts w:ascii="Cambria" w:hAnsi="Cambria" w:eastAsia="" w:cs="" w:asciiTheme="majorHAnsi" w:cstheme="majorBidi" w:eastAsiaTheme="majorEastAsia" w:hAnsiTheme="majorHAnsi"/>
      <w:color w:val="C45911"/>
      <w:sz w:val="24"/>
      <w:szCs w:val="24"/>
    </w:rPr>
  </w:style>
  <w:style w:type="paragraph" w:styleId="Heading6">
    <w:name w:val="Heading 6"/>
    <w:basedOn w:val="Normal"/>
    <w:link w:val="style12294"/>
    <w:uiPriority w:val="9"/>
    <w:qFormat/>
    <w:pPr>
      <w:keepNext w:val="true"/>
      <w:keepLines/>
      <w:spacing w:lineRule="auto" w:line="240" w:before="80" w:after="0"/>
      <w:outlineLvl w:val="5"/>
    </w:pPr>
    <w:rPr>
      <w:rFonts w:ascii="Cambria" w:hAnsi="Cambria" w:eastAsia="" w:cs="" w:asciiTheme="majorHAnsi" w:cstheme="majorBidi" w:eastAsiaTheme="majorEastAsia" w:hAnsiTheme="majorHAnsi"/>
      <w:i/>
      <w:iCs/>
      <w:color w:val="833C0B"/>
      <w:sz w:val="24"/>
      <w:szCs w:val="24"/>
    </w:rPr>
  </w:style>
  <w:style w:type="paragraph" w:styleId="Heading7">
    <w:name w:val="Heading 7"/>
    <w:basedOn w:val="Normal"/>
    <w:link w:val="style12295"/>
    <w:uiPriority w:val="9"/>
    <w:qFormat/>
    <w:pPr>
      <w:keepNext w:val="true"/>
      <w:keepLines/>
      <w:spacing w:lineRule="auto" w:line="240" w:before="80" w:after="0"/>
      <w:outlineLvl w:val="6"/>
    </w:pPr>
    <w:rPr>
      <w:rFonts w:ascii="Cambria" w:hAnsi="Cambria" w:eastAsia="" w:cs="" w:asciiTheme="majorHAnsi" w:cstheme="majorBidi" w:eastAsiaTheme="majorEastAsia" w:hAnsiTheme="majorHAnsi"/>
      <w:b/>
      <w:bCs/>
      <w:color w:val="833C0B"/>
      <w:sz w:val="22"/>
      <w:szCs w:val="22"/>
    </w:rPr>
  </w:style>
  <w:style w:type="paragraph" w:styleId="Heading8">
    <w:name w:val="Heading 8"/>
    <w:basedOn w:val="Normal"/>
    <w:link w:val="style12296"/>
    <w:uiPriority w:val="9"/>
    <w:qFormat/>
    <w:pPr>
      <w:keepNext w:val="true"/>
      <w:keepLines/>
      <w:spacing w:lineRule="auto" w:line="240" w:before="80" w:after="0"/>
      <w:outlineLvl w:val="7"/>
    </w:pPr>
    <w:rPr>
      <w:rFonts w:ascii="Cambria" w:hAnsi="Cambria" w:eastAsia="" w:cs="" w:asciiTheme="majorHAnsi" w:cstheme="majorBidi" w:eastAsiaTheme="majorEastAsia" w:hAnsiTheme="majorHAnsi"/>
      <w:color w:val="833C0B"/>
      <w:sz w:val="22"/>
      <w:szCs w:val="22"/>
    </w:rPr>
  </w:style>
  <w:style w:type="paragraph" w:styleId="Heading9">
    <w:name w:val="Heading 9"/>
    <w:basedOn w:val="Normal"/>
    <w:link w:val="style12297"/>
    <w:uiPriority w:val="9"/>
    <w:qFormat/>
    <w:pPr>
      <w:keepNext w:val="true"/>
      <w:keepLines/>
      <w:spacing w:lineRule="auto" w:line="240" w:before="80" w:after="0"/>
      <w:outlineLvl w:val="8"/>
    </w:pPr>
    <w:rPr>
      <w:rFonts w:ascii="Cambria" w:hAnsi="Cambria" w:eastAsia="" w:cs="" w:asciiTheme="majorHAnsi" w:cstheme="majorBidi" w:eastAsiaTheme="majorEastAsia" w:hAnsiTheme="majorHAnsi"/>
      <w:i/>
      <w:iCs/>
      <w:color w:val="833C0B"/>
      <w:sz w:val="22"/>
      <w:szCs w:val="22"/>
    </w:rPr>
  </w:style>
  <w:style w:type="character" w:styleId="DefaultParagraphFont" w:default="1">
    <w:name w:val="Default Paragraph Font"/>
    <w:uiPriority w:val="1"/>
    <w:qFormat/>
    <w:rPr/>
  </w:style>
  <w:style w:type="character" w:styleId="Heading1Char" w:customStyle="1">
    <w:name w:val="Heading 1 Char"/>
    <w:basedOn w:val="DefaultParagraphFont"/>
    <w:link w:val="style1"/>
    <w:uiPriority w:val="9"/>
    <w:qFormat/>
    <w:rPr>
      <w:rFonts w:ascii="Cambria" w:hAnsi="Cambria" w:eastAsia="" w:cs="" w:asciiTheme="majorHAnsi" w:cstheme="majorBidi" w:eastAsiaTheme="majorEastAsia" w:hAnsiTheme="majorHAnsi"/>
      <w:color w:val="262626"/>
      <w:sz w:val="40"/>
      <w:szCs w:val="40"/>
    </w:rPr>
  </w:style>
  <w:style w:type="character" w:styleId="Heading2Char" w:customStyle="1">
    <w:name w:val="Heading 2 Char"/>
    <w:basedOn w:val="DefaultParagraphFont"/>
    <w:link w:val="style2"/>
    <w:uiPriority w:val="9"/>
    <w:qFormat/>
    <w:rPr>
      <w:rFonts w:ascii="Cambria" w:hAnsi="Cambria" w:eastAsia="" w:cs="" w:asciiTheme="majorHAnsi" w:cstheme="majorBidi" w:eastAsiaTheme="majorEastAsia" w:hAnsiTheme="majorHAnsi"/>
      <w:color w:val="ED7D31"/>
      <w:sz w:val="36"/>
      <w:szCs w:val="36"/>
    </w:rPr>
  </w:style>
  <w:style w:type="character" w:styleId="Heading3Char" w:customStyle="1">
    <w:name w:val="Heading 3 Char"/>
    <w:basedOn w:val="DefaultParagraphFont"/>
    <w:link w:val="style3"/>
    <w:uiPriority w:val="9"/>
    <w:qFormat/>
    <w:rPr>
      <w:rFonts w:ascii="Cambria" w:hAnsi="Cambria" w:eastAsia="" w:cs="" w:asciiTheme="majorHAnsi" w:cstheme="majorBidi" w:eastAsiaTheme="majorEastAsia" w:hAnsiTheme="majorHAnsi"/>
      <w:color w:val="C45911"/>
      <w:sz w:val="32"/>
      <w:szCs w:val="32"/>
    </w:rPr>
  </w:style>
  <w:style w:type="character" w:styleId="Heading4Char" w:customStyle="1">
    <w:name w:val="Heading 4 Char"/>
    <w:basedOn w:val="DefaultParagraphFont"/>
    <w:link w:val="style4"/>
    <w:uiPriority w:val="9"/>
    <w:qFormat/>
    <w:rPr>
      <w:rFonts w:ascii="Cambria" w:hAnsi="Cambria" w:eastAsia="" w:cs="" w:asciiTheme="majorHAnsi" w:cstheme="majorBidi" w:eastAsiaTheme="majorEastAsia" w:hAnsiTheme="majorHAnsi"/>
      <w:i/>
      <w:iCs/>
      <w:color w:val="833C0B"/>
      <w:sz w:val="28"/>
      <w:szCs w:val="28"/>
    </w:rPr>
  </w:style>
  <w:style w:type="character" w:styleId="Heading5Char" w:customStyle="1">
    <w:name w:val="Heading 5 Char"/>
    <w:basedOn w:val="DefaultParagraphFont"/>
    <w:link w:val="style5"/>
    <w:uiPriority w:val="9"/>
    <w:qFormat/>
    <w:rPr>
      <w:rFonts w:ascii="Cambria" w:hAnsi="Cambria" w:eastAsia="" w:cs="" w:asciiTheme="majorHAnsi" w:cstheme="majorBidi" w:eastAsiaTheme="majorEastAsia" w:hAnsiTheme="majorHAnsi"/>
      <w:color w:val="C45911"/>
      <w:sz w:val="24"/>
      <w:szCs w:val="24"/>
    </w:rPr>
  </w:style>
  <w:style w:type="character" w:styleId="Heading6Char" w:customStyle="1">
    <w:name w:val="Heading 6 Char"/>
    <w:basedOn w:val="DefaultParagraphFont"/>
    <w:link w:val="style6"/>
    <w:uiPriority w:val="9"/>
    <w:qFormat/>
    <w:rPr>
      <w:rFonts w:ascii="Cambria" w:hAnsi="Cambria" w:eastAsia="" w:cs="" w:asciiTheme="majorHAnsi" w:cstheme="majorBidi" w:eastAsiaTheme="majorEastAsia" w:hAnsiTheme="majorHAnsi"/>
      <w:i/>
      <w:iCs/>
      <w:color w:val="833C0B"/>
      <w:sz w:val="24"/>
      <w:szCs w:val="24"/>
    </w:rPr>
  </w:style>
  <w:style w:type="character" w:styleId="Heading7Char" w:customStyle="1">
    <w:name w:val="Heading 7 Char"/>
    <w:basedOn w:val="DefaultParagraphFont"/>
    <w:link w:val="style7"/>
    <w:uiPriority w:val="9"/>
    <w:qFormat/>
    <w:rPr>
      <w:rFonts w:ascii="Cambria" w:hAnsi="Cambria" w:eastAsia="" w:cs="" w:asciiTheme="majorHAnsi" w:cstheme="majorBidi" w:eastAsiaTheme="majorEastAsia" w:hAnsiTheme="majorHAnsi"/>
      <w:b/>
      <w:bCs/>
      <w:color w:val="833C0B"/>
      <w:sz w:val="22"/>
      <w:szCs w:val="22"/>
    </w:rPr>
  </w:style>
  <w:style w:type="character" w:styleId="Heading8Char" w:customStyle="1">
    <w:name w:val="Heading 8 Char"/>
    <w:basedOn w:val="DefaultParagraphFont"/>
    <w:link w:val="style8"/>
    <w:uiPriority w:val="9"/>
    <w:qFormat/>
    <w:rPr>
      <w:rFonts w:ascii="Cambria" w:hAnsi="Cambria" w:eastAsia="" w:cs="" w:asciiTheme="majorHAnsi" w:cstheme="majorBidi" w:eastAsiaTheme="majorEastAsia" w:hAnsiTheme="majorHAnsi"/>
      <w:color w:val="833C0B"/>
      <w:sz w:val="22"/>
      <w:szCs w:val="22"/>
    </w:rPr>
  </w:style>
  <w:style w:type="character" w:styleId="Heading9Char" w:customStyle="1">
    <w:name w:val="Heading 9 Char"/>
    <w:basedOn w:val="DefaultParagraphFont"/>
    <w:link w:val="style9"/>
    <w:uiPriority w:val="9"/>
    <w:qFormat/>
    <w:rPr>
      <w:rFonts w:ascii="Cambria" w:hAnsi="Cambria" w:eastAsia="" w:cs="" w:asciiTheme="majorHAnsi" w:cstheme="majorBidi" w:eastAsiaTheme="majorEastAsia" w:hAnsiTheme="majorHAnsi"/>
      <w:i/>
      <w:iCs/>
      <w:color w:val="833C0B"/>
      <w:sz w:val="22"/>
      <w:szCs w:val="22"/>
    </w:rPr>
  </w:style>
  <w:style w:type="character" w:styleId="TitleChar" w:customStyle="1">
    <w:name w:val="Title Char"/>
    <w:basedOn w:val="DefaultParagraphFont"/>
    <w:link w:val="style62"/>
    <w:uiPriority w:val="10"/>
    <w:qFormat/>
    <w:rPr>
      <w:rFonts w:ascii="Cambria" w:hAnsi="Cambria" w:eastAsia="" w:cs="" w:asciiTheme="majorHAnsi" w:cstheme="majorBidi" w:eastAsiaTheme="majorEastAsia" w:hAnsiTheme="majorHAnsi"/>
      <w:color w:val="262626"/>
      <w:sz w:val="96"/>
      <w:szCs w:val="96"/>
    </w:rPr>
  </w:style>
  <w:style w:type="character" w:styleId="SubtitleChar" w:customStyle="1">
    <w:name w:val="Subtitle Char"/>
    <w:basedOn w:val="DefaultParagraphFont"/>
    <w:link w:val="style74"/>
    <w:uiPriority w:val="11"/>
    <w:qFormat/>
    <w:rPr>
      <w:caps/>
      <w:color w:val="404040"/>
      <w:spacing w:val="20"/>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character" w:styleId="QuoteChar" w:customStyle="1">
    <w:name w:val="Quote Char"/>
    <w:basedOn w:val="DefaultParagraphFont"/>
    <w:link w:val="style180"/>
    <w:uiPriority w:val="29"/>
    <w:qFormat/>
    <w:rPr>
      <w:rFonts w:ascii="Cambria" w:hAnsi="Cambria" w:eastAsia="" w:cs="" w:asciiTheme="majorHAnsi" w:cstheme="majorBidi" w:eastAsiaTheme="majorEastAsia" w:hAnsiTheme="majorHAnsi"/>
      <w:color w:val="000000"/>
      <w:sz w:val="24"/>
      <w:szCs w:val="24"/>
    </w:rPr>
  </w:style>
  <w:style w:type="character" w:styleId="IntenseQuoteChar" w:customStyle="1">
    <w:name w:val="Intense Quote Char"/>
    <w:basedOn w:val="DefaultParagraphFont"/>
    <w:link w:val="style181"/>
    <w:uiPriority w:val="30"/>
    <w:qFormat/>
    <w:rPr>
      <w:rFonts w:ascii="Cambria" w:hAnsi="Cambria" w:eastAsia="" w:cs="" w:asciiTheme="majorHAnsi" w:cstheme="majorBidi" w:eastAsiaTheme="majorEastAsia" w:hAnsiTheme="majorHAnsi"/>
      <w:sz w:val="24"/>
      <w:szCs w:val="24"/>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caps w:val="false"/>
      <w:smallCaps w:val="false"/>
      <w:color w:val="ED7D31"/>
    </w:rPr>
  </w:style>
  <w:style w:type="character" w:styleId="SubtleReference">
    <w:name w:val="Subtle Reference"/>
    <w:basedOn w:val="DefaultParagraphFont"/>
    <w:uiPriority w:val="31"/>
    <w:qFormat/>
    <w:rPr>
      <w:smallCaps/>
      <w:color w:val="404040"/>
      <w:spacing w:val="0"/>
      <w:u w:val="single" w:color="7F7F7F"/>
    </w:rPr>
  </w:style>
  <w:style w:type="character" w:styleId="IntenseReference">
    <w:name w:val="Intense Reference"/>
    <w:basedOn w:val="DefaultParagraphFont"/>
    <w:uiPriority w:val="32"/>
    <w:qFormat/>
    <w:rPr>
      <w:b/>
      <w:bCs/>
      <w:smallCaps/>
      <w:color w:val="auto"/>
      <w:spacing w:val="0"/>
      <w:u w:val="single"/>
    </w:rPr>
  </w:style>
  <w:style w:type="character" w:styleId="BookTitle">
    <w:name w:val="Book Title"/>
    <w:basedOn w:val="DefaultParagraphFont"/>
    <w:uiPriority w:val="33"/>
    <w:qFormat/>
    <w:rPr>
      <w:b/>
      <w:bCs/>
      <w:smallCaps/>
      <w:spacing w:val="0"/>
    </w:rPr>
  </w:style>
  <w:style w:type="character" w:styleId="InternetLink">
    <w:name w:val="Internet Link"/>
    <w:basedOn w:val="DefaultParagraphFont"/>
    <w:uiPriority w:val="99"/>
    <w:rPr>
      <w:color w:val="0563C1"/>
      <w:u w:val="single"/>
    </w:rPr>
  </w:style>
  <w:style w:type="character" w:styleId="ListLabel1">
    <w:name w:val="ListLabel 1"/>
    <w:qFormat/>
    <w:rPr>
      <w:u w:val="singl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uiPriority w:val="35"/>
    <w:qFormat/>
    <w:pPr>
      <w:spacing w:lineRule="auto" w:line="240"/>
    </w:pPr>
    <w:rPr>
      <w:b/>
      <w:bCs/>
      <w:color w:val="404040"/>
      <w:sz w:val="16"/>
      <w:szCs w:val="16"/>
    </w:rPr>
  </w:style>
  <w:style w:type="paragraph" w:styleId="Title">
    <w:name w:val="Title"/>
    <w:basedOn w:val="Normal"/>
    <w:link w:val="style12350"/>
    <w:uiPriority w:val="10"/>
    <w:qFormat/>
    <w:pPr>
      <w:spacing w:lineRule="auto" w:line="240" w:before="0" w:after="0"/>
      <w:contextualSpacing/>
    </w:pPr>
    <w:rPr>
      <w:rFonts w:ascii="Cambria" w:hAnsi="Cambria" w:eastAsia="" w:cs="" w:asciiTheme="majorHAnsi" w:cstheme="majorBidi" w:eastAsiaTheme="majorEastAsia" w:hAnsiTheme="majorHAnsi"/>
      <w:color w:val="262626"/>
      <w:sz w:val="96"/>
      <w:szCs w:val="96"/>
    </w:rPr>
  </w:style>
  <w:style w:type="paragraph" w:styleId="Subtitle">
    <w:name w:val="Subtitle"/>
    <w:basedOn w:val="Normal"/>
    <w:link w:val="style4097"/>
    <w:uiPriority w:val="11"/>
    <w:qFormat/>
    <w:pPr>
      <w:spacing w:before="0" w:after="240"/>
    </w:pPr>
    <w:rPr>
      <w:caps/>
      <w:color w:val="404040"/>
      <w:spacing w:val="20"/>
      <w:sz w:val="28"/>
      <w:szCs w:val="28"/>
    </w:rPr>
  </w:style>
  <w:style w:type="paragraph" w:styleId="NoSpacing">
    <w:name w:val="No Spacing"/>
    <w:uiPriority w:val="1"/>
    <w:qFormat/>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GB" w:eastAsia="en-US" w:bidi="ar-SA"/>
    </w:rPr>
  </w:style>
  <w:style w:type="paragraph" w:styleId="Quote">
    <w:name w:val="Quote"/>
    <w:basedOn w:val="Normal"/>
    <w:link w:val="style12468"/>
    <w:uiPriority w:val="29"/>
    <w:qFormat/>
    <w:pPr>
      <w:spacing w:before="160" w:after="160"/>
      <w:ind w:left="720" w:right="720" w:hanging="0"/>
      <w:jc w:val="center"/>
    </w:pPr>
    <w:rPr>
      <w:rFonts w:ascii="Cambria" w:hAnsi="Cambria" w:eastAsia="" w:cs="" w:asciiTheme="majorHAnsi" w:cstheme="majorBidi" w:eastAsiaTheme="majorEastAsia" w:hAnsiTheme="majorHAnsi"/>
      <w:color w:val="000000"/>
      <w:sz w:val="24"/>
      <w:szCs w:val="24"/>
    </w:rPr>
  </w:style>
  <w:style w:type="paragraph" w:styleId="IntenseQuote">
    <w:name w:val="Intense Quote"/>
    <w:basedOn w:val="Normal"/>
    <w:link w:val="style12469"/>
    <w:uiPriority w:val="30"/>
    <w:qFormat/>
    <w:pPr>
      <w:pBdr>
        <w:top w:val="single" w:sz="24" w:space="4" w:color="ED7D31"/>
      </w:pBdr>
      <w:spacing w:lineRule="auto" w:line="240" w:before="240" w:after="240"/>
      <w:ind w:left="936" w:right="936" w:hanging="0"/>
      <w:jc w:val="center"/>
    </w:pPr>
    <w:rPr>
      <w:rFonts w:ascii="Cambria" w:hAnsi="Cambria" w:eastAsia="" w:cs="" w:asciiTheme="majorHAnsi" w:cstheme="majorBidi" w:eastAsiaTheme="majorEastAsia" w:hAnsiTheme="majorHAnsi"/>
      <w:sz w:val="24"/>
      <w:szCs w:val="24"/>
    </w:rPr>
  </w:style>
  <w:style w:type="paragraph" w:styleId="TOCHeading">
    <w:name w:val="TOC Heading"/>
    <w:basedOn w:val="Heading1"/>
    <w:uiPriority w:val="39"/>
    <w:qFormat/>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Application>LibreOffice/6.0.6.2$Linux_X86_64 LibreOffice_project/00m0$Build-2</Application>
  <Pages>11</Pages>
  <Words>1838</Words>
  <Characters>9584</Characters>
  <CharactersWithSpaces>11440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2018-08-21T07:39:00Z</dcterms:created>
  <dc:creator>elvis ian</dc:creator>
  <dc:description/>
  <dc:language>en-US</dc:language>
  <cp:lastModifiedBy/>
  <dcterms:modified xsi:type="dcterms:W3CDTF">2019-02-01T21:15:51Z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