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FC4C" w14:textId="70D19AC9" w:rsidR="00842BB0" w:rsidRPr="005321F0" w:rsidRDefault="00A767BE" w:rsidP="005321F0">
      <w:p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2BFD11" wp14:editId="232945F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8325" cy="1404620"/>
                <wp:effectExtent l="0" t="0" r="9525" b="127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5E5C" w14:textId="43438D36" w:rsidR="00A767BE" w:rsidRPr="00256E0F" w:rsidRDefault="00A767BE" w:rsidP="00A767B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56E0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CFGS: DESARROLLO DE APLICACIONES WEB</w:t>
                            </w:r>
                          </w:p>
                          <w:p w14:paraId="118D1927" w14:textId="6FD7BF6D" w:rsidR="00A767BE" w:rsidRPr="00A767BE" w:rsidRDefault="00C800C8" w:rsidP="00256E0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256E0F">
                              <w:rPr>
                                <w:rFonts w:ascii="Arial" w:hAnsi="Arial" w:cs="Arial"/>
                              </w:rPr>
                              <w:t>URSO</w:t>
                            </w:r>
                            <w:r>
                              <w:rPr>
                                <w:rFonts w:ascii="Arial" w:hAnsi="Arial" w:cs="Arial"/>
                              </w:rPr>
                              <w:t>:2021-2022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BFD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55pt;margin-top:14.25pt;width:444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PU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LlYzldv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" stroked="f">
                <v:textbox style="mso-fit-shape-to-text:t">
                  <w:txbxContent>
                    <w:p w14:paraId="52925E5C" w14:textId="43438D36" w:rsidR="00A767BE" w:rsidRPr="00256E0F" w:rsidRDefault="00A767BE" w:rsidP="00A767B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56E0F">
                        <w:rPr>
                          <w:rFonts w:ascii="Arial" w:hAnsi="Arial" w:cs="Arial"/>
                          <w:sz w:val="36"/>
                          <w:szCs w:val="36"/>
                        </w:rPr>
                        <w:t>CFGS: DESARROLLO DE APLICACIONES WEB</w:t>
                      </w:r>
                    </w:p>
                    <w:p w14:paraId="118D1927" w14:textId="6FD7BF6D" w:rsidR="00A767BE" w:rsidRPr="00A767BE" w:rsidRDefault="00C800C8" w:rsidP="00256E0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="00256E0F">
                        <w:rPr>
                          <w:rFonts w:ascii="Arial" w:hAnsi="Arial" w:cs="Arial"/>
                        </w:rPr>
                        <w:t>URSO</w:t>
                      </w:r>
                      <w:r>
                        <w:rPr>
                          <w:rFonts w:ascii="Arial" w:hAnsi="Arial" w:cs="Arial"/>
                        </w:rPr>
                        <w:t>:2021-2022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Arial" w:hAnsi="Arial" w:cs="Arial"/>
        </w:rPr>
        <w:id w:val="1747840505"/>
        <w:docPartObj>
          <w:docPartGallery w:val="Cover Pages"/>
          <w:docPartUnique/>
        </w:docPartObj>
      </w:sdtPr>
      <w:sdtEndPr>
        <w:rPr>
          <w:rFonts w:eastAsia="Arial"/>
        </w:rPr>
      </w:sdtEndPr>
      <w:sdtContent>
        <w:p w14:paraId="6BA77B14" w14:textId="4FD7C51B" w:rsidR="00715CB8" w:rsidRPr="005321F0" w:rsidRDefault="00715CB8" w:rsidP="005321F0">
          <w:pPr>
            <w:spacing w:before="120" w:after="120" w:line="360" w:lineRule="auto"/>
            <w:rPr>
              <w:rFonts w:ascii="Arial" w:hAnsi="Arial" w:cs="Arial"/>
            </w:rPr>
          </w:pPr>
        </w:p>
        <w:p w14:paraId="4157CD32" w14:textId="3864A313" w:rsidR="00842BB0" w:rsidRPr="005321F0" w:rsidRDefault="00842BB0" w:rsidP="005321F0">
          <w:pPr>
            <w:spacing w:before="120" w:after="120" w:line="360" w:lineRule="auto"/>
            <w:rPr>
              <w:rFonts w:ascii="Arial" w:hAnsi="Arial" w:cs="Arial"/>
            </w:rPr>
          </w:pPr>
        </w:p>
        <w:p w14:paraId="1D84FCE1" w14:textId="5B7A65FC" w:rsidR="00715CB8" w:rsidRPr="005321F0" w:rsidRDefault="00256E0F" w:rsidP="005321F0">
          <w:pPr>
            <w:spacing w:before="120" w:after="120" w:line="360" w:lineRule="auto"/>
            <w:jc w:val="center"/>
            <w:rPr>
              <w:rFonts w:ascii="Arial" w:eastAsia="Arial" w:hAnsi="Arial" w:cs="Arial"/>
            </w:rPr>
          </w:pPr>
          <w:r w:rsidRPr="005321F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C5B199" wp14:editId="46070212">
                    <wp:simplePos x="0" y="0"/>
                    <wp:positionH relativeFrom="column">
                      <wp:posOffset>353683</wp:posOffset>
                    </wp:positionH>
                    <wp:positionV relativeFrom="paragraph">
                      <wp:posOffset>3088999</wp:posOffset>
                    </wp:positionV>
                    <wp:extent cx="5539105" cy="3245042"/>
                    <wp:effectExtent l="0" t="0" r="0" b="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9105" cy="3245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C9066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6A6EE58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77A751EC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8E2D02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E293257" w14:textId="166154EF" w:rsidR="00A767BE" w:rsidRP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 w:rsidRPr="00256E0F"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Manual de usuario</w:t>
                                </w:r>
                              </w:p>
                              <w:p w14:paraId="2F0418EF" w14:textId="1D286E04" w:rsidR="00256E0F" w:rsidRP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el</w:t>
                                </w:r>
                                <w:r w:rsidRPr="00256E0F"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santuario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C5B199" id="Cuadro de texto 12" o:spid="_x0000_s1027" type="#_x0000_t202" style="position:absolute;left:0;text-align:left;margin-left:27.85pt;margin-top:243.25pt;width:436.15pt;height:2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" filled="f" stroked="f" strokeweight=".5pt">
                    <v:textbox>
                      <w:txbxContent>
                        <w:p w14:paraId="5F6C9066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26A6EE58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77A751EC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118E2D02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3E293257" w14:textId="166154EF" w:rsidR="00A767BE" w:rsidRPr="00256E0F" w:rsidRDefault="00256E0F" w:rsidP="00256E0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256E0F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Manual de usuario</w:t>
                          </w:r>
                        </w:p>
                        <w:p w14:paraId="2F0418EF" w14:textId="1D286E04" w:rsidR="00256E0F" w:rsidRPr="00256E0F" w:rsidRDefault="00256E0F" w:rsidP="00256E0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t>el</w:t>
                          </w:r>
                          <w:r w:rsidRPr="00256E0F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santuario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42BB0" w:rsidRPr="005321F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ABAA3E4" wp14:editId="45C5B8C2">
                    <wp:simplePos x="0" y="0"/>
                    <wp:positionH relativeFrom="margin">
                      <wp:posOffset>518615</wp:posOffset>
                    </wp:positionH>
                    <wp:positionV relativeFrom="paragraph">
                      <wp:posOffset>6702112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13A4F" w14:textId="619B7C91" w:rsidR="00842BB0" w:rsidRPr="00256E0F" w:rsidRDefault="00842BB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256E0F">
                                  <w:rPr>
                                    <w:rFonts w:ascii="Arial" w:hAnsi="Arial" w:cs="Arial"/>
                                  </w:rPr>
                                  <w:t xml:space="preserve">Avilés, </w:t>
                                </w:r>
                                <w:r w:rsidR="00256E0F" w:rsidRPr="00256E0F">
                                  <w:rPr>
                                    <w:rFonts w:ascii="Arial" w:hAnsi="Arial" w:cs="Arial"/>
                                  </w:rPr>
                                  <w:t>junio</w:t>
                                </w:r>
                                <w:r w:rsidRPr="00256E0F">
                                  <w:rPr>
                                    <w:rFonts w:ascii="Arial" w:hAnsi="Arial" w:cs="Arial"/>
                                  </w:rPr>
                                  <w:t xml:space="preserve"> de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BAA3E4" id="_x0000_s1028" type="#_x0000_t202" style="position:absolute;left:0;text-align:left;margin-left:40.85pt;margin-top:527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A1lul4gAAAAwBAAAPAAAAAAAAAAAAAAAAAGwEAABkcnMvZG93bnJldi54bWxQSwUGAAAA&#10;AAQABADzAAAAewUAAAAA&#10;" stroked="f">
                    <v:textbox style="mso-fit-shape-to-text:t">
                      <w:txbxContent>
                        <w:p w14:paraId="6E513A4F" w14:textId="619B7C91" w:rsidR="00842BB0" w:rsidRPr="00256E0F" w:rsidRDefault="00842BB0">
                          <w:pPr>
                            <w:rPr>
                              <w:rFonts w:ascii="Arial" w:hAnsi="Arial" w:cs="Arial"/>
                            </w:rPr>
                          </w:pPr>
                          <w:r w:rsidRPr="00256E0F">
                            <w:rPr>
                              <w:rFonts w:ascii="Arial" w:hAnsi="Arial" w:cs="Arial"/>
                            </w:rPr>
                            <w:t xml:space="preserve">Avilés, </w:t>
                          </w:r>
                          <w:r w:rsidR="00256E0F" w:rsidRPr="00256E0F">
                            <w:rPr>
                              <w:rFonts w:ascii="Arial" w:hAnsi="Arial" w:cs="Arial"/>
                            </w:rPr>
                            <w:t>junio</w:t>
                          </w:r>
                          <w:r w:rsidRPr="00256E0F">
                            <w:rPr>
                              <w:rFonts w:ascii="Arial" w:hAnsi="Arial" w:cs="Arial"/>
                            </w:rPr>
                            <w:t xml:space="preserve"> de 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42BB0" w:rsidRPr="005321F0">
            <w:rPr>
              <w:rFonts w:ascii="Arial" w:eastAsia="Arial" w:hAnsi="Arial" w:cs="Arial"/>
              <w:noProof/>
            </w:rPr>
            <w:drawing>
              <wp:inline distT="0" distB="0" distL="0" distR="0" wp14:anchorId="29FA6FC9" wp14:editId="71F5614B">
                <wp:extent cx="1962150" cy="1962150"/>
                <wp:effectExtent l="0" t="0" r="0" b="0"/>
                <wp:docPr id="11" name="Imagen 11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bujo en blanco y negro&#10;&#10;Descripción generada automáticamente con confianza baj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65" cy="196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5CB8" w:rsidRPr="005321F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ED484" wp14:editId="021237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B96314" w14:textId="52906F60" w:rsidR="00715CB8" w:rsidRPr="00256E0F" w:rsidRDefault="00A767B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256E0F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Menéndez Muñiz, ELVIS DANIEL</w:t>
                                    </w:r>
                                  </w:p>
                                </w:sdtContent>
                              </w:sdt>
                              <w:p w14:paraId="001AD49B" w14:textId="4364830B" w:rsidR="00715CB8" w:rsidRPr="00256E0F" w:rsidRDefault="00712384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BE" w:rsidRPr="00256E0F">
                                      <w:rPr>
                                        <w:rFonts w:ascii="Arial" w:eastAsia="Calibri" w:hAnsi="Arial" w:cs="Arial"/>
                                        <w:sz w:val="18"/>
                                        <w:szCs w:val="18"/>
                                      </w:rPr>
                                      <w:t>Tutor/a individual: ARABIA ÁLVAREZ, JOSÉ MANUEL</w:t>
                                    </w:r>
                                  </w:sdtContent>
                                </w:sdt>
                              </w:p>
                              <w:p w14:paraId="205AE5B9" w14:textId="24EE179A" w:rsidR="00715CB8" w:rsidRPr="00256E0F" w:rsidRDefault="00712384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67BE" w:rsidRPr="00256E0F">
                                      <w:rPr>
                                        <w:rFonts w:ascii="Arial" w:eastAsia="Calibri" w:hAnsi="Arial" w:cs="Arial"/>
                                        <w:sz w:val="18"/>
                                        <w:szCs w:val="18"/>
                                      </w:rPr>
                                      <w:t xml:space="preserve">Tutor/a colectivo: </w:t>
                                    </w:r>
                                  </w:sdtContent>
                                </w:sdt>
                                <w:r w:rsidR="00A767BE" w:rsidRPr="00256E0F">
                                  <w:rPr>
                                    <w:rFonts w:ascii="Arial" w:eastAsia="Calibri" w:hAnsi="Arial" w:cs="Arial"/>
                                    <w:sz w:val="18"/>
                                    <w:szCs w:val="18"/>
                                  </w:rPr>
                                  <w:t>GARCÍA PARRA, MATEO</w:t>
                                </w:r>
                                <w:r w:rsidR="00715CB8" w:rsidRPr="00256E0F"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FED484" id="Cuadro de texto 112" o:spid="_x0000_s1029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1B96314" w14:textId="52906F60" w:rsidR="00715CB8" w:rsidRPr="00256E0F" w:rsidRDefault="00A767BE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256E0F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Menéndez Muñiz, ELVIS DANIEL</w:t>
                              </w:r>
                            </w:p>
                          </w:sdtContent>
                        </w:sdt>
                        <w:p w14:paraId="001AD49B" w14:textId="4364830B" w:rsidR="00715CB8" w:rsidRPr="00256E0F" w:rsidRDefault="00712384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BE" w:rsidRPr="00256E0F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</w:rPr>
                                <w:t>Tutor/a individual: ARABIA ÁLVAREZ, JOSÉ MANUEL</w:t>
                              </w:r>
                            </w:sdtContent>
                          </w:sdt>
                        </w:p>
                        <w:p w14:paraId="205AE5B9" w14:textId="24EE179A" w:rsidR="00715CB8" w:rsidRPr="00256E0F" w:rsidRDefault="00712384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67BE" w:rsidRPr="00256E0F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</w:rPr>
                                <w:t xml:space="preserve">Tutor/a colectivo: </w:t>
                              </w:r>
                            </w:sdtContent>
                          </w:sdt>
                          <w:r w:rsidR="00A767BE" w:rsidRPr="00256E0F">
                            <w:rPr>
                              <w:rFonts w:ascii="Arial" w:eastAsia="Calibri" w:hAnsi="Arial" w:cs="Arial"/>
                              <w:sz w:val="18"/>
                              <w:szCs w:val="18"/>
                            </w:rPr>
                            <w:t>GARCÍA PARRA, MATEO</w:t>
                          </w:r>
                          <w:r w:rsidR="00715CB8" w:rsidRPr="00256E0F">
                            <w:rPr>
                              <w:rFonts w:ascii="Arial" w:hAnsi="Arial" w:cs="Arial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CB8" w:rsidRPr="005321F0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B4D251" wp14:editId="15F55A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0DD9F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15CB8" w:rsidRPr="005321F0">
            <w:rPr>
              <w:rFonts w:ascii="Arial" w:eastAsia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312859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8FCBC" w14:textId="7D9B9C70" w:rsidR="00883F7F" w:rsidRPr="005321F0" w:rsidRDefault="00883F7F" w:rsidP="005321F0">
          <w:pPr>
            <w:pStyle w:val="TtuloTDC"/>
            <w:spacing w:before="120" w:after="120" w:line="360" w:lineRule="auto"/>
            <w:rPr>
              <w:rFonts w:ascii="Arial" w:hAnsi="Arial" w:cs="Arial"/>
            </w:rPr>
          </w:pPr>
          <w:r w:rsidRPr="005321F0">
            <w:rPr>
              <w:rFonts w:ascii="Arial" w:hAnsi="Arial" w:cs="Arial"/>
            </w:rPr>
            <w:t>Índice</w:t>
          </w:r>
        </w:p>
        <w:p w14:paraId="2F3E10DE" w14:textId="400CCF4E" w:rsidR="00462CC3" w:rsidRPr="005321F0" w:rsidRDefault="00883F7F" w:rsidP="005321F0">
          <w:pPr>
            <w:pStyle w:val="TDC1"/>
            <w:tabs>
              <w:tab w:val="right" w:leader="dot" w:pos="8494"/>
            </w:tabs>
            <w:spacing w:before="120" w:after="120" w:line="360" w:lineRule="auto"/>
            <w:rPr>
              <w:rFonts w:ascii="Arial" w:hAnsi="Arial" w:cs="Arial"/>
              <w:noProof/>
            </w:rPr>
          </w:pPr>
          <w:r w:rsidRPr="005321F0">
            <w:rPr>
              <w:rFonts w:ascii="Arial" w:hAnsi="Arial" w:cs="Arial"/>
            </w:rPr>
            <w:fldChar w:fldCharType="begin"/>
          </w:r>
          <w:r w:rsidRPr="005321F0">
            <w:rPr>
              <w:rFonts w:ascii="Arial" w:hAnsi="Arial" w:cs="Arial"/>
            </w:rPr>
            <w:instrText xml:space="preserve"> TOC \o "1-3" \h \z \u </w:instrText>
          </w:r>
          <w:r w:rsidRPr="005321F0">
            <w:rPr>
              <w:rFonts w:ascii="Arial" w:hAnsi="Arial" w:cs="Arial"/>
            </w:rPr>
            <w:fldChar w:fldCharType="separate"/>
          </w:r>
          <w:hyperlink w:anchor="_Toc105616761" w:history="1">
            <w:r w:rsidR="00462CC3" w:rsidRPr="005321F0">
              <w:rPr>
                <w:rStyle w:val="Hipervnculo"/>
                <w:rFonts w:ascii="Arial" w:hAnsi="Arial" w:cs="Arial"/>
                <w:noProof/>
                <w:shd w:val="clear" w:color="auto" w:fill="FAF9F8"/>
              </w:rPr>
              <w:t>Requerimientos técnicos del sistema</w:t>
            </w:r>
            <w:r w:rsidR="00462CC3" w:rsidRPr="005321F0">
              <w:rPr>
                <w:rFonts w:ascii="Arial" w:hAnsi="Arial" w:cs="Arial"/>
                <w:noProof/>
                <w:webHidden/>
              </w:rPr>
              <w:tab/>
            </w:r>
            <w:r w:rsidR="00462CC3"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="00462CC3" w:rsidRPr="005321F0">
              <w:rPr>
                <w:rFonts w:ascii="Arial" w:hAnsi="Arial" w:cs="Arial"/>
                <w:noProof/>
                <w:webHidden/>
              </w:rPr>
              <w:instrText xml:space="preserve"> PAGEREF _Toc105616761 \h </w:instrText>
            </w:r>
            <w:r w:rsidR="00462CC3" w:rsidRPr="005321F0">
              <w:rPr>
                <w:rFonts w:ascii="Arial" w:hAnsi="Arial" w:cs="Arial"/>
                <w:noProof/>
                <w:webHidden/>
              </w:rPr>
            </w:r>
            <w:r w:rsidR="00462CC3"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62CC3" w:rsidRPr="005321F0">
              <w:rPr>
                <w:rFonts w:ascii="Arial" w:hAnsi="Arial" w:cs="Arial"/>
                <w:noProof/>
                <w:webHidden/>
              </w:rPr>
              <w:t>2</w:t>
            </w:r>
            <w:r w:rsidR="00462CC3"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19F048" w14:textId="3A65E6AA" w:rsidR="00462CC3" w:rsidRPr="005321F0" w:rsidRDefault="00462CC3" w:rsidP="005321F0">
          <w:pPr>
            <w:pStyle w:val="TDC1"/>
            <w:tabs>
              <w:tab w:val="right" w:leader="dot" w:pos="8494"/>
            </w:tabs>
            <w:spacing w:before="120" w:after="120" w:line="360" w:lineRule="auto"/>
            <w:rPr>
              <w:rFonts w:ascii="Arial" w:hAnsi="Arial" w:cs="Arial"/>
              <w:noProof/>
            </w:rPr>
          </w:pPr>
          <w:hyperlink w:anchor="_Toc105616762" w:history="1">
            <w:r w:rsidRPr="005321F0">
              <w:rPr>
                <w:rStyle w:val="Hipervnculo"/>
                <w:rFonts w:ascii="Arial" w:hAnsi="Arial" w:cs="Arial"/>
                <w:noProof/>
              </w:rPr>
              <w:t>Descripción de la base de datos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_Toc105616762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3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23FFFB" w14:textId="60A15896" w:rsidR="00462CC3" w:rsidRPr="005321F0" w:rsidRDefault="00462CC3" w:rsidP="005321F0">
          <w:pPr>
            <w:pStyle w:val="TDC2"/>
            <w:tabs>
              <w:tab w:val="right" w:leader="dot" w:pos="8494"/>
            </w:tabs>
            <w:spacing w:before="120" w:after="120" w:line="36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105616763" w:history="1">
            <w:r w:rsidRPr="005321F0">
              <w:rPr>
                <w:rStyle w:val="Hipervnculo"/>
                <w:rFonts w:ascii="Arial" w:hAnsi="Arial" w:cs="Arial"/>
                <w:noProof/>
              </w:rPr>
              <w:t>Estructura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_Toc105616763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3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20038B" w14:textId="69CBF4BB" w:rsidR="00462CC3" w:rsidRPr="005321F0" w:rsidRDefault="00462CC3" w:rsidP="005321F0">
          <w:pPr>
            <w:pStyle w:val="TDC3"/>
            <w:tabs>
              <w:tab w:val="right" w:leader="dot" w:pos="8494"/>
            </w:tabs>
            <w:spacing w:before="120" w:after="120" w:line="36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105616764" w:history="1">
            <w:r w:rsidRPr="005321F0">
              <w:rPr>
                <w:rStyle w:val="Hipervnculo"/>
                <w:rFonts w:ascii="Arial" w:hAnsi="Arial" w:cs="Arial"/>
                <w:noProof/>
              </w:rPr>
              <w:t>Tabla usuarios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_Toc105616764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3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4D0A6" w14:textId="38AEE793" w:rsidR="00462CC3" w:rsidRPr="005321F0" w:rsidRDefault="00462CC3" w:rsidP="005321F0">
          <w:pPr>
            <w:pStyle w:val="TDC3"/>
            <w:tabs>
              <w:tab w:val="right" w:leader="dot" w:pos="8494"/>
            </w:tabs>
            <w:spacing w:before="120" w:after="120" w:line="36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105616765" w:history="1">
            <w:r w:rsidRPr="005321F0">
              <w:rPr>
                <w:rStyle w:val="Hipervnculo"/>
                <w:rFonts w:ascii="Arial" w:hAnsi="Arial" w:cs="Arial"/>
                <w:noProof/>
              </w:rPr>
              <w:t>Tabla animales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_Toc105616765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4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355263" w14:textId="4D3B9124" w:rsidR="00462CC3" w:rsidRPr="005321F0" w:rsidRDefault="00462CC3" w:rsidP="005321F0">
          <w:pPr>
            <w:pStyle w:val="TDC3"/>
            <w:tabs>
              <w:tab w:val="right" w:leader="dot" w:pos="8494"/>
            </w:tabs>
            <w:spacing w:before="120" w:after="120" w:line="36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105616766" w:history="1">
            <w:r w:rsidRPr="005321F0">
              <w:rPr>
                <w:rStyle w:val="Hipervnculo"/>
                <w:rFonts w:ascii="Arial" w:hAnsi="Arial" w:cs="Arial"/>
                <w:noProof/>
              </w:rPr>
              <w:t>Tabla adopciones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_Toc105616766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4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A670E4" w14:textId="1957F749" w:rsidR="00462CC3" w:rsidRPr="005321F0" w:rsidRDefault="00462CC3" w:rsidP="005321F0">
          <w:pPr>
            <w:pStyle w:val="TDC3"/>
            <w:tabs>
              <w:tab w:val="right" w:leader="dot" w:pos="8494"/>
            </w:tabs>
            <w:spacing w:before="120" w:after="120" w:line="36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105616767" w:history="1">
            <w:r w:rsidRPr="005321F0">
              <w:rPr>
                <w:rStyle w:val="Hipervnculo"/>
                <w:rFonts w:ascii="Arial" w:hAnsi="Arial" w:cs="Arial"/>
                <w:noProof/>
              </w:rPr>
              <w:t>Tabla actividades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_Toc105616767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4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4594E5" w14:textId="3D93E350" w:rsidR="00462CC3" w:rsidRPr="005321F0" w:rsidRDefault="00462CC3" w:rsidP="005321F0">
          <w:pPr>
            <w:pStyle w:val="TDC3"/>
            <w:tabs>
              <w:tab w:val="right" w:leader="dot" w:pos="8494"/>
            </w:tabs>
            <w:spacing w:before="120" w:after="120" w:line="36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105616768" w:history="1">
            <w:r w:rsidRPr="005321F0">
              <w:rPr>
                <w:rStyle w:val="Hipervnculo"/>
                <w:rFonts w:ascii="Arial" w:hAnsi="Arial" w:cs="Arial"/>
                <w:noProof/>
              </w:rPr>
              <w:t>Tabla tipoActividades</w:t>
            </w:r>
            <w:r w:rsidRPr="005321F0">
              <w:rPr>
                <w:rFonts w:ascii="Arial" w:hAnsi="Arial" w:cs="Arial"/>
                <w:noProof/>
                <w:webHidden/>
              </w:rPr>
              <w:tab/>
            </w:r>
            <w:r w:rsidRPr="005321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1F0">
              <w:rPr>
                <w:rFonts w:ascii="Arial" w:hAnsi="Arial" w:cs="Arial"/>
                <w:noProof/>
                <w:webHidden/>
              </w:rPr>
              <w:instrText xml:space="preserve"> PAGEREF _Toc105616768 \h </w:instrText>
            </w:r>
            <w:r w:rsidRPr="005321F0">
              <w:rPr>
                <w:rFonts w:ascii="Arial" w:hAnsi="Arial" w:cs="Arial"/>
                <w:noProof/>
                <w:webHidden/>
              </w:rPr>
            </w:r>
            <w:r w:rsidRPr="005321F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1F0">
              <w:rPr>
                <w:rFonts w:ascii="Arial" w:hAnsi="Arial" w:cs="Arial"/>
                <w:noProof/>
                <w:webHidden/>
              </w:rPr>
              <w:t>5</w:t>
            </w:r>
            <w:r w:rsidRPr="005321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47345" w14:textId="516E0CA0" w:rsidR="00883F7F" w:rsidRPr="005321F0" w:rsidRDefault="00883F7F" w:rsidP="005321F0">
          <w:pPr>
            <w:spacing w:before="120" w:after="120" w:line="360" w:lineRule="auto"/>
            <w:rPr>
              <w:rFonts w:ascii="Arial" w:hAnsi="Arial" w:cs="Arial"/>
            </w:rPr>
          </w:pPr>
          <w:r w:rsidRPr="005321F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930B11A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2EE069B8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4A034A5A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1CDBAF60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64772142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4BD7B6BF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37966C3A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6B726905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24674841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59643DAA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6009FE1E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50C46939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644EF0F0" w14:textId="77777777" w:rsidR="00883F7F" w:rsidRPr="005321F0" w:rsidRDefault="00883F7F" w:rsidP="005321F0">
      <w:pPr>
        <w:spacing w:before="120" w:after="120" w:line="360" w:lineRule="auto"/>
        <w:rPr>
          <w:rFonts w:ascii="Arial" w:eastAsia="Arial" w:hAnsi="Arial" w:cs="Arial"/>
        </w:rPr>
      </w:pPr>
    </w:p>
    <w:p w14:paraId="789E3526" w14:textId="6869E8E4" w:rsidR="005321F0" w:rsidRDefault="005321F0" w:rsidP="005321F0">
      <w:pPr>
        <w:pStyle w:val="Ttulo1"/>
        <w:spacing w:before="120" w:after="120" w:line="360" w:lineRule="auto"/>
        <w:rPr>
          <w:rFonts w:ascii="Arial" w:hAnsi="Arial" w:cs="Arial"/>
          <w:shd w:val="clear" w:color="auto" w:fill="FAF9F8"/>
        </w:rPr>
      </w:pPr>
      <w:bookmarkStart w:id="0" w:name="_Toc105616761"/>
    </w:p>
    <w:p w14:paraId="421856DC" w14:textId="77777777" w:rsidR="005321F0" w:rsidRPr="005321F0" w:rsidRDefault="005321F0" w:rsidP="005321F0"/>
    <w:p w14:paraId="59E45A4B" w14:textId="26FDFB4B" w:rsidR="00313818" w:rsidRPr="005321F0" w:rsidRDefault="00AA2A74" w:rsidP="005321F0">
      <w:pPr>
        <w:pStyle w:val="Ttulo1"/>
        <w:spacing w:before="120" w:after="120" w:line="360" w:lineRule="auto"/>
        <w:rPr>
          <w:rFonts w:ascii="Arial" w:hAnsi="Arial" w:cs="Arial"/>
          <w:shd w:val="clear" w:color="auto" w:fill="FAF9F8"/>
        </w:rPr>
      </w:pPr>
      <w:r w:rsidRPr="005321F0">
        <w:rPr>
          <w:rFonts w:ascii="Arial" w:hAnsi="Arial" w:cs="Arial"/>
          <w:shd w:val="clear" w:color="auto" w:fill="FAF9F8"/>
        </w:rPr>
        <w:lastRenderedPageBreak/>
        <w:t>Requerimientos técnicos del sistema</w:t>
      </w:r>
      <w:bookmarkEnd w:id="0"/>
    </w:p>
    <w:p w14:paraId="734E3F3C" w14:textId="4D666C90" w:rsidR="00AA2A74" w:rsidRPr="005321F0" w:rsidRDefault="00AA2A74" w:rsidP="005321F0">
      <w:p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Para poder ejecutar la aplicación necesitaremos XAMPP y para ello necesitamos los siguientes requisitos</w:t>
      </w:r>
      <w:r w:rsidR="00973F07" w:rsidRPr="005321F0">
        <w:rPr>
          <w:rFonts w:ascii="Arial" w:hAnsi="Arial" w:cs="Arial"/>
        </w:rPr>
        <w:t>:</w:t>
      </w:r>
    </w:p>
    <w:p w14:paraId="6D5FB2C4" w14:textId="46B97A5B" w:rsidR="00973F07" w:rsidRPr="005321F0" w:rsidRDefault="00973F07" w:rsidP="005321F0">
      <w:pPr>
        <w:pStyle w:val="Prrafodelista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  <w:shd w:val="clear" w:color="auto" w:fill="FFFFFF"/>
        </w:rPr>
        <w:t>Conexión a internet para obtener el programa desde la web Proyecto X</w:t>
      </w:r>
      <w:r w:rsidR="00EC7420" w:rsidRPr="005321F0">
        <w:rPr>
          <w:rFonts w:ascii="Arial" w:hAnsi="Arial" w:cs="Arial"/>
          <w:shd w:val="clear" w:color="auto" w:fill="FFFFFF"/>
        </w:rPr>
        <w:t>AMPP</w:t>
      </w:r>
      <w:r w:rsidR="00A47477" w:rsidRPr="005321F0">
        <w:rPr>
          <w:rFonts w:ascii="Arial" w:hAnsi="Arial" w:cs="Arial"/>
          <w:shd w:val="clear" w:color="auto" w:fill="FFFFFF"/>
        </w:rPr>
        <w:t>.</w:t>
      </w:r>
    </w:p>
    <w:p w14:paraId="2A8558FE" w14:textId="66B10A53" w:rsidR="00AA2A74" w:rsidRPr="005321F0" w:rsidRDefault="00973F07" w:rsidP="005321F0">
      <w:pPr>
        <w:pStyle w:val="Prrafodelista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  <w:shd w:val="clear" w:color="auto" w:fill="FFFFFF"/>
        </w:rPr>
        <w:t>256 MB de espacio libre en Memoria RAM</w:t>
      </w:r>
      <w:r w:rsidR="00A47477" w:rsidRPr="005321F0">
        <w:rPr>
          <w:rFonts w:ascii="Arial" w:hAnsi="Arial" w:cs="Arial"/>
          <w:shd w:val="clear" w:color="auto" w:fill="FFFFFF"/>
        </w:rPr>
        <w:t>.</w:t>
      </w:r>
    </w:p>
    <w:p w14:paraId="7781C434" w14:textId="30E5F79B" w:rsidR="00973F07" w:rsidRPr="005321F0" w:rsidRDefault="00973F07" w:rsidP="005321F0">
      <w:pPr>
        <w:pStyle w:val="Prrafodelista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  <w:shd w:val="clear" w:color="auto" w:fill="FFFFFF"/>
        </w:rPr>
        <w:t>100 MB de espacio libre en nuestro disco duro</w:t>
      </w:r>
      <w:r w:rsidR="00A47477" w:rsidRPr="005321F0">
        <w:rPr>
          <w:rFonts w:ascii="Arial" w:hAnsi="Arial" w:cs="Arial"/>
          <w:shd w:val="clear" w:color="auto" w:fill="FFFFFF"/>
        </w:rPr>
        <w:t>.</w:t>
      </w:r>
    </w:p>
    <w:p w14:paraId="7A660FF9" w14:textId="0158CCE7" w:rsidR="00973F07" w:rsidRPr="005321F0" w:rsidRDefault="00973F07" w:rsidP="005321F0">
      <w:pPr>
        <w:pStyle w:val="Prrafodelista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  <w:shd w:val="clear" w:color="auto" w:fill="FFFFFF"/>
        </w:rPr>
        <w:t xml:space="preserve">PHP </w:t>
      </w:r>
      <w:r w:rsidR="00227749" w:rsidRPr="005321F0">
        <w:rPr>
          <w:rFonts w:ascii="Arial" w:hAnsi="Arial" w:cs="Arial"/>
          <w:shd w:val="clear" w:color="auto" w:fill="FFFFFF"/>
        </w:rPr>
        <w:t>8.12</w:t>
      </w:r>
      <w:r w:rsidR="00A47477" w:rsidRPr="005321F0">
        <w:rPr>
          <w:rFonts w:ascii="Arial" w:hAnsi="Arial" w:cs="Arial"/>
          <w:shd w:val="clear" w:color="auto" w:fill="FFFFFF"/>
        </w:rPr>
        <w:t>.</w:t>
      </w:r>
    </w:p>
    <w:p w14:paraId="1C6D4A7B" w14:textId="2FC25C5F" w:rsidR="00227749" w:rsidRPr="005321F0" w:rsidRDefault="00AB3ED9" w:rsidP="005321F0">
      <w:pPr>
        <w:pStyle w:val="Ttulo1"/>
        <w:spacing w:before="120" w:after="120" w:line="360" w:lineRule="auto"/>
        <w:rPr>
          <w:rFonts w:ascii="Arial" w:hAnsi="Arial" w:cs="Arial"/>
        </w:rPr>
      </w:pPr>
      <w:bookmarkStart w:id="1" w:name="_Toc105616762"/>
      <w:r w:rsidRPr="005321F0">
        <w:rPr>
          <w:rFonts w:ascii="Arial" w:hAnsi="Arial" w:cs="Arial"/>
        </w:rPr>
        <w:t>Descripción de la base de datos</w:t>
      </w:r>
      <w:bookmarkEnd w:id="1"/>
    </w:p>
    <w:p w14:paraId="4E5E6607" w14:textId="5BA2D5D0" w:rsidR="00AB3ED9" w:rsidRPr="005321F0" w:rsidRDefault="00AB3ED9" w:rsidP="005321F0">
      <w:pPr>
        <w:pStyle w:val="Ttulo2"/>
        <w:spacing w:before="120" w:after="120" w:line="360" w:lineRule="auto"/>
        <w:rPr>
          <w:rFonts w:ascii="Arial" w:hAnsi="Arial" w:cs="Arial"/>
        </w:rPr>
      </w:pPr>
      <w:bookmarkStart w:id="2" w:name="_Toc105616763"/>
      <w:r w:rsidRPr="005321F0">
        <w:rPr>
          <w:rFonts w:ascii="Arial" w:hAnsi="Arial" w:cs="Arial"/>
        </w:rPr>
        <w:t>Estructura</w:t>
      </w:r>
      <w:bookmarkEnd w:id="2"/>
    </w:p>
    <w:p w14:paraId="10F1832D" w14:textId="3F4D8CAD" w:rsidR="00AB3ED9" w:rsidRPr="005321F0" w:rsidRDefault="00AB3ED9" w:rsidP="005321F0">
      <w:p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La aplicación </w:t>
      </w:r>
      <w:r w:rsidR="008B5937" w:rsidRPr="005321F0">
        <w:rPr>
          <w:rFonts w:ascii="Arial" w:hAnsi="Arial" w:cs="Arial"/>
        </w:rPr>
        <w:t>contará</w:t>
      </w:r>
      <w:r w:rsidRPr="005321F0">
        <w:rPr>
          <w:rFonts w:ascii="Arial" w:hAnsi="Arial" w:cs="Arial"/>
        </w:rPr>
        <w:t xml:space="preserve"> con una base de datos llamada elsantuario la cual </w:t>
      </w:r>
      <w:r w:rsidR="008B5937" w:rsidRPr="005321F0">
        <w:rPr>
          <w:rFonts w:ascii="Arial" w:hAnsi="Arial" w:cs="Arial"/>
        </w:rPr>
        <w:t>tendrá</w:t>
      </w:r>
      <w:r w:rsidRPr="005321F0">
        <w:rPr>
          <w:rFonts w:ascii="Arial" w:hAnsi="Arial" w:cs="Arial"/>
        </w:rPr>
        <w:t xml:space="preserve"> 5 tablas</w:t>
      </w:r>
      <w:r w:rsidR="008B5937" w:rsidRPr="005321F0">
        <w:rPr>
          <w:rFonts w:ascii="Arial" w:hAnsi="Arial" w:cs="Arial"/>
        </w:rPr>
        <w:t>:</w:t>
      </w:r>
    </w:p>
    <w:p w14:paraId="092612C9" w14:textId="2B05A78D" w:rsidR="008B5937" w:rsidRPr="005321F0" w:rsidRDefault="008B5937" w:rsidP="005321F0">
      <w:pPr>
        <w:pStyle w:val="Prrafodelista"/>
        <w:numPr>
          <w:ilvl w:val="0"/>
          <w:numId w:val="3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usuarios</w:t>
      </w:r>
    </w:p>
    <w:p w14:paraId="680B6624" w14:textId="0C004109" w:rsidR="008B5937" w:rsidRPr="005321F0" w:rsidRDefault="008B5937" w:rsidP="005321F0">
      <w:pPr>
        <w:pStyle w:val="Prrafodelista"/>
        <w:numPr>
          <w:ilvl w:val="0"/>
          <w:numId w:val="3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actividades</w:t>
      </w:r>
    </w:p>
    <w:p w14:paraId="4FF48C55" w14:textId="1F7B3EBA" w:rsidR="008B5937" w:rsidRPr="005321F0" w:rsidRDefault="008B5937" w:rsidP="005321F0">
      <w:pPr>
        <w:pStyle w:val="Prrafodelista"/>
        <w:numPr>
          <w:ilvl w:val="0"/>
          <w:numId w:val="3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animales</w:t>
      </w:r>
    </w:p>
    <w:p w14:paraId="203885B5" w14:textId="7638D23E" w:rsidR="008B5937" w:rsidRPr="005321F0" w:rsidRDefault="008B5937" w:rsidP="005321F0">
      <w:pPr>
        <w:pStyle w:val="Prrafodelista"/>
        <w:numPr>
          <w:ilvl w:val="0"/>
          <w:numId w:val="3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adopciones</w:t>
      </w:r>
    </w:p>
    <w:p w14:paraId="6D5EA9A6" w14:textId="6ACA9DBC" w:rsidR="008B5937" w:rsidRPr="005321F0" w:rsidRDefault="008B5937" w:rsidP="005321F0">
      <w:pPr>
        <w:pStyle w:val="Prrafodelista"/>
        <w:numPr>
          <w:ilvl w:val="0"/>
          <w:numId w:val="3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tipoactividades</w:t>
      </w:r>
    </w:p>
    <w:p w14:paraId="698D0479" w14:textId="37B29FC7" w:rsidR="00182EA4" w:rsidRPr="005321F0" w:rsidRDefault="00516D7A" w:rsidP="005321F0">
      <w:pPr>
        <w:keepNext/>
        <w:spacing w:before="120" w:after="120" w:line="360" w:lineRule="auto"/>
        <w:ind w:left="360"/>
        <w:rPr>
          <w:rFonts w:ascii="Arial" w:hAnsi="Arial" w:cs="Arial"/>
        </w:rPr>
      </w:pPr>
      <w:r w:rsidRPr="005321F0">
        <w:rPr>
          <w:rFonts w:ascii="Arial" w:hAnsi="Arial" w:cs="Arial"/>
          <w:noProof/>
        </w:rPr>
        <w:drawing>
          <wp:inline distT="0" distB="0" distL="0" distR="0" wp14:anchorId="5AA8544E" wp14:editId="73605EE4">
            <wp:extent cx="4882551" cy="3466989"/>
            <wp:effectExtent l="0" t="0" r="0" b="63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67" cy="35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8F3" w14:textId="306636D6" w:rsidR="008B5937" w:rsidRPr="005321F0" w:rsidRDefault="008B5937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="00B45EA0" w:rsidRPr="005321F0">
        <w:rPr>
          <w:rFonts w:ascii="Arial" w:hAnsi="Arial" w:cs="Arial"/>
          <w:noProof/>
        </w:rPr>
        <w:t>1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:Diagrama E/R</w:t>
      </w:r>
    </w:p>
    <w:p w14:paraId="19DF404A" w14:textId="2D97F33B" w:rsidR="00182EA4" w:rsidRPr="005321F0" w:rsidRDefault="002A351B" w:rsidP="005321F0">
      <w:p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En el modelo Entidad/Relación se puede ver el tipo de datos utilizado en cada campo.</w:t>
      </w:r>
    </w:p>
    <w:p w14:paraId="5280792E" w14:textId="6E5D58B0" w:rsidR="00182EA4" w:rsidRPr="005321F0" w:rsidRDefault="00182EA4" w:rsidP="005321F0">
      <w:pPr>
        <w:spacing w:before="120" w:after="120" w:line="360" w:lineRule="auto"/>
        <w:rPr>
          <w:rFonts w:ascii="Arial" w:hAnsi="Arial" w:cs="Arial"/>
        </w:rPr>
      </w:pPr>
      <w:bookmarkStart w:id="3" w:name="_Toc105616764"/>
      <w:r w:rsidRPr="005321F0">
        <w:rPr>
          <w:rStyle w:val="Ttulo3Car"/>
          <w:rFonts w:ascii="Arial" w:hAnsi="Arial" w:cs="Arial"/>
        </w:rPr>
        <w:lastRenderedPageBreak/>
        <w:t>Tabla usuarios</w:t>
      </w:r>
      <w:bookmarkEnd w:id="3"/>
    </w:p>
    <w:p w14:paraId="60F312AC" w14:textId="37F6AE9A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dniUsuario: </w:t>
      </w:r>
      <w:r w:rsidR="00866A8E" w:rsidRPr="005321F0">
        <w:rPr>
          <w:rFonts w:ascii="Arial" w:hAnsi="Arial" w:cs="Arial"/>
        </w:rPr>
        <w:t>DNI</w:t>
      </w:r>
      <w:r w:rsidRPr="005321F0">
        <w:rPr>
          <w:rFonts w:ascii="Arial" w:hAnsi="Arial" w:cs="Arial"/>
        </w:rPr>
        <w:t xml:space="preserve"> que identifica a cada usuario para acceder a la aplicación web.</w:t>
      </w:r>
      <w:r w:rsidR="00866A8E" w:rsidRPr="005321F0">
        <w:rPr>
          <w:rFonts w:ascii="Arial" w:hAnsi="Arial" w:cs="Arial"/>
        </w:rPr>
        <w:t xml:space="preserve"> </w:t>
      </w:r>
      <w:proofErr w:type="gramStart"/>
      <w:r w:rsidR="00866A8E" w:rsidRPr="005321F0">
        <w:rPr>
          <w:rFonts w:ascii="Arial" w:hAnsi="Arial" w:cs="Arial"/>
        </w:rPr>
        <w:t>(</w:t>
      </w:r>
      <w:proofErr w:type="gramEnd"/>
      <w:r w:rsidR="00866A8E" w:rsidRPr="005321F0">
        <w:rPr>
          <w:rFonts w:ascii="Arial" w:hAnsi="Arial" w:cs="Arial"/>
        </w:rPr>
        <w:t>Clave primaria)</w:t>
      </w:r>
    </w:p>
    <w:p w14:paraId="5BCC38A4" w14:textId="4AD0FE6B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usuPassword: contraseña con la que se accederá a la aplicación web.</w:t>
      </w:r>
    </w:p>
    <w:p w14:paraId="4EBD18E6" w14:textId="6D2C50F9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usuTipo: rol que tendrá el usuario en la aplicación web.</w:t>
      </w:r>
    </w:p>
    <w:p w14:paraId="582B4888" w14:textId="32EB1AA2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usuNombre: nombre del usuario.</w:t>
      </w:r>
    </w:p>
    <w:p w14:paraId="00699504" w14:textId="78277268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usuApe: apellido/s del usuario.</w:t>
      </w:r>
    </w:p>
    <w:p w14:paraId="1C5CF19A" w14:textId="611E5BCB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usuTel: número telefónico del usuario. (Puede quedar vacío el campo)</w:t>
      </w:r>
    </w:p>
    <w:p w14:paraId="642A462E" w14:textId="58F41918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usuDir: dirección física del usuario. </w:t>
      </w:r>
      <w:r w:rsidRPr="005321F0">
        <w:rPr>
          <w:rFonts w:ascii="Arial" w:hAnsi="Arial" w:cs="Arial"/>
        </w:rPr>
        <w:t>(Puede quedar vacío el campo)</w:t>
      </w:r>
    </w:p>
    <w:p w14:paraId="277382D7" w14:textId="01F56DE2" w:rsidR="00182EA4" w:rsidRPr="005321F0" w:rsidRDefault="00182EA4" w:rsidP="005321F0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fechaNac: fecha de nacimiento del usuario. </w:t>
      </w:r>
      <w:r w:rsidRPr="005321F0">
        <w:rPr>
          <w:rFonts w:ascii="Arial" w:hAnsi="Arial" w:cs="Arial"/>
        </w:rPr>
        <w:t>(Puede quedar vacío el campo)</w:t>
      </w:r>
    </w:p>
    <w:p w14:paraId="34480FAD" w14:textId="77777777" w:rsidR="00B45EA0" w:rsidRPr="005321F0" w:rsidRDefault="00855DB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drawing>
          <wp:inline distT="0" distB="0" distL="0" distR="0" wp14:anchorId="13E1967A" wp14:editId="63652384">
            <wp:extent cx="5400040" cy="1404620"/>
            <wp:effectExtent l="0" t="0" r="0" b="5080"/>
            <wp:docPr id="19" name="Imagen 1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37C4" w14:textId="299FBF2E" w:rsidR="00855DB0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2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:Tabla usuarios</w:t>
      </w:r>
    </w:p>
    <w:p w14:paraId="39CF2D17" w14:textId="10388782" w:rsidR="008F0898" w:rsidRPr="005321F0" w:rsidRDefault="00866A8E" w:rsidP="005321F0">
      <w:pPr>
        <w:pStyle w:val="Ttulo3"/>
        <w:spacing w:before="120" w:after="120" w:line="360" w:lineRule="auto"/>
        <w:rPr>
          <w:rFonts w:ascii="Arial" w:hAnsi="Arial" w:cs="Arial"/>
        </w:rPr>
      </w:pPr>
      <w:bookmarkStart w:id="4" w:name="_Toc105616765"/>
      <w:r w:rsidRPr="005321F0">
        <w:rPr>
          <w:rFonts w:ascii="Arial" w:hAnsi="Arial" w:cs="Arial"/>
        </w:rPr>
        <w:t>Tabla animales</w:t>
      </w:r>
      <w:bookmarkEnd w:id="4"/>
    </w:p>
    <w:p w14:paraId="40585CCB" w14:textId="52D7D58D" w:rsidR="00866A8E" w:rsidRPr="005321F0" w:rsidRDefault="00866A8E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idAnimal: </w:t>
      </w:r>
      <w:r w:rsidR="000521E5" w:rsidRPr="005321F0">
        <w:rPr>
          <w:rFonts w:ascii="Arial" w:hAnsi="Arial" w:cs="Arial"/>
        </w:rPr>
        <w:t>Identificador del animal. (Clave primaria, Autoincrement)</w:t>
      </w:r>
    </w:p>
    <w:p w14:paraId="2D3E8743" w14:textId="333D2DBF" w:rsidR="000521E5" w:rsidRPr="005321F0" w:rsidRDefault="000521E5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aniNombre: nombre del animal. </w:t>
      </w:r>
    </w:p>
    <w:p w14:paraId="296688AA" w14:textId="5D3B8C47" w:rsidR="000521E5" w:rsidRPr="005321F0" w:rsidRDefault="000521E5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aniFechaIngreso: fecha de ingreso del animal en el refugio.</w:t>
      </w:r>
    </w:p>
    <w:p w14:paraId="508164F3" w14:textId="190A57B3" w:rsidR="000521E5" w:rsidRPr="005321F0" w:rsidRDefault="000521E5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aniFechaAdopcion: fecha de salida de animal al ser adoptado. (Campo vacío hasta que se realice la adopción)</w:t>
      </w:r>
    </w:p>
    <w:p w14:paraId="3CD320E7" w14:textId="6E356C7B" w:rsidR="000521E5" w:rsidRPr="005321F0" w:rsidRDefault="000521E5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aniEspecie: especie del animal.</w:t>
      </w:r>
    </w:p>
    <w:p w14:paraId="128F9349" w14:textId="4F1AB7F6" w:rsidR="000521E5" w:rsidRPr="005321F0" w:rsidRDefault="000521E5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aniSexo: sexo del animal.</w:t>
      </w:r>
    </w:p>
    <w:p w14:paraId="4F1044CA" w14:textId="20855C5F" w:rsidR="000521E5" w:rsidRPr="005321F0" w:rsidRDefault="000521E5" w:rsidP="005321F0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aniAdopción: valor 0 </w:t>
      </w:r>
      <w:r w:rsidR="008F0898" w:rsidRPr="005321F0">
        <w:rPr>
          <w:rFonts w:ascii="Arial" w:hAnsi="Arial" w:cs="Arial"/>
        </w:rPr>
        <w:t>hasta que el animal es adoptado que se modificará al valor 1.</w:t>
      </w:r>
    </w:p>
    <w:p w14:paraId="5A7CF82D" w14:textId="77777777" w:rsidR="00B45EA0" w:rsidRPr="005321F0" w:rsidRDefault="00855DB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drawing>
          <wp:inline distT="0" distB="0" distL="0" distR="0" wp14:anchorId="0AD66884" wp14:editId="7E89A7C0">
            <wp:extent cx="5400040" cy="1252855"/>
            <wp:effectExtent l="0" t="0" r="0" b="4445"/>
            <wp:docPr id="18" name="Imagen 18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Una captura de pantalla de una red socia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6DE5" w14:textId="3D0AAE7D" w:rsidR="00855DB0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3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:Tabla animales</w:t>
      </w:r>
    </w:p>
    <w:p w14:paraId="5B798CEF" w14:textId="3DB254BF" w:rsidR="008F0898" w:rsidRPr="005321F0" w:rsidRDefault="008F0898" w:rsidP="005321F0">
      <w:pPr>
        <w:pStyle w:val="Ttulo3"/>
        <w:spacing w:before="120" w:after="120" w:line="360" w:lineRule="auto"/>
        <w:rPr>
          <w:rFonts w:ascii="Arial" w:hAnsi="Arial" w:cs="Arial"/>
        </w:rPr>
      </w:pPr>
      <w:bookmarkStart w:id="5" w:name="_Toc105616766"/>
      <w:r w:rsidRPr="005321F0">
        <w:rPr>
          <w:rFonts w:ascii="Arial" w:hAnsi="Arial" w:cs="Arial"/>
        </w:rPr>
        <w:lastRenderedPageBreak/>
        <w:t>Tabla adopciones</w:t>
      </w:r>
      <w:bookmarkEnd w:id="5"/>
    </w:p>
    <w:p w14:paraId="7D69FF05" w14:textId="6EA65044" w:rsidR="008F0898" w:rsidRPr="005321F0" w:rsidRDefault="008F0898" w:rsidP="005321F0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idAdopcion:</w:t>
      </w:r>
      <w:r w:rsidR="00D244BD" w:rsidRPr="005321F0">
        <w:rPr>
          <w:rFonts w:ascii="Arial" w:hAnsi="Arial" w:cs="Arial"/>
        </w:rPr>
        <w:t xml:space="preserve"> identificación de la adopción realizada. </w:t>
      </w:r>
      <w:r w:rsidR="00D244BD" w:rsidRPr="005321F0">
        <w:rPr>
          <w:rFonts w:ascii="Arial" w:hAnsi="Arial" w:cs="Arial"/>
        </w:rPr>
        <w:t>(Clave primaria, Autoincrement)</w:t>
      </w:r>
    </w:p>
    <w:p w14:paraId="7D623BA8" w14:textId="3D6CBD20" w:rsidR="00D244BD" w:rsidRPr="005321F0" w:rsidRDefault="00D244BD" w:rsidP="005321F0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dniAdoptante:</w:t>
      </w:r>
      <w:r w:rsidR="00ED68CA" w:rsidRPr="005321F0">
        <w:rPr>
          <w:rFonts w:ascii="Arial" w:hAnsi="Arial" w:cs="Arial"/>
        </w:rPr>
        <w:t xml:space="preserve"> identificación del usuario que ha adoptado</w:t>
      </w:r>
      <w:r w:rsidR="00A47477" w:rsidRPr="005321F0">
        <w:rPr>
          <w:rFonts w:ascii="Arial" w:hAnsi="Arial" w:cs="Arial"/>
        </w:rPr>
        <w:t>.</w:t>
      </w:r>
      <w:r w:rsidR="00ED68CA" w:rsidRPr="005321F0">
        <w:rPr>
          <w:rFonts w:ascii="Arial" w:hAnsi="Arial" w:cs="Arial"/>
        </w:rPr>
        <w:t>(</w:t>
      </w:r>
      <w:r w:rsidR="00A47477" w:rsidRPr="005321F0">
        <w:rPr>
          <w:rFonts w:ascii="Arial" w:hAnsi="Arial" w:cs="Arial"/>
        </w:rPr>
        <w:t>adopciones</w:t>
      </w:r>
      <w:r w:rsidR="00ED68CA" w:rsidRPr="005321F0">
        <w:rPr>
          <w:rFonts w:ascii="Arial" w:hAnsi="Arial" w:cs="Arial"/>
        </w:rPr>
        <w:t>_fk1 (Clave Foránea))</w:t>
      </w:r>
    </w:p>
    <w:p w14:paraId="28D9AA75" w14:textId="31462C8D" w:rsidR="00ED68CA" w:rsidRPr="005321F0" w:rsidRDefault="00ED68CA" w:rsidP="005321F0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idAnimal</w:t>
      </w:r>
      <w:r w:rsidRPr="005321F0">
        <w:rPr>
          <w:rFonts w:ascii="Arial" w:hAnsi="Arial" w:cs="Arial"/>
        </w:rPr>
        <w:t xml:space="preserve">: identificación del </w:t>
      </w:r>
      <w:r w:rsidRPr="005321F0">
        <w:rPr>
          <w:rFonts w:ascii="Arial" w:hAnsi="Arial" w:cs="Arial"/>
        </w:rPr>
        <w:t>animal</w:t>
      </w:r>
      <w:r w:rsidRPr="005321F0">
        <w:rPr>
          <w:rFonts w:ascii="Arial" w:hAnsi="Arial" w:cs="Arial"/>
        </w:rPr>
        <w:t xml:space="preserve"> adoptado</w:t>
      </w:r>
      <w:r w:rsidR="00A47477" w:rsidRPr="005321F0">
        <w:rPr>
          <w:rFonts w:ascii="Arial" w:hAnsi="Arial" w:cs="Arial"/>
        </w:rPr>
        <w:t>.</w:t>
      </w:r>
      <w:r w:rsidRPr="005321F0">
        <w:rPr>
          <w:rFonts w:ascii="Arial" w:hAnsi="Arial" w:cs="Arial"/>
        </w:rPr>
        <w:t>(</w:t>
      </w:r>
      <w:r w:rsidR="00A47477" w:rsidRPr="005321F0">
        <w:rPr>
          <w:rFonts w:ascii="Arial" w:hAnsi="Arial" w:cs="Arial"/>
        </w:rPr>
        <w:t>adopciones</w:t>
      </w:r>
      <w:r w:rsidRPr="005321F0">
        <w:rPr>
          <w:rFonts w:ascii="Arial" w:hAnsi="Arial" w:cs="Arial"/>
        </w:rPr>
        <w:t>_fk</w:t>
      </w:r>
      <w:r w:rsidRPr="005321F0">
        <w:rPr>
          <w:rFonts w:ascii="Arial" w:hAnsi="Arial" w:cs="Arial"/>
        </w:rPr>
        <w:t>2</w:t>
      </w:r>
      <w:r w:rsidRPr="005321F0">
        <w:rPr>
          <w:rFonts w:ascii="Arial" w:hAnsi="Arial" w:cs="Arial"/>
        </w:rPr>
        <w:t xml:space="preserve"> (Clave </w:t>
      </w:r>
      <w:r w:rsidRPr="005321F0">
        <w:rPr>
          <w:rFonts w:ascii="Arial" w:hAnsi="Arial" w:cs="Arial"/>
        </w:rPr>
        <w:t>Foránea</w:t>
      </w:r>
      <w:r w:rsidRPr="005321F0">
        <w:rPr>
          <w:rFonts w:ascii="Arial" w:hAnsi="Arial" w:cs="Arial"/>
        </w:rPr>
        <w:t>))</w:t>
      </w:r>
    </w:p>
    <w:p w14:paraId="0A6D9429" w14:textId="414C7B33" w:rsidR="00ED68CA" w:rsidRPr="005321F0" w:rsidRDefault="00ED68CA" w:rsidP="005321F0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fechaAdopcion: fecha en la que se realizó la adopción.</w:t>
      </w:r>
    </w:p>
    <w:p w14:paraId="3D2ACABD" w14:textId="77777777" w:rsidR="00B45EA0" w:rsidRPr="005321F0" w:rsidRDefault="00855DB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drawing>
          <wp:inline distT="0" distB="0" distL="0" distR="0" wp14:anchorId="023F5124" wp14:editId="6229BFD2">
            <wp:extent cx="5400040" cy="906145"/>
            <wp:effectExtent l="0" t="0" r="0" b="8255"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1BAF" w14:textId="69469371" w:rsidR="00855DB0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4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:Tabla adopciones</w:t>
      </w:r>
    </w:p>
    <w:p w14:paraId="0C2BF68C" w14:textId="77777777" w:rsidR="00B45EA0" w:rsidRPr="005321F0" w:rsidRDefault="00855DB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drawing>
          <wp:inline distT="0" distB="0" distL="0" distR="0" wp14:anchorId="102C88F2" wp14:editId="0FADFB10">
            <wp:extent cx="5400040" cy="911225"/>
            <wp:effectExtent l="0" t="0" r="0" b="317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FFB" w14:textId="00FE3FD0" w:rsidR="009B782B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5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:Índices Tabla adopciones</w:t>
      </w:r>
    </w:p>
    <w:p w14:paraId="601F9CB9" w14:textId="5B85C62E" w:rsidR="00A47477" w:rsidRPr="005321F0" w:rsidRDefault="00A47477" w:rsidP="005321F0">
      <w:pPr>
        <w:pStyle w:val="Ttulo3"/>
        <w:spacing w:before="120" w:after="120" w:line="360" w:lineRule="auto"/>
        <w:rPr>
          <w:rFonts w:ascii="Arial" w:hAnsi="Arial" w:cs="Arial"/>
        </w:rPr>
      </w:pPr>
      <w:bookmarkStart w:id="6" w:name="_Toc105616767"/>
      <w:r w:rsidRPr="005321F0">
        <w:rPr>
          <w:rFonts w:ascii="Arial" w:hAnsi="Arial" w:cs="Arial"/>
        </w:rPr>
        <w:t>Tabla actividades</w:t>
      </w:r>
      <w:bookmarkEnd w:id="6"/>
    </w:p>
    <w:p w14:paraId="66EC809A" w14:textId="05AC26F5" w:rsidR="00A47477" w:rsidRPr="005321F0" w:rsidRDefault="00A47477" w:rsidP="005321F0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id: identificación de la actividad que se va a realizar. </w:t>
      </w:r>
      <w:r w:rsidRPr="005321F0">
        <w:rPr>
          <w:rFonts w:ascii="Arial" w:hAnsi="Arial" w:cs="Arial"/>
        </w:rPr>
        <w:t>(Clave primaria, Autoincrement)</w:t>
      </w:r>
    </w:p>
    <w:p w14:paraId="385F4239" w14:textId="2BC4B616" w:rsidR="00A47477" w:rsidRPr="005321F0" w:rsidRDefault="00A47477" w:rsidP="005321F0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tipoActividad: identificación del tipo de actividad.(actividades</w:t>
      </w:r>
      <w:r w:rsidRPr="005321F0">
        <w:rPr>
          <w:rFonts w:ascii="Arial" w:hAnsi="Arial" w:cs="Arial"/>
        </w:rPr>
        <w:t>_fk1 (Clave Foránea)</w:t>
      </w:r>
      <w:r w:rsidR="001D40D8" w:rsidRPr="005321F0">
        <w:rPr>
          <w:rFonts w:ascii="Arial" w:hAnsi="Arial" w:cs="Arial"/>
        </w:rPr>
        <w:t>)</w:t>
      </w:r>
    </w:p>
    <w:p w14:paraId="348A2BC8" w14:textId="6174D25F" w:rsidR="001D40D8" w:rsidRPr="005321F0" w:rsidRDefault="001D40D8" w:rsidP="005321F0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dniVoluntario: identificación del usuario con rol voluntario.(</w:t>
      </w:r>
      <w:r w:rsidRPr="005321F0">
        <w:rPr>
          <w:rFonts w:ascii="Arial" w:hAnsi="Arial" w:cs="Arial"/>
        </w:rPr>
        <w:t>actividades_fk</w:t>
      </w:r>
      <w:r w:rsidRPr="005321F0">
        <w:rPr>
          <w:rFonts w:ascii="Arial" w:hAnsi="Arial" w:cs="Arial"/>
        </w:rPr>
        <w:t>2</w:t>
      </w:r>
      <w:r w:rsidRPr="005321F0">
        <w:rPr>
          <w:rFonts w:ascii="Arial" w:hAnsi="Arial" w:cs="Arial"/>
        </w:rPr>
        <w:t xml:space="preserve"> (Clave Foránea))</w:t>
      </w:r>
    </w:p>
    <w:p w14:paraId="59B779C0" w14:textId="167E5B2C" w:rsidR="001D40D8" w:rsidRPr="005321F0" w:rsidRDefault="001D40D8" w:rsidP="005321F0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fechaActividad: fecha en la que se va a realizar la actividad</w:t>
      </w:r>
      <w:r w:rsidR="008F07C5" w:rsidRPr="005321F0">
        <w:rPr>
          <w:rFonts w:ascii="Arial" w:hAnsi="Arial" w:cs="Arial"/>
        </w:rPr>
        <w:t>.</w:t>
      </w:r>
    </w:p>
    <w:p w14:paraId="087C6242" w14:textId="7D6ABA0B" w:rsidR="008F07C5" w:rsidRPr="005321F0" w:rsidRDefault="008F07C5" w:rsidP="005321F0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horaActividad: hora en la que se va a realizar la actividad.</w:t>
      </w:r>
    </w:p>
    <w:p w14:paraId="2C8FEDBB" w14:textId="77777777" w:rsidR="00B45EA0" w:rsidRPr="005321F0" w:rsidRDefault="00855DB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drawing>
          <wp:inline distT="0" distB="0" distL="0" distR="0" wp14:anchorId="5E783410" wp14:editId="61A50196">
            <wp:extent cx="5400040" cy="1212850"/>
            <wp:effectExtent l="0" t="0" r="0" b="635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405F" w14:textId="281C0D3B" w:rsidR="00855DB0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6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:Tabla actividades</w:t>
      </w:r>
    </w:p>
    <w:p w14:paraId="76A89E89" w14:textId="77777777" w:rsidR="00B45EA0" w:rsidRPr="005321F0" w:rsidRDefault="00855DB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lastRenderedPageBreak/>
        <w:drawing>
          <wp:inline distT="0" distB="0" distL="0" distR="0" wp14:anchorId="626ABBCA" wp14:editId="76EB709F">
            <wp:extent cx="5400040" cy="1022985"/>
            <wp:effectExtent l="0" t="0" r="0" b="5715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067" w14:textId="0A2E6352" w:rsidR="00855DB0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7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:Índices Tabla actividades</w:t>
      </w:r>
    </w:p>
    <w:p w14:paraId="6F47BEF7" w14:textId="16957B17" w:rsidR="00EB308F" w:rsidRPr="005321F0" w:rsidRDefault="00EB308F" w:rsidP="005321F0">
      <w:pPr>
        <w:pStyle w:val="Ttulo3"/>
        <w:spacing w:before="120" w:after="120" w:line="360" w:lineRule="auto"/>
        <w:rPr>
          <w:rFonts w:ascii="Arial" w:hAnsi="Arial" w:cs="Arial"/>
        </w:rPr>
      </w:pPr>
      <w:bookmarkStart w:id="7" w:name="_Toc105616768"/>
      <w:r w:rsidRPr="005321F0">
        <w:rPr>
          <w:rFonts w:ascii="Arial" w:hAnsi="Arial" w:cs="Arial"/>
        </w:rPr>
        <w:t>Tabla tipoActividades</w:t>
      </w:r>
      <w:bookmarkEnd w:id="7"/>
    </w:p>
    <w:p w14:paraId="3B903185" w14:textId="1A5CBF67" w:rsidR="009B782B" w:rsidRPr="005321F0" w:rsidRDefault="00AF0C46" w:rsidP="005321F0">
      <w:pPr>
        <w:pStyle w:val="Prrafodelista"/>
        <w:numPr>
          <w:ilvl w:val="0"/>
          <w:numId w:val="11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idActividad: </w:t>
      </w:r>
      <w:r w:rsidRPr="005321F0">
        <w:rPr>
          <w:rFonts w:ascii="Arial" w:hAnsi="Arial" w:cs="Arial"/>
        </w:rPr>
        <w:t>identificación del tipo de actividad</w:t>
      </w:r>
      <w:r w:rsidRPr="005321F0">
        <w:rPr>
          <w:rFonts w:ascii="Arial" w:hAnsi="Arial" w:cs="Arial"/>
        </w:rPr>
        <w:t xml:space="preserve">. </w:t>
      </w:r>
      <w:r w:rsidRPr="005321F0">
        <w:rPr>
          <w:rFonts w:ascii="Arial" w:hAnsi="Arial" w:cs="Arial"/>
        </w:rPr>
        <w:t>(Clave primaria, Autoincrement)</w:t>
      </w:r>
    </w:p>
    <w:p w14:paraId="732787B0" w14:textId="6DC6CAD2" w:rsidR="002A351B" w:rsidRPr="005321F0" w:rsidRDefault="002A351B" w:rsidP="005321F0">
      <w:pPr>
        <w:pStyle w:val="Prrafodelista"/>
        <w:numPr>
          <w:ilvl w:val="0"/>
          <w:numId w:val="11"/>
        </w:numPr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>nombreActividad: nombre descriptivo de la actividad</w:t>
      </w:r>
      <w:r w:rsidR="00855DB0" w:rsidRPr="005321F0">
        <w:rPr>
          <w:rFonts w:ascii="Arial" w:hAnsi="Arial" w:cs="Arial"/>
        </w:rPr>
        <w:t>.</w:t>
      </w:r>
    </w:p>
    <w:p w14:paraId="0DAEB5CF" w14:textId="77777777" w:rsidR="00B45EA0" w:rsidRPr="005321F0" w:rsidRDefault="00B45EA0" w:rsidP="005321F0">
      <w:pPr>
        <w:keepNext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drawing>
          <wp:inline distT="0" distB="0" distL="0" distR="0" wp14:anchorId="51B94981" wp14:editId="01DFDFD1">
            <wp:extent cx="5400040" cy="5772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D05F" w14:textId="7F5B2DE7" w:rsidR="00855DB0" w:rsidRPr="005321F0" w:rsidRDefault="00B45EA0" w:rsidP="005321F0">
      <w:pPr>
        <w:pStyle w:val="Descripcin"/>
        <w:spacing w:before="120" w:after="120" w:line="360" w:lineRule="auto"/>
        <w:rPr>
          <w:rFonts w:ascii="Arial" w:hAnsi="Arial" w:cs="Arial"/>
        </w:rPr>
      </w:pPr>
      <w:r w:rsidRPr="005321F0">
        <w:rPr>
          <w:rFonts w:ascii="Arial" w:hAnsi="Arial" w:cs="Arial"/>
        </w:rPr>
        <w:t xml:space="preserve">Ilustración </w:t>
      </w:r>
      <w:r w:rsidRPr="005321F0">
        <w:rPr>
          <w:rFonts w:ascii="Arial" w:hAnsi="Arial" w:cs="Arial"/>
        </w:rPr>
        <w:fldChar w:fldCharType="begin"/>
      </w:r>
      <w:r w:rsidRPr="005321F0">
        <w:rPr>
          <w:rFonts w:ascii="Arial" w:hAnsi="Arial" w:cs="Arial"/>
        </w:rPr>
        <w:instrText xml:space="preserve"> SEQ Ilustración \* ARABIC </w:instrText>
      </w:r>
      <w:r w:rsidRPr="005321F0">
        <w:rPr>
          <w:rFonts w:ascii="Arial" w:hAnsi="Arial" w:cs="Arial"/>
        </w:rPr>
        <w:fldChar w:fldCharType="separate"/>
      </w:r>
      <w:r w:rsidRPr="005321F0">
        <w:rPr>
          <w:rFonts w:ascii="Arial" w:hAnsi="Arial" w:cs="Arial"/>
          <w:noProof/>
        </w:rPr>
        <w:t>8</w:t>
      </w:r>
      <w:r w:rsidRPr="005321F0">
        <w:rPr>
          <w:rFonts w:ascii="Arial" w:hAnsi="Arial" w:cs="Arial"/>
        </w:rPr>
        <w:fldChar w:fldCharType="end"/>
      </w:r>
      <w:r w:rsidRPr="005321F0">
        <w:rPr>
          <w:rFonts w:ascii="Arial" w:hAnsi="Arial" w:cs="Arial"/>
        </w:rPr>
        <w:t>:Tabla tipoActividades</w:t>
      </w:r>
    </w:p>
    <w:sectPr w:rsidR="00855DB0" w:rsidRPr="005321F0" w:rsidSect="008B5937">
      <w:footerReference w:type="default" r:id="rId18"/>
      <w:pgSz w:w="11906" w:h="16838"/>
      <w:pgMar w:top="1417" w:right="1701" w:bottom="1417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DC77" w14:textId="77777777" w:rsidR="00712384" w:rsidRDefault="00712384" w:rsidP="00883F7F">
      <w:pPr>
        <w:spacing w:after="0" w:line="240" w:lineRule="auto"/>
      </w:pPr>
      <w:r>
        <w:separator/>
      </w:r>
    </w:p>
  </w:endnote>
  <w:endnote w:type="continuationSeparator" w:id="0">
    <w:p w14:paraId="620C0808" w14:textId="77777777" w:rsidR="00712384" w:rsidRDefault="00712384" w:rsidP="0088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944255"/>
      <w:docPartObj>
        <w:docPartGallery w:val="Page Numbers (Bottom of Page)"/>
        <w:docPartUnique/>
      </w:docPartObj>
    </w:sdtPr>
    <w:sdtEndPr/>
    <w:sdtContent>
      <w:p w14:paraId="50D620E6" w14:textId="71B22319" w:rsidR="00883F7F" w:rsidRDefault="00883F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18218" w14:textId="77777777" w:rsidR="00883F7F" w:rsidRDefault="00883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D08F" w14:textId="77777777" w:rsidR="00712384" w:rsidRDefault="00712384" w:rsidP="00883F7F">
      <w:pPr>
        <w:spacing w:after="0" w:line="240" w:lineRule="auto"/>
      </w:pPr>
      <w:r>
        <w:separator/>
      </w:r>
    </w:p>
  </w:footnote>
  <w:footnote w:type="continuationSeparator" w:id="0">
    <w:p w14:paraId="00F4F5F0" w14:textId="77777777" w:rsidR="00712384" w:rsidRDefault="00712384" w:rsidP="0088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CB3"/>
    <w:multiLevelType w:val="hybridMultilevel"/>
    <w:tmpl w:val="4AD670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B3FAF"/>
    <w:multiLevelType w:val="hybridMultilevel"/>
    <w:tmpl w:val="D4AA183A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2121B04"/>
    <w:multiLevelType w:val="hybridMultilevel"/>
    <w:tmpl w:val="2AF09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4503D"/>
    <w:multiLevelType w:val="hybridMultilevel"/>
    <w:tmpl w:val="0D7836C8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4EC634CF"/>
    <w:multiLevelType w:val="hybridMultilevel"/>
    <w:tmpl w:val="67243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5235B"/>
    <w:multiLevelType w:val="hybridMultilevel"/>
    <w:tmpl w:val="4798E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207EF"/>
    <w:multiLevelType w:val="hybridMultilevel"/>
    <w:tmpl w:val="FB76A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A40E7"/>
    <w:multiLevelType w:val="hybridMultilevel"/>
    <w:tmpl w:val="5CE2B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F9F"/>
    <w:multiLevelType w:val="hybridMultilevel"/>
    <w:tmpl w:val="56767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B5AC2"/>
    <w:multiLevelType w:val="hybridMultilevel"/>
    <w:tmpl w:val="1D280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54E56"/>
    <w:multiLevelType w:val="hybridMultilevel"/>
    <w:tmpl w:val="100A9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75690">
    <w:abstractNumId w:val="8"/>
  </w:num>
  <w:num w:numId="2" w16cid:durableId="947347594">
    <w:abstractNumId w:val="7"/>
  </w:num>
  <w:num w:numId="3" w16cid:durableId="1166239978">
    <w:abstractNumId w:val="2"/>
  </w:num>
  <w:num w:numId="4" w16cid:durableId="532765427">
    <w:abstractNumId w:val="6"/>
  </w:num>
  <w:num w:numId="5" w16cid:durableId="276722947">
    <w:abstractNumId w:val="5"/>
  </w:num>
  <w:num w:numId="6" w16cid:durableId="1556626816">
    <w:abstractNumId w:val="1"/>
  </w:num>
  <w:num w:numId="7" w16cid:durableId="747581345">
    <w:abstractNumId w:val="10"/>
  </w:num>
  <w:num w:numId="8" w16cid:durableId="1680039717">
    <w:abstractNumId w:val="3"/>
  </w:num>
  <w:num w:numId="9" w16cid:durableId="1804687372">
    <w:abstractNumId w:val="9"/>
  </w:num>
  <w:num w:numId="10" w16cid:durableId="233592664">
    <w:abstractNumId w:val="0"/>
  </w:num>
  <w:num w:numId="11" w16cid:durableId="1749032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841C7"/>
    <w:rsid w:val="00046D30"/>
    <w:rsid w:val="000521E5"/>
    <w:rsid w:val="00176007"/>
    <w:rsid w:val="00182EA4"/>
    <w:rsid w:val="001D40D8"/>
    <w:rsid w:val="002015F4"/>
    <w:rsid w:val="00227749"/>
    <w:rsid w:val="00256E0F"/>
    <w:rsid w:val="002A351B"/>
    <w:rsid w:val="00313818"/>
    <w:rsid w:val="00314113"/>
    <w:rsid w:val="00462CC3"/>
    <w:rsid w:val="00516D7A"/>
    <w:rsid w:val="005321F0"/>
    <w:rsid w:val="00712384"/>
    <w:rsid w:val="00715CB8"/>
    <w:rsid w:val="0081736E"/>
    <w:rsid w:val="00842BB0"/>
    <w:rsid w:val="00855DB0"/>
    <w:rsid w:val="00866A8E"/>
    <w:rsid w:val="00883F7F"/>
    <w:rsid w:val="008B5937"/>
    <w:rsid w:val="008F07C5"/>
    <w:rsid w:val="008F0898"/>
    <w:rsid w:val="00973F07"/>
    <w:rsid w:val="009B782B"/>
    <w:rsid w:val="00A47477"/>
    <w:rsid w:val="00A767BE"/>
    <w:rsid w:val="00AA2A74"/>
    <w:rsid w:val="00AB3ED9"/>
    <w:rsid w:val="00AD2A80"/>
    <w:rsid w:val="00AF0C46"/>
    <w:rsid w:val="00B40FBE"/>
    <w:rsid w:val="00B45EA0"/>
    <w:rsid w:val="00B55AD8"/>
    <w:rsid w:val="00B633B8"/>
    <w:rsid w:val="00B66FD5"/>
    <w:rsid w:val="00B970E6"/>
    <w:rsid w:val="00C22650"/>
    <w:rsid w:val="00C3284F"/>
    <w:rsid w:val="00C424C1"/>
    <w:rsid w:val="00C768E3"/>
    <w:rsid w:val="00C800C8"/>
    <w:rsid w:val="00D244BD"/>
    <w:rsid w:val="00E51E6E"/>
    <w:rsid w:val="00EB308F"/>
    <w:rsid w:val="00EC7420"/>
    <w:rsid w:val="00ED68CA"/>
    <w:rsid w:val="06861195"/>
    <w:rsid w:val="12B2D43C"/>
    <w:rsid w:val="18B412C6"/>
    <w:rsid w:val="1986BFD6"/>
    <w:rsid w:val="1E5A30F9"/>
    <w:rsid w:val="1FF6015A"/>
    <w:rsid w:val="251200D4"/>
    <w:rsid w:val="26F6B8A0"/>
    <w:rsid w:val="2D4A74E2"/>
    <w:rsid w:val="3683542E"/>
    <w:rsid w:val="3D688632"/>
    <w:rsid w:val="45F16A8A"/>
    <w:rsid w:val="4A4446B3"/>
    <w:rsid w:val="4CA841C7"/>
    <w:rsid w:val="52B6C535"/>
    <w:rsid w:val="5636F44E"/>
    <w:rsid w:val="57692170"/>
    <w:rsid w:val="581BAC1A"/>
    <w:rsid w:val="5AA0C232"/>
    <w:rsid w:val="687DF4A8"/>
    <w:rsid w:val="6C440B3C"/>
    <w:rsid w:val="70FBF71D"/>
    <w:rsid w:val="72B34CC0"/>
    <w:rsid w:val="76FD35A7"/>
    <w:rsid w:val="7B693A2D"/>
    <w:rsid w:val="7D4DF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841C7"/>
  <w15:chartTrackingRefBased/>
  <w15:docId w15:val="{763686F9-9365-45A7-ACF2-7B2B32F0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link w:val="SinespaciadoCar"/>
    <w:uiPriority w:val="1"/>
    <w:qFormat/>
    <w:rsid w:val="00C768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68E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8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F7F"/>
  </w:style>
  <w:style w:type="paragraph" w:styleId="Piedepgina">
    <w:name w:val="footer"/>
    <w:basedOn w:val="Normal"/>
    <w:link w:val="PiedepginaCar"/>
    <w:uiPriority w:val="99"/>
    <w:unhideWhenUsed/>
    <w:rsid w:val="0088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F7F"/>
  </w:style>
  <w:style w:type="character" w:customStyle="1" w:styleId="Ttulo1Car">
    <w:name w:val="Título 1 Car"/>
    <w:basedOn w:val="Fuentedeprrafopredeter"/>
    <w:link w:val="Ttulo1"/>
    <w:uiPriority w:val="9"/>
    <w:rsid w:val="0088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F7F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83F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3F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3F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3F0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B59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62C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junio de 2022</PublishDate>
  <Abstract/>
  <CompanyAddress>Tutor/a colectivo: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C5052-37C1-445F-ABE5-2A6A3B4E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 usuario</vt:lpstr>
    </vt:vector>
  </TitlesOfParts>
  <Company>Tutor/a individual: ARABIA ÁLVAREZ, JOSÉ MANUEL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usuario</dc:title>
  <dc:subject>El Santuario</dc:subject>
  <dc:creator>Menéndez Muñiz, ELVIS DANIEL</dc:creator>
  <cp:keywords/>
  <dc:description/>
  <cp:lastModifiedBy>Elvis Daniel Menéndez Muñiz</cp:lastModifiedBy>
  <cp:revision>5</cp:revision>
  <cp:lastPrinted>2022-06-07T17:10:00Z</cp:lastPrinted>
  <dcterms:created xsi:type="dcterms:W3CDTF">2022-06-07T17:10:00Z</dcterms:created>
  <dcterms:modified xsi:type="dcterms:W3CDTF">2022-06-08T20:38:00Z</dcterms:modified>
  <cp:category>CFGS</cp:category>
</cp:coreProperties>
</file>