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FC4C" w14:textId="70D19AC9" w:rsidR="00842BB0" w:rsidRDefault="00A767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2BFD11" wp14:editId="232945F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8325" cy="1404620"/>
                <wp:effectExtent l="0" t="0" r="9525" b="127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5E5C" w14:textId="43438D36" w:rsidR="00A767BE" w:rsidRPr="00256E0F" w:rsidRDefault="00A767BE" w:rsidP="003829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56E0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CFGS: DESARROLLO DE APLICACIONES WEB</w:t>
                            </w:r>
                          </w:p>
                          <w:p w14:paraId="118D1927" w14:textId="6FD7BF6D" w:rsidR="00A767BE" w:rsidRPr="00A767BE" w:rsidRDefault="00C800C8" w:rsidP="003829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256E0F">
                              <w:rPr>
                                <w:rFonts w:ascii="Arial" w:hAnsi="Arial" w:cs="Arial"/>
                              </w:rPr>
                              <w:t>URSO</w:t>
                            </w:r>
                            <w:r>
                              <w:rPr>
                                <w:rFonts w:ascii="Arial" w:hAnsi="Arial" w:cs="Arial"/>
                              </w:rPr>
                              <w:t>:2021-2022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BFD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55pt;margin-top:14.25pt;width:444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PU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LlYzldv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" stroked="f">
                <v:textbox style="mso-fit-shape-to-text:t">
                  <w:txbxContent>
                    <w:p w14:paraId="52925E5C" w14:textId="43438D36" w:rsidR="00A767BE" w:rsidRPr="00256E0F" w:rsidRDefault="00A767BE" w:rsidP="003829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56E0F">
                        <w:rPr>
                          <w:rFonts w:ascii="Arial" w:hAnsi="Arial" w:cs="Arial"/>
                          <w:sz w:val="36"/>
                          <w:szCs w:val="36"/>
                        </w:rPr>
                        <w:t>CFGS: DESARROLLO DE APLICACIONES WEB</w:t>
                      </w:r>
                    </w:p>
                    <w:p w14:paraId="118D1927" w14:textId="6FD7BF6D" w:rsidR="00A767BE" w:rsidRPr="00A767BE" w:rsidRDefault="00C800C8" w:rsidP="003829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="00256E0F">
                        <w:rPr>
                          <w:rFonts w:ascii="Arial" w:hAnsi="Arial" w:cs="Arial"/>
                        </w:rPr>
                        <w:t>URSO</w:t>
                      </w:r>
                      <w:r>
                        <w:rPr>
                          <w:rFonts w:ascii="Arial" w:hAnsi="Arial" w:cs="Arial"/>
                        </w:rPr>
                        <w:t>:2021-2022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747840505"/>
        <w:docPartObj>
          <w:docPartGallery w:val="Cover Pages"/>
          <w:docPartUnique/>
        </w:docPartObj>
      </w:sdtPr>
      <w:sdtEndPr>
        <w:rPr>
          <w:rFonts w:ascii="Arial" w:eastAsia="Arial" w:hAnsi="Arial" w:cs="Arial"/>
        </w:rPr>
      </w:sdtEndPr>
      <w:sdtContent>
        <w:p w14:paraId="6BA77B14" w14:textId="4FD7C51B" w:rsidR="00715CB8" w:rsidRDefault="00715CB8"/>
        <w:p w14:paraId="4157CD32" w14:textId="3864A313" w:rsidR="00842BB0" w:rsidRDefault="00842BB0"/>
        <w:p w14:paraId="1D84FCE1" w14:textId="5B7A65FC" w:rsidR="00715CB8" w:rsidRDefault="00256E0F" w:rsidP="00842BB0">
          <w:pPr>
            <w:jc w:val="center"/>
            <w:rPr>
              <w:rFonts w:ascii="Arial" w:eastAsia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C5B199" wp14:editId="46070212">
                    <wp:simplePos x="0" y="0"/>
                    <wp:positionH relativeFrom="column">
                      <wp:posOffset>353683</wp:posOffset>
                    </wp:positionH>
                    <wp:positionV relativeFrom="paragraph">
                      <wp:posOffset>3088999</wp:posOffset>
                    </wp:positionV>
                    <wp:extent cx="5539105" cy="3245042"/>
                    <wp:effectExtent l="0" t="0" r="0" b="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9105" cy="3245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C9066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6A6EE58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77A751EC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8E2D02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E293257" w14:textId="166154EF" w:rsidR="00A767BE" w:rsidRPr="00256E0F" w:rsidRDefault="00256E0F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 w:rsidRPr="00256E0F"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Manual de usuario</w:t>
                                </w:r>
                              </w:p>
                              <w:p w14:paraId="2F0418EF" w14:textId="1D286E04" w:rsidR="00256E0F" w:rsidRPr="00256E0F" w:rsidRDefault="00256E0F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el</w:t>
                                </w:r>
                                <w:r w:rsidRPr="00256E0F"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santuario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C5B199" id="Cuadro de texto 12" o:spid="_x0000_s1027" type="#_x0000_t202" style="position:absolute;left:0;text-align:left;margin-left:27.85pt;margin-top:243.25pt;width:436.15pt;height:2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" filled="f" stroked="f" strokeweight=".5pt">
                    <v:textbox>
                      <w:txbxContent>
                        <w:p w14:paraId="5F6C9066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26A6EE58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77A751EC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118E2D02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3E293257" w14:textId="166154EF" w:rsidR="00A767BE" w:rsidRPr="00256E0F" w:rsidRDefault="00256E0F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256E0F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Manual de usuario</w:t>
                          </w:r>
                        </w:p>
                        <w:p w14:paraId="2F0418EF" w14:textId="1D286E04" w:rsidR="00256E0F" w:rsidRPr="00256E0F" w:rsidRDefault="00256E0F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t>el</w:t>
                          </w:r>
                          <w:r w:rsidRPr="00256E0F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santuario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42BB0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ABAA3E4" wp14:editId="45C5B8C2">
                    <wp:simplePos x="0" y="0"/>
                    <wp:positionH relativeFrom="margin">
                      <wp:posOffset>518615</wp:posOffset>
                    </wp:positionH>
                    <wp:positionV relativeFrom="paragraph">
                      <wp:posOffset>6702112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13A4F" w14:textId="619B7C91" w:rsidR="00842BB0" w:rsidRPr="00256E0F" w:rsidRDefault="00842BB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256E0F">
                                  <w:rPr>
                                    <w:rFonts w:ascii="Arial" w:hAnsi="Arial" w:cs="Arial"/>
                                  </w:rPr>
                                  <w:t xml:space="preserve">Avilés, </w:t>
                                </w:r>
                                <w:r w:rsidR="00256E0F" w:rsidRPr="00256E0F">
                                  <w:rPr>
                                    <w:rFonts w:ascii="Arial" w:hAnsi="Arial" w:cs="Arial"/>
                                  </w:rPr>
                                  <w:t>junio</w:t>
                                </w:r>
                                <w:r w:rsidRPr="00256E0F">
                                  <w:rPr>
                                    <w:rFonts w:ascii="Arial" w:hAnsi="Arial" w:cs="Arial"/>
                                  </w:rPr>
                                  <w:t xml:space="preserve"> de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BAA3E4" id="_x0000_s1028" type="#_x0000_t202" style="position:absolute;left:0;text-align:left;margin-left:40.85pt;margin-top:527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A1lul4gAAAAwBAAAPAAAAAAAAAAAAAAAAAGwEAABkcnMvZG93bnJldi54bWxQSwUGAAAA&#10;AAQABADzAAAAewUAAAAA&#10;" stroked="f">
                    <v:textbox style="mso-fit-shape-to-text:t">
                      <w:txbxContent>
                        <w:p w14:paraId="6E513A4F" w14:textId="619B7C91" w:rsidR="00842BB0" w:rsidRPr="00256E0F" w:rsidRDefault="00842BB0">
                          <w:pPr>
                            <w:rPr>
                              <w:rFonts w:ascii="Arial" w:hAnsi="Arial" w:cs="Arial"/>
                            </w:rPr>
                          </w:pPr>
                          <w:r w:rsidRPr="00256E0F">
                            <w:rPr>
                              <w:rFonts w:ascii="Arial" w:hAnsi="Arial" w:cs="Arial"/>
                            </w:rPr>
                            <w:t xml:space="preserve">Avilés, </w:t>
                          </w:r>
                          <w:r w:rsidR="00256E0F" w:rsidRPr="00256E0F">
                            <w:rPr>
                              <w:rFonts w:ascii="Arial" w:hAnsi="Arial" w:cs="Arial"/>
                            </w:rPr>
                            <w:t>junio</w:t>
                          </w:r>
                          <w:r w:rsidRPr="00256E0F">
                            <w:rPr>
                              <w:rFonts w:ascii="Arial" w:hAnsi="Arial" w:cs="Arial"/>
                            </w:rPr>
                            <w:t xml:space="preserve"> de 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42BB0">
            <w:rPr>
              <w:rFonts w:ascii="Arial" w:eastAsia="Arial" w:hAnsi="Arial" w:cs="Arial"/>
              <w:noProof/>
            </w:rPr>
            <w:drawing>
              <wp:inline distT="0" distB="0" distL="0" distR="0" wp14:anchorId="29FA6FC9" wp14:editId="71F5614B">
                <wp:extent cx="1962150" cy="1962150"/>
                <wp:effectExtent l="0" t="0" r="0" b="0"/>
                <wp:docPr id="11" name="Imagen 11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65" cy="196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ED484" wp14:editId="021237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B96314" w14:textId="52906F60" w:rsidR="00715CB8" w:rsidRPr="00256E0F" w:rsidRDefault="00A767BE" w:rsidP="00382946">
                                    <w:pPr>
                                      <w:pStyle w:val="Sinespaciado"/>
                                      <w:spacing w:line="360" w:lineRule="au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256E0F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Menéndez Muñiz, ELVIS DANIEL</w:t>
                                    </w:r>
                                  </w:p>
                                </w:sdtContent>
                              </w:sdt>
                              <w:p w14:paraId="001AD49B" w14:textId="4364830B" w:rsidR="00715CB8" w:rsidRPr="00256E0F" w:rsidRDefault="00A63062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BE" w:rsidRPr="00256E0F">
                                      <w:rPr>
                                        <w:rFonts w:ascii="Arial" w:eastAsia="Calibri" w:hAnsi="Arial" w:cs="Arial"/>
                                        <w:sz w:val="18"/>
                                        <w:szCs w:val="18"/>
                                      </w:rPr>
                                      <w:t>Tutor/a individual: ARABIA ÁLVAREZ, JOSÉ MANUEL</w:t>
                                    </w:r>
                                  </w:sdtContent>
                                </w:sdt>
                              </w:p>
                              <w:p w14:paraId="205AE5B9" w14:textId="24EE179A" w:rsidR="00715CB8" w:rsidRPr="00256E0F" w:rsidRDefault="00A63062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67BE" w:rsidRPr="00256E0F">
                                      <w:rPr>
                                        <w:rFonts w:ascii="Arial" w:eastAsia="Calibri" w:hAnsi="Arial" w:cs="Arial"/>
                                        <w:sz w:val="18"/>
                                        <w:szCs w:val="18"/>
                                      </w:rPr>
                                      <w:t xml:space="preserve">Tutor/a colectivo: </w:t>
                                    </w:r>
                                  </w:sdtContent>
                                </w:sdt>
                                <w:r w:rsidR="00A767BE" w:rsidRPr="00256E0F">
                                  <w:rPr>
                                    <w:rFonts w:ascii="Arial" w:eastAsia="Calibri" w:hAnsi="Arial" w:cs="Arial"/>
                                    <w:sz w:val="18"/>
                                    <w:szCs w:val="18"/>
                                  </w:rPr>
                                  <w:t>GARCÍA PARRA, MATEO</w:t>
                                </w:r>
                                <w:r w:rsidR="00715CB8" w:rsidRPr="00256E0F"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FED484" id="Cuadro de texto 112" o:spid="_x0000_s1029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1B96314" w14:textId="52906F60" w:rsidR="00715CB8" w:rsidRPr="00256E0F" w:rsidRDefault="00A767BE" w:rsidP="00382946">
                              <w:pPr>
                                <w:pStyle w:val="Sinespaciado"/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256E0F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Menéndez Muñiz, ELVIS DANIEL</w:t>
                              </w:r>
                            </w:p>
                          </w:sdtContent>
                        </w:sdt>
                        <w:p w14:paraId="001AD49B" w14:textId="4364830B" w:rsidR="00715CB8" w:rsidRPr="00256E0F" w:rsidRDefault="00550D0B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BE" w:rsidRPr="00256E0F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</w:rPr>
                                <w:t>Tutor/a individual: ARABIA ÁLVAREZ, JOSÉ MANUEL</w:t>
                              </w:r>
                            </w:sdtContent>
                          </w:sdt>
                        </w:p>
                        <w:p w14:paraId="205AE5B9" w14:textId="24EE179A" w:rsidR="00715CB8" w:rsidRPr="00256E0F" w:rsidRDefault="00550D0B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67BE" w:rsidRPr="00256E0F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</w:rPr>
                                <w:t xml:space="preserve">Tutor/a colectivo: </w:t>
                              </w:r>
                            </w:sdtContent>
                          </w:sdt>
                          <w:r w:rsidR="00A767BE" w:rsidRPr="00256E0F">
                            <w:rPr>
                              <w:rFonts w:ascii="Arial" w:eastAsia="Calibri" w:hAnsi="Arial" w:cs="Arial"/>
                              <w:sz w:val="18"/>
                              <w:szCs w:val="18"/>
                            </w:rPr>
                            <w:t>GARCÍA PARRA, MATEO</w:t>
                          </w:r>
                          <w:r w:rsidR="00715CB8" w:rsidRPr="00256E0F">
                            <w:rPr>
                              <w:rFonts w:ascii="Arial" w:hAnsi="Arial" w:cs="Arial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C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B4D251" wp14:editId="15F55A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0DD9F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15CB8">
            <w:rPr>
              <w:rFonts w:ascii="Arial" w:eastAsia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28596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C48FCBC" w14:textId="7D9B9C70" w:rsidR="00883F7F" w:rsidRPr="00883F7F" w:rsidRDefault="00883F7F" w:rsidP="00382946">
          <w:pPr>
            <w:pStyle w:val="TtuloTDC"/>
            <w:spacing w:line="360" w:lineRule="auto"/>
            <w:rPr>
              <w:rFonts w:ascii="Arial" w:hAnsi="Arial" w:cs="Arial"/>
            </w:rPr>
          </w:pPr>
          <w:r w:rsidRPr="00883F7F">
            <w:rPr>
              <w:rFonts w:ascii="Arial" w:hAnsi="Arial" w:cs="Arial"/>
            </w:rPr>
            <w:t>Índice</w:t>
          </w:r>
        </w:p>
        <w:p w14:paraId="67D97DD3" w14:textId="0117F10B" w:rsidR="002644E2" w:rsidRPr="002644E2" w:rsidRDefault="00883F7F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r w:rsidRPr="002644E2">
            <w:rPr>
              <w:rFonts w:ascii="Arial" w:hAnsi="Arial" w:cs="Arial"/>
            </w:rPr>
            <w:fldChar w:fldCharType="begin"/>
          </w:r>
          <w:r w:rsidRPr="002644E2">
            <w:rPr>
              <w:rFonts w:ascii="Arial" w:hAnsi="Arial" w:cs="Arial"/>
            </w:rPr>
            <w:instrText xml:space="preserve"> TOC \o "1-3" \h \z \u </w:instrText>
          </w:r>
          <w:r w:rsidRPr="002644E2">
            <w:rPr>
              <w:rFonts w:ascii="Arial" w:hAnsi="Arial" w:cs="Arial"/>
            </w:rPr>
            <w:fldChar w:fldCharType="separate"/>
          </w:r>
          <w:hyperlink w:anchor="_Toc105610938" w:history="1">
            <w:r w:rsidR="002644E2" w:rsidRPr="002644E2">
              <w:rPr>
                <w:rStyle w:val="Hipervnculo"/>
                <w:rFonts w:ascii="Arial" w:eastAsia="Arial" w:hAnsi="Arial" w:cs="Arial"/>
                <w:noProof/>
              </w:rPr>
              <w:t>Usuario Gerente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_Toc105610938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3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BCF5E0" w14:textId="515C8106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39" w:history="1">
            <w:r w:rsidR="002644E2" w:rsidRPr="002644E2">
              <w:rPr>
                <w:rStyle w:val="Hipervnculo"/>
                <w:rFonts w:ascii="Arial" w:eastAsia="Arial" w:hAnsi="Arial" w:cs="Arial"/>
                <w:noProof/>
              </w:rPr>
              <w:t>Alta animal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_Toc105610939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4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314D44" w14:textId="65AF9762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0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Insertar voluntario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_Toc105610940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4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6E210F" w14:textId="2F28B991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1" w:history="1">
            <w:r w:rsidR="002644E2" w:rsidRPr="002644E2">
              <w:rPr>
                <w:rStyle w:val="Hipervnculo"/>
                <w:rFonts w:ascii="Arial" w:eastAsia="Arial" w:hAnsi="Arial" w:cs="Arial"/>
                <w:noProof/>
              </w:rPr>
              <w:t>Añadir Actividad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_Toc105610941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5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F74A4A" w14:textId="33EF4464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2" w:history="1">
            <w:r w:rsidR="002644E2" w:rsidRPr="002644E2">
              <w:rPr>
                <w:rStyle w:val="Hipervnculo"/>
                <w:rFonts w:ascii="Arial" w:eastAsia="Arial" w:hAnsi="Arial" w:cs="Arial"/>
                <w:noProof/>
              </w:rPr>
              <w:t>Nueva Adopción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_Toc105610942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5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E9CCE1" w14:textId="3A4FCFF9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3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Ver animales actuales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_Toc105610943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6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659EF8" w14:textId="10CE2388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4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Ver todos los animales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_Toc105610944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6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9051A8" w14:textId="5D6E33B0" w:rsidR="002644E2" w:rsidRPr="002644E2" w:rsidRDefault="00A6306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05610945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Usuario Voluntario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_Toc105610945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7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997166" w14:textId="0F74DF50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6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Ver animales a cargo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_Toc105610946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7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027F3" w14:textId="6A51BEC9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7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Ver Actividades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_Toc105610947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7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298393" w14:textId="71F0F9DD" w:rsidR="002644E2" w:rsidRPr="002644E2" w:rsidRDefault="00A63062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8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Usuario Adoptante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_Toc105610948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8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A96044" w14:textId="7806B809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9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Ver animales adoptados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_Toc105610949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9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DEDD95" w14:textId="082BC8DA" w:rsidR="002644E2" w:rsidRPr="002644E2" w:rsidRDefault="00A6306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50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Cambiar contraseña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_Toc105610950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9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E75E8B" w14:textId="2DE54BE8" w:rsidR="002644E2" w:rsidRPr="002644E2" w:rsidRDefault="00A63062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51" w:history="1">
            <w:r w:rsidR="002644E2" w:rsidRPr="002644E2">
              <w:rPr>
                <w:rStyle w:val="Hipervnculo"/>
                <w:rFonts w:ascii="Arial" w:hAnsi="Arial" w:cs="Arial"/>
                <w:noProof/>
              </w:rPr>
              <w:t>Índice de figuras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_Toc105610951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2966">
              <w:rPr>
                <w:rFonts w:ascii="Arial" w:hAnsi="Arial" w:cs="Arial"/>
                <w:noProof/>
                <w:webHidden/>
              </w:rPr>
              <w:t>10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47345" w14:textId="4522C3ED" w:rsidR="00883F7F" w:rsidRPr="00883F7F" w:rsidRDefault="00883F7F" w:rsidP="00382946">
          <w:pPr>
            <w:spacing w:line="360" w:lineRule="auto"/>
            <w:rPr>
              <w:rFonts w:ascii="Arial" w:hAnsi="Arial" w:cs="Arial"/>
            </w:rPr>
          </w:pPr>
          <w:r w:rsidRPr="002644E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930B11A" w14:textId="77777777" w:rsidR="00883F7F" w:rsidRDefault="00883F7F" w:rsidP="72B34CC0">
      <w:pPr>
        <w:rPr>
          <w:rFonts w:ascii="Arial" w:eastAsia="Arial" w:hAnsi="Arial" w:cs="Arial"/>
        </w:rPr>
      </w:pPr>
    </w:p>
    <w:p w14:paraId="2EE069B8" w14:textId="77777777" w:rsidR="00883F7F" w:rsidRDefault="00883F7F" w:rsidP="72B34CC0">
      <w:pPr>
        <w:rPr>
          <w:rFonts w:ascii="Arial" w:eastAsia="Arial" w:hAnsi="Arial" w:cs="Arial"/>
        </w:rPr>
      </w:pPr>
    </w:p>
    <w:p w14:paraId="4A034A5A" w14:textId="77777777" w:rsidR="00883F7F" w:rsidRDefault="00883F7F" w:rsidP="72B34CC0">
      <w:pPr>
        <w:rPr>
          <w:rFonts w:ascii="Arial" w:eastAsia="Arial" w:hAnsi="Arial" w:cs="Arial"/>
        </w:rPr>
      </w:pPr>
    </w:p>
    <w:p w14:paraId="1CDBAF60" w14:textId="1966511C" w:rsidR="00883F7F" w:rsidRDefault="002644E2" w:rsidP="002644E2">
      <w:pPr>
        <w:tabs>
          <w:tab w:val="left" w:pos="4931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4772142" w14:textId="77777777" w:rsidR="00883F7F" w:rsidRDefault="00883F7F" w:rsidP="72B34CC0">
      <w:pPr>
        <w:rPr>
          <w:rFonts w:ascii="Arial" w:eastAsia="Arial" w:hAnsi="Arial" w:cs="Arial"/>
        </w:rPr>
      </w:pPr>
    </w:p>
    <w:p w14:paraId="4BD7B6BF" w14:textId="77777777" w:rsidR="00883F7F" w:rsidRDefault="00883F7F" w:rsidP="72B34CC0">
      <w:pPr>
        <w:rPr>
          <w:rFonts w:ascii="Arial" w:eastAsia="Arial" w:hAnsi="Arial" w:cs="Arial"/>
        </w:rPr>
      </w:pPr>
    </w:p>
    <w:p w14:paraId="37966C3A" w14:textId="77777777" w:rsidR="00883F7F" w:rsidRDefault="00883F7F" w:rsidP="72B34CC0">
      <w:pPr>
        <w:rPr>
          <w:rFonts w:ascii="Arial" w:eastAsia="Arial" w:hAnsi="Arial" w:cs="Arial"/>
        </w:rPr>
      </w:pPr>
    </w:p>
    <w:p w14:paraId="6B726905" w14:textId="77777777" w:rsidR="00883F7F" w:rsidRDefault="00883F7F" w:rsidP="72B34CC0">
      <w:pPr>
        <w:rPr>
          <w:rFonts w:ascii="Arial" w:eastAsia="Arial" w:hAnsi="Arial" w:cs="Arial"/>
        </w:rPr>
      </w:pPr>
    </w:p>
    <w:p w14:paraId="24674841" w14:textId="77777777" w:rsidR="00883F7F" w:rsidRDefault="00883F7F" w:rsidP="72B34CC0">
      <w:pPr>
        <w:rPr>
          <w:rFonts w:ascii="Arial" w:eastAsia="Arial" w:hAnsi="Arial" w:cs="Arial"/>
        </w:rPr>
      </w:pPr>
    </w:p>
    <w:p w14:paraId="59643DAA" w14:textId="77777777" w:rsidR="00883F7F" w:rsidRDefault="00883F7F" w:rsidP="72B34CC0">
      <w:pPr>
        <w:rPr>
          <w:rFonts w:ascii="Arial" w:eastAsia="Arial" w:hAnsi="Arial" w:cs="Arial"/>
        </w:rPr>
      </w:pPr>
    </w:p>
    <w:p w14:paraId="6009FE1E" w14:textId="77777777" w:rsidR="00883F7F" w:rsidRDefault="00883F7F" w:rsidP="72B34CC0">
      <w:pPr>
        <w:rPr>
          <w:rFonts w:ascii="Arial" w:eastAsia="Arial" w:hAnsi="Arial" w:cs="Arial"/>
        </w:rPr>
      </w:pPr>
    </w:p>
    <w:p w14:paraId="50C46939" w14:textId="77777777" w:rsidR="00883F7F" w:rsidRDefault="00883F7F" w:rsidP="72B34CC0">
      <w:pPr>
        <w:rPr>
          <w:rFonts w:ascii="Arial" w:eastAsia="Arial" w:hAnsi="Arial" w:cs="Arial"/>
        </w:rPr>
      </w:pPr>
    </w:p>
    <w:p w14:paraId="644EF0F0" w14:textId="77777777" w:rsidR="00883F7F" w:rsidRDefault="00883F7F" w:rsidP="72B34CC0">
      <w:pPr>
        <w:rPr>
          <w:rFonts w:ascii="Arial" w:eastAsia="Arial" w:hAnsi="Arial" w:cs="Arial"/>
        </w:rPr>
      </w:pPr>
    </w:p>
    <w:p w14:paraId="7F61EFF9" w14:textId="77777777" w:rsidR="0089667D" w:rsidRDefault="0089667D" w:rsidP="00E7762C">
      <w:pPr>
        <w:spacing w:before="120" w:after="120" w:line="360" w:lineRule="auto"/>
        <w:rPr>
          <w:rFonts w:ascii="Arial" w:eastAsia="Arial" w:hAnsi="Arial" w:cs="Arial"/>
        </w:rPr>
      </w:pPr>
    </w:p>
    <w:p w14:paraId="1509CE90" w14:textId="77777777" w:rsidR="0089667D" w:rsidRDefault="0089667D" w:rsidP="00E7762C">
      <w:pPr>
        <w:spacing w:before="120" w:after="120" w:line="360" w:lineRule="auto"/>
        <w:rPr>
          <w:rFonts w:ascii="Arial" w:eastAsia="Arial" w:hAnsi="Arial" w:cs="Arial"/>
        </w:rPr>
      </w:pPr>
    </w:p>
    <w:p w14:paraId="02F708C8" w14:textId="77777777" w:rsidR="0089667D" w:rsidRDefault="0089667D" w:rsidP="00E7762C">
      <w:pPr>
        <w:spacing w:before="120" w:after="120" w:line="360" w:lineRule="auto"/>
        <w:rPr>
          <w:rFonts w:ascii="Arial" w:eastAsia="Arial" w:hAnsi="Arial" w:cs="Arial"/>
        </w:rPr>
      </w:pPr>
    </w:p>
    <w:p w14:paraId="5C1A07E2" w14:textId="34462B47" w:rsidR="00176007" w:rsidRPr="00382946" w:rsidRDefault="72B34CC0" w:rsidP="00E7762C">
      <w:pPr>
        <w:spacing w:before="120" w:after="120" w:line="360" w:lineRule="auto"/>
        <w:rPr>
          <w:rFonts w:ascii="Arial" w:eastAsia="Arial" w:hAnsi="Arial" w:cs="Arial"/>
        </w:rPr>
      </w:pPr>
      <w:r w:rsidRPr="00382946">
        <w:rPr>
          <w:rFonts w:ascii="Arial" w:eastAsia="Arial" w:hAnsi="Arial" w:cs="Arial"/>
        </w:rPr>
        <w:lastRenderedPageBreak/>
        <w:t>La aplicación web está preparada para los siguientes tipos de usuarios, cada uno con diferentes funcionalidades</w:t>
      </w:r>
      <w:r w:rsidR="00B40FBE" w:rsidRPr="00382946">
        <w:rPr>
          <w:rFonts w:ascii="Arial" w:eastAsia="Arial" w:hAnsi="Arial" w:cs="Arial"/>
        </w:rPr>
        <w:t xml:space="preserve">. Aparte de eso, en el lado izquierdo nos aparecerán nuestros datos personales. </w:t>
      </w:r>
    </w:p>
    <w:p w14:paraId="16A9F135" w14:textId="26F46DD3" w:rsidR="72B34CC0" w:rsidRPr="00382946" w:rsidRDefault="72B34CC0" w:rsidP="00E7762C">
      <w:pPr>
        <w:pStyle w:val="Ttulo2"/>
        <w:spacing w:before="120" w:after="120" w:line="360" w:lineRule="auto"/>
        <w:rPr>
          <w:rFonts w:ascii="Arial" w:eastAsia="Arial" w:hAnsi="Arial" w:cs="Arial"/>
        </w:rPr>
      </w:pPr>
      <w:bookmarkStart w:id="0" w:name="_Toc105610938"/>
      <w:r w:rsidRPr="00382946">
        <w:rPr>
          <w:rFonts w:ascii="Arial" w:eastAsia="Arial" w:hAnsi="Arial" w:cs="Arial"/>
        </w:rPr>
        <w:t>Usuario Gerente</w:t>
      </w:r>
      <w:bookmarkEnd w:id="0"/>
    </w:p>
    <w:p w14:paraId="75C4D9B9" w14:textId="77777777" w:rsidR="00CC04C2" w:rsidRDefault="72B34CC0" w:rsidP="00CC04C2">
      <w:pPr>
        <w:keepNext/>
        <w:spacing w:before="120" w:after="120" w:line="360" w:lineRule="auto"/>
      </w:pPr>
      <w:r w:rsidRPr="00382946">
        <w:rPr>
          <w:rFonts w:ascii="Arial" w:hAnsi="Arial" w:cs="Arial"/>
        </w:rPr>
        <w:t>Los usuarios que dispongan de este rol podrán registrar nuevos voluntarios, crear nuevas adopciones, añadir nuevas actividades a los voluntarios e insertar nuevos animales, aparte de poder visualizar todos los animales o los que hay actualmente en el refugio.</w:t>
      </w:r>
      <w:r w:rsidRPr="00382946">
        <w:rPr>
          <w:rFonts w:ascii="Arial" w:hAnsi="Arial" w:cs="Arial"/>
          <w:noProof/>
        </w:rPr>
        <w:drawing>
          <wp:inline distT="0" distB="0" distL="0" distR="0" wp14:anchorId="6686F64E" wp14:editId="71A45CE4">
            <wp:extent cx="5610225" cy="2867025"/>
            <wp:effectExtent l="0" t="0" r="0" b="0"/>
            <wp:docPr id="1304705813" name="Imagen 130470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FAC" w14:textId="59F7DB2B" w:rsidR="00CC04C2" w:rsidRDefault="00CC04C2" w:rsidP="00CC04C2">
      <w:pPr>
        <w:pStyle w:val="Descripcin"/>
      </w:pPr>
      <w:bookmarkStart w:id="1" w:name="_Toc105610859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1</w:t>
      </w:r>
      <w:r w:rsidR="00A63062">
        <w:rPr>
          <w:noProof/>
        </w:rPr>
        <w:fldChar w:fldCharType="end"/>
      </w:r>
      <w:r>
        <w:t>:Perfil Usuario Gerente</w:t>
      </w:r>
      <w:bookmarkEnd w:id="1"/>
    </w:p>
    <w:p w14:paraId="486B99A0" w14:textId="1CEAAAB6" w:rsidR="72B34CC0" w:rsidRPr="00C640F5" w:rsidRDefault="72B34CC0" w:rsidP="00C640F5">
      <w:pPr>
        <w:pStyle w:val="Ttulo3"/>
        <w:rPr>
          <w:rFonts w:ascii="Arial" w:eastAsia="Arial" w:hAnsi="Arial" w:cs="Arial"/>
        </w:rPr>
      </w:pPr>
      <w:bookmarkStart w:id="2" w:name="_Toc105610939"/>
      <w:r w:rsidRPr="00C640F5">
        <w:rPr>
          <w:rFonts w:ascii="Arial" w:eastAsia="Arial" w:hAnsi="Arial" w:cs="Arial"/>
        </w:rPr>
        <w:lastRenderedPageBreak/>
        <w:t>Alta animal</w:t>
      </w:r>
      <w:bookmarkEnd w:id="2"/>
    </w:p>
    <w:p w14:paraId="1368E877" w14:textId="77777777" w:rsidR="00CC04C2" w:rsidRDefault="00B55AD8" w:rsidP="00CC04C2">
      <w:pPr>
        <w:keepNext/>
        <w:spacing w:before="120" w:after="120" w:line="360" w:lineRule="auto"/>
      </w:pPr>
      <w:r w:rsidRPr="00382946">
        <w:rPr>
          <w:rFonts w:ascii="Arial" w:hAnsi="Arial" w:cs="Arial"/>
        </w:rPr>
        <w:t>En este módulo el gerente podrá agregar a la base de datos nuevos animales con solo introducir el nombre, la fecha de ingreso, la especie y el sexo del animal.</w:t>
      </w:r>
      <w:r w:rsidR="72B34CC0" w:rsidRPr="00382946">
        <w:rPr>
          <w:rFonts w:ascii="Arial" w:hAnsi="Arial" w:cs="Arial"/>
          <w:noProof/>
        </w:rPr>
        <w:drawing>
          <wp:inline distT="0" distB="0" distL="0" distR="0" wp14:anchorId="67751E2E" wp14:editId="21249D1B">
            <wp:extent cx="5562600" cy="2733675"/>
            <wp:effectExtent l="0" t="0" r="0" b="0"/>
            <wp:docPr id="1705132766" name="Imagen 170513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77EF" w14:textId="0D596C1D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3" w:name="_Toc105610860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2</w:t>
      </w:r>
      <w:r w:rsidR="00A63062">
        <w:rPr>
          <w:noProof/>
        </w:rPr>
        <w:fldChar w:fldCharType="end"/>
      </w:r>
      <w:r>
        <w:t>:Insertar animal</w:t>
      </w:r>
      <w:bookmarkEnd w:id="3"/>
    </w:p>
    <w:p w14:paraId="5D370D73" w14:textId="509EC5E7" w:rsidR="72B34CC0" w:rsidRPr="00382946" w:rsidRDefault="72B34CC0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4" w:name="_Toc105610940"/>
      <w:r w:rsidRPr="00382946">
        <w:rPr>
          <w:rFonts w:ascii="Arial" w:hAnsi="Arial" w:cs="Arial"/>
        </w:rPr>
        <w:t>Insertar voluntario</w:t>
      </w:r>
      <w:bookmarkEnd w:id="4"/>
    </w:p>
    <w:p w14:paraId="06B8A5D1" w14:textId="77777777" w:rsidR="00B55AD8" w:rsidRPr="00382946" w:rsidRDefault="00B55AD8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En este segundo módulo el gerente podrá introducir todos los datos de un nuevo voluntario; DNI, nombre, apellidos, fecha de nacimiento, dirección, número telefónico y contraseña.</w:t>
      </w:r>
    </w:p>
    <w:p w14:paraId="761B0C6D" w14:textId="4A0ECAC7" w:rsidR="00B55AD8" w:rsidRPr="00382946" w:rsidRDefault="00B55AD8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Si un DNI está en la base no podrá crear un voluntario con él.</w:t>
      </w:r>
    </w:p>
    <w:p w14:paraId="35704F90" w14:textId="77777777" w:rsidR="00CC04C2" w:rsidRDefault="72B34CC0" w:rsidP="00CC04C2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7C357043" wp14:editId="7E99C7E1">
            <wp:extent cx="5395784" cy="2495550"/>
            <wp:effectExtent l="0" t="0" r="0" b="0"/>
            <wp:docPr id="557850970" name="Imagen 55785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8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023F" w14:textId="7D16BDB9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5" w:name="_Toc105610861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3</w:t>
      </w:r>
      <w:r w:rsidR="00A63062">
        <w:rPr>
          <w:noProof/>
        </w:rPr>
        <w:fldChar w:fldCharType="end"/>
      </w:r>
      <w:r>
        <w:t>:Insertar voluntario</w:t>
      </w:r>
      <w:bookmarkEnd w:id="5"/>
    </w:p>
    <w:p w14:paraId="1B6E860B" w14:textId="2F0B2333" w:rsidR="72B34CC0" w:rsidRPr="00382946" w:rsidRDefault="72B34CC0" w:rsidP="00E7762C">
      <w:pPr>
        <w:spacing w:before="120" w:after="120" w:line="360" w:lineRule="auto"/>
        <w:rPr>
          <w:rFonts w:ascii="Arial" w:hAnsi="Arial" w:cs="Arial"/>
        </w:rPr>
      </w:pPr>
    </w:p>
    <w:p w14:paraId="3386BFE4" w14:textId="3375409F" w:rsidR="72B34CC0" w:rsidRPr="00382946" w:rsidRDefault="72B34CC0" w:rsidP="00E7762C">
      <w:pPr>
        <w:pStyle w:val="Ttulo3"/>
        <w:spacing w:before="120" w:after="120" w:line="360" w:lineRule="auto"/>
        <w:rPr>
          <w:rFonts w:ascii="Arial" w:eastAsia="Arial" w:hAnsi="Arial" w:cs="Arial"/>
        </w:rPr>
      </w:pPr>
      <w:bookmarkStart w:id="6" w:name="_Toc105610941"/>
      <w:r w:rsidRPr="00382946">
        <w:rPr>
          <w:rFonts w:ascii="Arial" w:eastAsia="Arial" w:hAnsi="Arial" w:cs="Arial"/>
        </w:rPr>
        <w:lastRenderedPageBreak/>
        <w:t>Añadir Actividad</w:t>
      </w:r>
      <w:bookmarkEnd w:id="6"/>
    </w:p>
    <w:p w14:paraId="7ABDB9CF" w14:textId="1C6A8EAF" w:rsidR="72B34CC0" w:rsidRPr="00382946" w:rsidRDefault="72B34CC0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En este módulo del gerente podrá seleccionar un voluntario, un animal y la fecha y hora para agregarle un tipo de actividad.</w:t>
      </w:r>
    </w:p>
    <w:p w14:paraId="3EF08B25" w14:textId="7D349379" w:rsidR="00C3284F" w:rsidRPr="00382946" w:rsidRDefault="00C3284F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Si el voluntario ya tiene una actividad el mismo día a la misma hora que se quiere introducir no se podrá agregar.</w:t>
      </w:r>
    </w:p>
    <w:p w14:paraId="3A8E88D6" w14:textId="77777777" w:rsidR="00CC04C2" w:rsidRDefault="72B34CC0" w:rsidP="00CC04C2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0C27575E" wp14:editId="39BF8C1B">
            <wp:extent cx="5419725" cy="2529205"/>
            <wp:effectExtent l="0" t="0" r="0" b="0"/>
            <wp:docPr id="22831140" name="Imagen 2283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2905" w14:textId="609831F0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7" w:name="_Toc105610862"/>
      <w:r>
        <w:t xml:space="preserve">Ilustración </w:t>
      </w:r>
      <w:r w:rsidR="00A63062">
        <w:fldChar w:fldCharType="begin"/>
      </w:r>
      <w:r w:rsidR="00A63062">
        <w:instrText xml:space="preserve"> SEQ</w:instrText>
      </w:r>
      <w:r w:rsidR="00A63062">
        <w:instrText xml:space="preserve"> Ilustración \* ARABIC </w:instrText>
      </w:r>
      <w:r w:rsidR="00A63062">
        <w:fldChar w:fldCharType="separate"/>
      </w:r>
      <w:r w:rsidR="00C72966">
        <w:rPr>
          <w:noProof/>
        </w:rPr>
        <w:t>4</w:t>
      </w:r>
      <w:r w:rsidR="00A63062">
        <w:rPr>
          <w:noProof/>
        </w:rPr>
        <w:fldChar w:fldCharType="end"/>
      </w:r>
      <w:r>
        <w:t>:Asignar actividad a voluntario</w:t>
      </w:r>
      <w:bookmarkEnd w:id="7"/>
    </w:p>
    <w:p w14:paraId="1310BF76" w14:textId="14E2E432" w:rsidR="72B34CC0" w:rsidRPr="00382946" w:rsidRDefault="72B34CC0" w:rsidP="00E7762C">
      <w:pPr>
        <w:pStyle w:val="Ttulo3"/>
        <w:spacing w:before="120" w:after="120" w:line="360" w:lineRule="auto"/>
        <w:rPr>
          <w:rFonts w:ascii="Arial" w:eastAsia="Arial" w:hAnsi="Arial" w:cs="Arial"/>
        </w:rPr>
      </w:pPr>
      <w:bookmarkStart w:id="8" w:name="_Toc105610942"/>
      <w:r w:rsidRPr="00382946">
        <w:rPr>
          <w:rFonts w:ascii="Arial" w:eastAsia="Arial" w:hAnsi="Arial" w:cs="Arial"/>
        </w:rPr>
        <w:t>Nueva Adopción</w:t>
      </w:r>
      <w:bookmarkEnd w:id="8"/>
    </w:p>
    <w:p w14:paraId="4DC0AA6D" w14:textId="44D6A21A" w:rsidR="00CC04C2" w:rsidRDefault="72B34CC0" w:rsidP="00CC04C2">
      <w:pPr>
        <w:spacing w:before="120" w:after="120" w:line="360" w:lineRule="auto"/>
      </w:pPr>
      <w:r w:rsidRPr="00382946">
        <w:rPr>
          <w:rFonts w:ascii="Arial" w:hAnsi="Arial" w:cs="Arial"/>
        </w:rPr>
        <w:t>Se podrá añadir los datos de una nueva adopción y de su adoptante. Al crearse se generará una contraseña aleatoria para el primer inicio de sesión del adoptante que podrá cambiar.</w:t>
      </w:r>
      <w:r w:rsidRPr="00382946">
        <w:rPr>
          <w:rFonts w:ascii="Arial" w:hAnsi="Arial" w:cs="Arial"/>
          <w:noProof/>
        </w:rPr>
        <w:drawing>
          <wp:inline distT="0" distB="0" distL="0" distR="0" wp14:anchorId="56381A42" wp14:editId="0D9A71C0">
            <wp:extent cx="5468816" cy="2962275"/>
            <wp:effectExtent l="0" t="0" r="0" b="0"/>
            <wp:docPr id="1537069937" name="Imagen 153706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1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6709" w14:textId="3E8E8104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9" w:name="_Toc105610863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5</w:t>
      </w:r>
      <w:r w:rsidR="00A63062">
        <w:rPr>
          <w:noProof/>
        </w:rPr>
        <w:fldChar w:fldCharType="end"/>
      </w:r>
      <w:r>
        <w:t>:Crear nueva adopción</w:t>
      </w:r>
      <w:bookmarkEnd w:id="9"/>
    </w:p>
    <w:p w14:paraId="00E78E57" w14:textId="2F404B86" w:rsidR="72B34CC0" w:rsidRPr="00382946" w:rsidRDefault="72B34CC0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0" w:name="_Toc105610943"/>
      <w:r w:rsidRPr="00382946">
        <w:rPr>
          <w:rFonts w:ascii="Arial" w:hAnsi="Arial" w:cs="Arial"/>
        </w:rPr>
        <w:lastRenderedPageBreak/>
        <w:t>Ver animales actuales</w:t>
      </w:r>
      <w:bookmarkEnd w:id="10"/>
    </w:p>
    <w:p w14:paraId="2D7AFB7A" w14:textId="77777777" w:rsidR="0081736E" w:rsidRPr="00382946" w:rsidRDefault="00B40FBE" w:rsidP="00E7762C">
      <w:pPr>
        <w:tabs>
          <w:tab w:val="left" w:pos="2130"/>
        </w:tabs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Al seleccionar este módulo se nos pintará una tabla con los datos de todos los animales que se encuentran en el refugio actualmente.</w:t>
      </w:r>
    </w:p>
    <w:p w14:paraId="58C0516A" w14:textId="77777777" w:rsidR="00C640F5" w:rsidRDefault="0081736E" w:rsidP="00C640F5">
      <w:pPr>
        <w:keepNext/>
        <w:tabs>
          <w:tab w:val="left" w:pos="2130"/>
        </w:tabs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643DCFB1" wp14:editId="500EBD00">
            <wp:extent cx="5731510" cy="2727960"/>
            <wp:effectExtent l="0" t="0" r="254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D54" w14:textId="20A24F74" w:rsidR="72B34CC0" w:rsidRPr="00382946" w:rsidRDefault="00C640F5" w:rsidP="00C640F5">
      <w:pPr>
        <w:pStyle w:val="Descripcin"/>
        <w:rPr>
          <w:rFonts w:ascii="Arial" w:hAnsi="Arial" w:cs="Arial"/>
        </w:rPr>
      </w:pPr>
      <w:bookmarkStart w:id="11" w:name="_Toc105610864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6</w:t>
      </w:r>
      <w:r w:rsidR="00A63062">
        <w:rPr>
          <w:noProof/>
        </w:rPr>
        <w:fldChar w:fldCharType="end"/>
      </w:r>
      <w:r>
        <w:t>:Ver animales en el refugio</w:t>
      </w:r>
      <w:bookmarkEnd w:id="11"/>
    </w:p>
    <w:p w14:paraId="44BD2367" w14:textId="77777777" w:rsidR="00F039F9" w:rsidRPr="00F039F9" w:rsidRDefault="00F039F9" w:rsidP="00E7762C">
      <w:pPr>
        <w:spacing w:before="120" w:after="120"/>
      </w:pPr>
    </w:p>
    <w:p w14:paraId="05B2D8CF" w14:textId="21DE2327" w:rsidR="0081736E" w:rsidRPr="00382946" w:rsidRDefault="0081736E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2" w:name="_Toc105610944"/>
      <w:r w:rsidRPr="00382946">
        <w:rPr>
          <w:rFonts w:ascii="Arial" w:hAnsi="Arial" w:cs="Arial"/>
        </w:rPr>
        <w:t>Ver todos los animales</w:t>
      </w:r>
      <w:bookmarkEnd w:id="12"/>
    </w:p>
    <w:p w14:paraId="24EE360F" w14:textId="289809C3" w:rsidR="0081736E" w:rsidRPr="00382946" w:rsidRDefault="0081736E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Al seleccionar este módulo se nos pintará una tabla con los datos de todos los animales que han estado en algún momento en El Santuario.</w:t>
      </w:r>
    </w:p>
    <w:p w14:paraId="5D39C570" w14:textId="77777777" w:rsidR="00C640F5" w:rsidRDefault="00B970E6" w:rsidP="00C640F5">
      <w:pPr>
        <w:keepNext/>
        <w:tabs>
          <w:tab w:val="left" w:pos="2130"/>
        </w:tabs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10E649B6" wp14:editId="6DA686D5">
            <wp:extent cx="5731510" cy="3106420"/>
            <wp:effectExtent l="0" t="0" r="254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E78" w14:textId="4608E6D4" w:rsidR="00C640F5" w:rsidRDefault="00C640F5" w:rsidP="00C640F5">
      <w:pPr>
        <w:pStyle w:val="Descripcin"/>
      </w:pPr>
      <w:bookmarkStart w:id="13" w:name="_Toc105610865"/>
      <w:r>
        <w:t xml:space="preserve">Ilustración </w:t>
      </w:r>
      <w:r w:rsidR="00A63062">
        <w:fldChar w:fldCharType="begin"/>
      </w:r>
      <w:r w:rsidR="00A63062">
        <w:instrText xml:space="preserve"> SEQ Ilustración \* AR</w:instrText>
      </w:r>
      <w:r w:rsidR="00A63062">
        <w:instrText xml:space="preserve">ABIC </w:instrText>
      </w:r>
      <w:r w:rsidR="00A63062">
        <w:fldChar w:fldCharType="separate"/>
      </w:r>
      <w:r w:rsidR="00C72966">
        <w:rPr>
          <w:noProof/>
        </w:rPr>
        <w:t>7</w:t>
      </w:r>
      <w:r w:rsidR="00A63062">
        <w:rPr>
          <w:noProof/>
        </w:rPr>
        <w:fldChar w:fldCharType="end"/>
      </w:r>
      <w:r>
        <w:t>:Ver todos los animales</w:t>
      </w:r>
      <w:bookmarkEnd w:id="13"/>
    </w:p>
    <w:p w14:paraId="5621CAC7" w14:textId="3C7E4DE7" w:rsidR="00314113" w:rsidRPr="00C640F5" w:rsidRDefault="00314113" w:rsidP="00C640F5">
      <w:pPr>
        <w:pStyle w:val="Ttulo1"/>
        <w:rPr>
          <w:rFonts w:ascii="Arial" w:hAnsi="Arial" w:cs="Arial"/>
        </w:rPr>
      </w:pPr>
      <w:bookmarkStart w:id="14" w:name="_Toc105610945"/>
      <w:r w:rsidRPr="00C640F5">
        <w:rPr>
          <w:rFonts w:ascii="Arial" w:hAnsi="Arial" w:cs="Arial"/>
        </w:rPr>
        <w:lastRenderedPageBreak/>
        <w:t>Usuario Voluntario</w:t>
      </w:r>
      <w:bookmarkEnd w:id="14"/>
    </w:p>
    <w:p w14:paraId="06D80E9D" w14:textId="2BD19FFE" w:rsidR="00314113" w:rsidRPr="00382946" w:rsidRDefault="00314113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Los usuarios con este rol tendrán dos módulos con los cuales interactuar; ver animales a cargo y ver actividades.</w:t>
      </w:r>
    </w:p>
    <w:p w14:paraId="23F38E65" w14:textId="51AA783B" w:rsidR="00314113" w:rsidRPr="00382946" w:rsidRDefault="00314113" w:rsidP="00E7762C">
      <w:pPr>
        <w:spacing w:before="120" w:after="120" w:line="360" w:lineRule="auto"/>
        <w:rPr>
          <w:rFonts w:ascii="Arial" w:hAnsi="Arial" w:cs="Arial"/>
        </w:rPr>
      </w:pPr>
    </w:p>
    <w:p w14:paraId="13D34A79" w14:textId="535A28BE" w:rsidR="00314113" w:rsidRPr="00382946" w:rsidRDefault="00314113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5" w:name="_Toc105610946"/>
      <w:r w:rsidRPr="00382946">
        <w:rPr>
          <w:rFonts w:ascii="Arial" w:hAnsi="Arial" w:cs="Arial"/>
        </w:rPr>
        <w:t>Ver animales</w:t>
      </w:r>
      <w:r w:rsidR="00C424C1" w:rsidRPr="00382946">
        <w:rPr>
          <w:rFonts w:ascii="Arial" w:hAnsi="Arial" w:cs="Arial"/>
        </w:rPr>
        <w:t xml:space="preserve"> a cargo</w:t>
      </w:r>
      <w:bookmarkEnd w:id="15"/>
    </w:p>
    <w:p w14:paraId="62FA1254" w14:textId="34898373" w:rsidR="00C424C1" w:rsidRPr="00382946" w:rsidRDefault="00C424C1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Mostrará una tabla con los animales a cargo del voluntario logeado.</w:t>
      </w:r>
    </w:p>
    <w:p w14:paraId="1650E918" w14:textId="77777777" w:rsidR="00C640F5" w:rsidRDefault="00C424C1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3A334E9A" wp14:editId="107F773B">
            <wp:extent cx="5731510" cy="2416175"/>
            <wp:effectExtent l="0" t="0" r="2540" b="317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D71" w14:textId="5769955F" w:rsidR="00C424C1" w:rsidRPr="00382946" w:rsidRDefault="00C640F5" w:rsidP="00C640F5">
      <w:pPr>
        <w:pStyle w:val="Descripcin"/>
        <w:rPr>
          <w:rFonts w:ascii="Arial" w:hAnsi="Arial" w:cs="Arial"/>
        </w:rPr>
      </w:pPr>
      <w:bookmarkStart w:id="16" w:name="_Toc105610866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8</w:t>
      </w:r>
      <w:r w:rsidR="00A63062">
        <w:rPr>
          <w:noProof/>
        </w:rPr>
        <w:fldChar w:fldCharType="end"/>
      </w:r>
      <w:r>
        <w:t>:Ver animales a cargo</w:t>
      </w:r>
      <w:bookmarkEnd w:id="16"/>
    </w:p>
    <w:p w14:paraId="0CCF6CB2" w14:textId="336F54D2" w:rsidR="00C424C1" w:rsidRPr="00382946" w:rsidRDefault="00C424C1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7" w:name="_Toc105610947"/>
      <w:r w:rsidRPr="00382946">
        <w:rPr>
          <w:rFonts w:ascii="Arial" w:hAnsi="Arial" w:cs="Arial"/>
        </w:rPr>
        <w:t>Ver Actividades</w:t>
      </w:r>
      <w:bookmarkEnd w:id="17"/>
    </w:p>
    <w:p w14:paraId="73F854D7" w14:textId="252C90A4" w:rsidR="00C424C1" w:rsidRPr="00382946" w:rsidRDefault="00C424C1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 xml:space="preserve">En este </w:t>
      </w:r>
      <w:r w:rsidR="00B633B8" w:rsidRPr="00382946">
        <w:rPr>
          <w:rFonts w:ascii="Arial" w:hAnsi="Arial" w:cs="Arial"/>
        </w:rPr>
        <w:t>módulo el voluntario podrá ver las actividades que tiene que realizar. Tiene la opción de cambiar la fecha y hora.</w:t>
      </w:r>
    </w:p>
    <w:p w14:paraId="02796B8C" w14:textId="77777777" w:rsidR="00C640F5" w:rsidRDefault="00C424C1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611519AA" wp14:editId="1413AF29">
            <wp:extent cx="5731510" cy="2759710"/>
            <wp:effectExtent l="0" t="0" r="2540" b="254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58E6" w14:textId="30897AEA" w:rsidR="00C424C1" w:rsidRPr="00382946" w:rsidRDefault="00C640F5" w:rsidP="00C640F5">
      <w:pPr>
        <w:pStyle w:val="Descripcin"/>
        <w:rPr>
          <w:rFonts w:ascii="Arial" w:hAnsi="Arial" w:cs="Arial"/>
        </w:rPr>
      </w:pPr>
      <w:bookmarkStart w:id="18" w:name="_Toc105610867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9</w:t>
      </w:r>
      <w:r w:rsidR="00A63062">
        <w:rPr>
          <w:noProof/>
        </w:rPr>
        <w:fldChar w:fldCharType="end"/>
      </w:r>
      <w:r>
        <w:t>:Ver actividades</w:t>
      </w:r>
      <w:bookmarkEnd w:id="18"/>
    </w:p>
    <w:p w14:paraId="11F9FE95" w14:textId="6815D31F" w:rsidR="00B633B8" w:rsidRPr="00382946" w:rsidRDefault="00B633B8" w:rsidP="00E7762C">
      <w:pPr>
        <w:pStyle w:val="Ttulo4"/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lastRenderedPageBreak/>
        <w:t>Cambiar día/hora</w:t>
      </w:r>
    </w:p>
    <w:p w14:paraId="28512F2C" w14:textId="7EB4578A" w:rsidR="00B633B8" w:rsidRPr="00382946" w:rsidRDefault="00B633B8" w:rsidP="00E7762C">
      <w:pPr>
        <w:spacing w:before="120" w:after="120" w:line="360" w:lineRule="auto"/>
        <w:rPr>
          <w:rFonts w:ascii="Arial" w:hAnsi="Arial" w:cs="Arial"/>
          <w:u w:val="single"/>
        </w:rPr>
      </w:pPr>
      <w:r w:rsidRPr="00382946">
        <w:rPr>
          <w:rFonts w:ascii="Arial" w:hAnsi="Arial" w:cs="Arial"/>
        </w:rPr>
        <w:t>El voluntario podrá cambiar el día y hora mientras estas no sean anteriores al día y fecha del momento del cambio. Ni podrá tener dos actividades el mismo día a la misma hora.</w:t>
      </w:r>
    </w:p>
    <w:p w14:paraId="442CA515" w14:textId="77777777" w:rsidR="00C640F5" w:rsidRDefault="00B633B8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0DBDF75B" wp14:editId="3075DAC7">
            <wp:extent cx="5731510" cy="2583180"/>
            <wp:effectExtent l="0" t="0" r="2540" b="762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5953" w14:textId="6B10B9A3" w:rsidR="00B633B8" w:rsidRPr="00382946" w:rsidRDefault="00C640F5" w:rsidP="00C640F5">
      <w:pPr>
        <w:pStyle w:val="Descripcin"/>
        <w:rPr>
          <w:rFonts w:ascii="Arial" w:hAnsi="Arial" w:cs="Arial"/>
        </w:rPr>
      </w:pPr>
      <w:bookmarkStart w:id="19" w:name="_Toc105610868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10</w:t>
      </w:r>
      <w:r w:rsidR="00A63062">
        <w:rPr>
          <w:noProof/>
        </w:rPr>
        <w:fldChar w:fldCharType="end"/>
      </w:r>
      <w:r>
        <w:t>:Cambiar Fecha/Hora</w:t>
      </w:r>
      <w:bookmarkEnd w:id="19"/>
    </w:p>
    <w:p w14:paraId="5FD9DFBF" w14:textId="77777777" w:rsidR="00313818" w:rsidRPr="00382946" w:rsidRDefault="00313818" w:rsidP="00E7762C">
      <w:pPr>
        <w:spacing w:before="120" w:after="120" w:line="360" w:lineRule="auto"/>
        <w:rPr>
          <w:rFonts w:ascii="Arial" w:hAnsi="Arial" w:cs="Arial"/>
        </w:rPr>
      </w:pPr>
    </w:p>
    <w:p w14:paraId="5B6020D0" w14:textId="46CE578E" w:rsidR="00313818" w:rsidRPr="00382946" w:rsidRDefault="00313818" w:rsidP="00E7762C">
      <w:pPr>
        <w:pStyle w:val="Ttulo2"/>
        <w:spacing w:before="120" w:after="120" w:line="360" w:lineRule="auto"/>
        <w:rPr>
          <w:rFonts w:ascii="Arial" w:hAnsi="Arial" w:cs="Arial"/>
        </w:rPr>
      </w:pPr>
      <w:bookmarkStart w:id="20" w:name="_Toc105610948"/>
      <w:r w:rsidRPr="00382946">
        <w:rPr>
          <w:rFonts w:ascii="Arial" w:hAnsi="Arial" w:cs="Arial"/>
        </w:rPr>
        <w:t>Usuario Adoptante</w:t>
      </w:r>
      <w:bookmarkEnd w:id="20"/>
    </w:p>
    <w:p w14:paraId="3A12E6E7" w14:textId="71B982FC" w:rsidR="00313818" w:rsidRPr="00382946" w:rsidRDefault="00313818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Este rol tendrá dos módulos muy sencillos; ver animales adoptados y cambiar la contraseña.</w:t>
      </w:r>
    </w:p>
    <w:p w14:paraId="57AD5BBB" w14:textId="77777777" w:rsidR="00C640F5" w:rsidRDefault="00313818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2A16E7DD" wp14:editId="30496B2C">
            <wp:extent cx="5731510" cy="2080895"/>
            <wp:effectExtent l="0" t="0" r="2540" b="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FCC6" w14:textId="03100953" w:rsidR="00313818" w:rsidRPr="00382946" w:rsidRDefault="00C640F5" w:rsidP="00C640F5">
      <w:pPr>
        <w:pStyle w:val="Descripcin"/>
        <w:rPr>
          <w:rFonts w:ascii="Arial" w:hAnsi="Arial" w:cs="Arial"/>
        </w:rPr>
      </w:pPr>
      <w:bookmarkStart w:id="21" w:name="_Toc105610869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11</w:t>
      </w:r>
      <w:r w:rsidR="00A63062">
        <w:rPr>
          <w:noProof/>
        </w:rPr>
        <w:fldChar w:fldCharType="end"/>
      </w:r>
      <w:r>
        <w:t>:Perfil Usuario Adoptante</w:t>
      </w:r>
      <w:bookmarkEnd w:id="21"/>
    </w:p>
    <w:p w14:paraId="64D6EFEE" w14:textId="44699E8B" w:rsidR="00313818" w:rsidRPr="00382946" w:rsidRDefault="00313818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22" w:name="_Toc105610949"/>
      <w:r w:rsidRPr="00382946">
        <w:rPr>
          <w:rFonts w:ascii="Arial" w:hAnsi="Arial" w:cs="Arial"/>
        </w:rPr>
        <w:lastRenderedPageBreak/>
        <w:t>Ver animales adoptados</w:t>
      </w:r>
      <w:bookmarkEnd w:id="22"/>
    </w:p>
    <w:p w14:paraId="1299C5B2" w14:textId="77777777" w:rsidR="00C640F5" w:rsidRDefault="00313818" w:rsidP="00C640F5">
      <w:pPr>
        <w:keepNext/>
        <w:spacing w:before="120" w:after="120" w:line="360" w:lineRule="auto"/>
      </w:pPr>
      <w:r w:rsidRPr="00382946">
        <w:rPr>
          <w:rFonts w:ascii="Arial" w:hAnsi="Arial" w:cs="Arial"/>
        </w:rPr>
        <w:t>Visualizará una tabla con los animales que ha adoptado el usuario.</w:t>
      </w:r>
      <w:r w:rsidRPr="00382946">
        <w:rPr>
          <w:rFonts w:ascii="Arial" w:hAnsi="Arial" w:cs="Arial"/>
          <w:noProof/>
        </w:rPr>
        <w:t xml:space="preserve"> </w:t>
      </w:r>
      <w:r w:rsidRPr="00382946">
        <w:rPr>
          <w:rFonts w:ascii="Arial" w:hAnsi="Arial" w:cs="Arial"/>
          <w:noProof/>
        </w:rPr>
        <w:drawing>
          <wp:inline distT="0" distB="0" distL="0" distR="0" wp14:anchorId="33BD4E87" wp14:editId="05F4D4A3">
            <wp:extent cx="5731510" cy="2113280"/>
            <wp:effectExtent l="0" t="0" r="2540" b="127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383" w14:textId="45B1F6B4" w:rsidR="00313818" w:rsidRPr="00382946" w:rsidRDefault="00C640F5" w:rsidP="00C640F5">
      <w:pPr>
        <w:pStyle w:val="Descripcin"/>
        <w:rPr>
          <w:rFonts w:ascii="Arial" w:hAnsi="Arial" w:cs="Arial"/>
          <w:noProof/>
        </w:rPr>
      </w:pPr>
      <w:bookmarkStart w:id="23" w:name="_Toc105610870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12</w:t>
      </w:r>
      <w:r w:rsidR="00A63062">
        <w:rPr>
          <w:noProof/>
        </w:rPr>
        <w:fldChar w:fldCharType="end"/>
      </w:r>
      <w:r>
        <w:t>:Ver animales adoptados</w:t>
      </w:r>
      <w:bookmarkEnd w:id="23"/>
    </w:p>
    <w:p w14:paraId="1447CA4B" w14:textId="44AFFFD7" w:rsidR="00313818" w:rsidRPr="00382946" w:rsidRDefault="00313818" w:rsidP="00E7762C">
      <w:pPr>
        <w:pStyle w:val="Ttulo3"/>
        <w:spacing w:before="120" w:after="120" w:line="360" w:lineRule="auto"/>
        <w:rPr>
          <w:rFonts w:ascii="Arial" w:hAnsi="Arial" w:cs="Arial"/>
          <w:noProof/>
        </w:rPr>
      </w:pPr>
      <w:bookmarkStart w:id="24" w:name="_Toc105610950"/>
      <w:r w:rsidRPr="00382946">
        <w:rPr>
          <w:rFonts w:ascii="Arial" w:hAnsi="Arial" w:cs="Arial"/>
          <w:noProof/>
        </w:rPr>
        <w:t>Cambiar contraseña</w:t>
      </w:r>
      <w:bookmarkEnd w:id="24"/>
    </w:p>
    <w:p w14:paraId="490182F1" w14:textId="7C5A3B4C" w:rsidR="00C768E3" w:rsidRPr="00382946" w:rsidRDefault="00313818" w:rsidP="00E7762C">
      <w:pPr>
        <w:spacing w:before="120" w:after="120" w:line="360" w:lineRule="auto"/>
        <w:rPr>
          <w:rFonts w:ascii="Arial" w:hAnsi="Arial" w:cs="Arial"/>
          <w:noProof/>
        </w:rPr>
      </w:pPr>
      <w:r w:rsidRPr="00382946">
        <w:rPr>
          <w:rFonts w:ascii="Arial" w:hAnsi="Arial" w:cs="Arial"/>
        </w:rPr>
        <w:t xml:space="preserve">Ya que al crear un adoptante el gerente te da una contraseña generada </w:t>
      </w:r>
      <w:r w:rsidR="00C768E3" w:rsidRPr="00382946">
        <w:rPr>
          <w:rFonts w:ascii="Arial" w:hAnsi="Arial" w:cs="Arial"/>
        </w:rPr>
        <w:t>de forma aleatoria y normalmente</w:t>
      </w:r>
      <w:r w:rsidRPr="00382946">
        <w:rPr>
          <w:rFonts w:ascii="Arial" w:hAnsi="Arial" w:cs="Arial"/>
        </w:rPr>
        <w:t xml:space="preserve"> difícil de memorizar</w:t>
      </w:r>
      <w:r w:rsidR="00C768E3" w:rsidRPr="00382946">
        <w:rPr>
          <w:rFonts w:ascii="Arial" w:hAnsi="Arial" w:cs="Arial"/>
        </w:rPr>
        <w:t xml:space="preserve"> se ha habilitado la opción de poder cambiarla.</w:t>
      </w:r>
      <w:r w:rsidR="00C768E3" w:rsidRPr="00382946">
        <w:rPr>
          <w:rFonts w:ascii="Arial" w:hAnsi="Arial" w:cs="Arial"/>
          <w:noProof/>
        </w:rPr>
        <w:t xml:space="preserve"> </w:t>
      </w:r>
    </w:p>
    <w:p w14:paraId="0F5F28EF" w14:textId="6A3819CB" w:rsidR="00C640F5" w:rsidRDefault="00D943EF" w:rsidP="00C640F5">
      <w:pPr>
        <w:keepNext/>
        <w:spacing w:before="120" w:after="120" w:line="360" w:lineRule="auto"/>
      </w:pPr>
      <w:r w:rsidRPr="00D943EF">
        <w:drawing>
          <wp:inline distT="0" distB="0" distL="0" distR="0" wp14:anchorId="05426BAC" wp14:editId="32F26D4A">
            <wp:extent cx="5400040" cy="1623060"/>
            <wp:effectExtent l="0" t="0" r="0" b="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BC5D" w14:textId="3A2FE751" w:rsidR="00313818" w:rsidRDefault="00C640F5" w:rsidP="00C640F5">
      <w:pPr>
        <w:pStyle w:val="Descripcin"/>
      </w:pPr>
      <w:bookmarkStart w:id="25" w:name="_Toc105610871"/>
      <w:r>
        <w:t xml:space="preserve">Ilustración </w:t>
      </w:r>
      <w:r w:rsidR="00A63062">
        <w:fldChar w:fldCharType="begin"/>
      </w:r>
      <w:r w:rsidR="00A63062">
        <w:instrText xml:space="preserve"> SEQ Ilustración \* ARABIC </w:instrText>
      </w:r>
      <w:r w:rsidR="00A63062">
        <w:fldChar w:fldCharType="separate"/>
      </w:r>
      <w:r w:rsidR="00C72966">
        <w:rPr>
          <w:noProof/>
        </w:rPr>
        <w:t>13</w:t>
      </w:r>
      <w:r w:rsidR="00A63062">
        <w:rPr>
          <w:noProof/>
        </w:rPr>
        <w:fldChar w:fldCharType="end"/>
      </w:r>
      <w:r>
        <w:t>:Cambiar contraseña</w:t>
      </w:r>
      <w:bookmarkEnd w:id="25"/>
    </w:p>
    <w:p w14:paraId="4A46AA3D" w14:textId="13FDD5BB" w:rsidR="00C640F5" w:rsidRDefault="00C640F5" w:rsidP="00C640F5"/>
    <w:p w14:paraId="0BFD2C2C" w14:textId="0A94412B" w:rsidR="00C640F5" w:rsidRDefault="00C640F5" w:rsidP="00C640F5"/>
    <w:p w14:paraId="7494D666" w14:textId="0CF207B6" w:rsidR="00C640F5" w:rsidRDefault="00C640F5" w:rsidP="00C640F5"/>
    <w:p w14:paraId="3C1E7FF3" w14:textId="791F54E8" w:rsidR="00C640F5" w:rsidRDefault="00C640F5" w:rsidP="00C640F5"/>
    <w:p w14:paraId="42093AFF" w14:textId="77292612" w:rsidR="00C640F5" w:rsidRDefault="00C640F5" w:rsidP="00C640F5"/>
    <w:p w14:paraId="00A66DCA" w14:textId="0BCE8B91" w:rsidR="00C640F5" w:rsidRDefault="00C640F5" w:rsidP="00C640F5"/>
    <w:p w14:paraId="0DCD0176" w14:textId="0CBDCB4C" w:rsidR="00C640F5" w:rsidRDefault="00C640F5" w:rsidP="00C640F5"/>
    <w:p w14:paraId="682CE003" w14:textId="1C9ABA88" w:rsidR="00C640F5" w:rsidRDefault="00C640F5" w:rsidP="00C640F5"/>
    <w:p w14:paraId="76F2B0B2" w14:textId="004EB81E" w:rsidR="00C640F5" w:rsidRPr="002644E2" w:rsidRDefault="00E646BC" w:rsidP="002644E2">
      <w:pPr>
        <w:pStyle w:val="Ttulo2"/>
        <w:rPr>
          <w:rFonts w:ascii="Arial" w:hAnsi="Arial" w:cs="Arial"/>
        </w:rPr>
      </w:pPr>
      <w:bookmarkStart w:id="26" w:name="_Toc105610951"/>
      <w:r w:rsidRPr="002644E2">
        <w:rPr>
          <w:rFonts w:ascii="Arial" w:hAnsi="Arial" w:cs="Arial"/>
        </w:rPr>
        <w:lastRenderedPageBreak/>
        <w:t>Índice de figuras</w:t>
      </w:r>
      <w:bookmarkEnd w:id="26"/>
    </w:p>
    <w:p w14:paraId="15D0F363" w14:textId="3FE56073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r w:rsidRPr="002644E2">
        <w:rPr>
          <w:rFonts w:ascii="Arial" w:hAnsi="Arial" w:cs="Arial"/>
        </w:rPr>
        <w:fldChar w:fldCharType="begin"/>
      </w:r>
      <w:r w:rsidRPr="002644E2">
        <w:rPr>
          <w:rFonts w:ascii="Arial" w:hAnsi="Arial" w:cs="Arial"/>
        </w:rPr>
        <w:instrText xml:space="preserve"> TOC \h \z \c "Ilustración" </w:instrText>
      </w:r>
      <w:r w:rsidRPr="002644E2">
        <w:rPr>
          <w:rFonts w:ascii="Arial" w:hAnsi="Arial" w:cs="Arial"/>
        </w:rPr>
        <w:fldChar w:fldCharType="separate"/>
      </w:r>
      <w:hyperlink w:anchor="_Toc105610859" w:history="1">
        <w:r w:rsidRPr="002644E2">
          <w:rPr>
            <w:rStyle w:val="Hipervnculo"/>
            <w:rFonts w:ascii="Arial" w:hAnsi="Arial" w:cs="Arial"/>
            <w:noProof/>
          </w:rPr>
          <w:t>Ilustración 1:Perfil Usuario Gerente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_Toc105610859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3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0C15E559" w14:textId="0E3CCAAE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0" w:history="1">
        <w:r w:rsidR="00E646BC" w:rsidRPr="002644E2">
          <w:rPr>
            <w:rStyle w:val="Hipervnculo"/>
            <w:rFonts w:ascii="Arial" w:hAnsi="Arial" w:cs="Arial"/>
            <w:noProof/>
          </w:rPr>
          <w:t>Ilustración 2:Insertar animal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_Toc105610860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4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3F0C4CA4" w14:textId="7D52C70E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1" w:history="1">
        <w:r w:rsidR="00E646BC" w:rsidRPr="002644E2">
          <w:rPr>
            <w:rStyle w:val="Hipervnculo"/>
            <w:rFonts w:ascii="Arial" w:hAnsi="Arial" w:cs="Arial"/>
            <w:noProof/>
          </w:rPr>
          <w:t>Ilustración 3:Insertar voluntario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_Toc105610861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4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55E50A17" w14:textId="2A1EF207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2" w:history="1">
        <w:r w:rsidR="00E646BC" w:rsidRPr="002644E2">
          <w:rPr>
            <w:rStyle w:val="Hipervnculo"/>
            <w:rFonts w:ascii="Arial" w:hAnsi="Arial" w:cs="Arial"/>
            <w:noProof/>
          </w:rPr>
          <w:t>Ilustración 4:Asignar actividad a voluntario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_Toc105610862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5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4EC0FE61" w14:textId="7498FB6E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3" w:history="1">
        <w:r w:rsidR="00E646BC" w:rsidRPr="002644E2">
          <w:rPr>
            <w:rStyle w:val="Hipervnculo"/>
            <w:rFonts w:ascii="Arial" w:hAnsi="Arial" w:cs="Arial"/>
            <w:noProof/>
          </w:rPr>
          <w:t>Ilustración 5:Crear nueva adopción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_Toc105610863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5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5CEBA9E6" w14:textId="17A8C9E0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4" w:history="1">
        <w:r w:rsidR="00E646BC" w:rsidRPr="002644E2">
          <w:rPr>
            <w:rStyle w:val="Hipervnculo"/>
            <w:rFonts w:ascii="Arial" w:hAnsi="Arial" w:cs="Arial"/>
            <w:noProof/>
          </w:rPr>
          <w:t>Ilustración 6:Ver animales en el refugio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_Toc105610864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6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57E1D484" w14:textId="03887922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5" w:history="1">
        <w:r w:rsidR="00E646BC" w:rsidRPr="002644E2">
          <w:rPr>
            <w:rStyle w:val="Hipervnculo"/>
            <w:rFonts w:ascii="Arial" w:hAnsi="Arial" w:cs="Arial"/>
            <w:noProof/>
          </w:rPr>
          <w:t>Ilustración 7:Ver todos los animales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_Toc105610865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6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0DA29E61" w14:textId="641EACBA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6" w:history="1">
        <w:r w:rsidR="00E646BC" w:rsidRPr="002644E2">
          <w:rPr>
            <w:rStyle w:val="Hipervnculo"/>
            <w:rFonts w:ascii="Arial" w:hAnsi="Arial" w:cs="Arial"/>
            <w:noProof/>
          </w:rPr>
          <w:t>Ilustración 8:Ver animales a cargo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_Toc105610866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7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32A29B39" w14:textId="1D8DBF5B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7" w:history="1">
        <w:r w:rsidR="00E646BC" w:rsidRPr="002644E2">
          <w:rPr>
            <w:rStyle w:val="Hipervnculo"/>
            <w:rFonts w:ascii="Arial" w:hAnsi="Arial" w:cs="Arial"/>
            <w:noProof/>
          </w:rPr>
          <w:t>Ilustración 9:Ver actividades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_Toc105610867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7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2329A516" w14:textId="3B034911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8" w:history="1">
        <w:r w:rsidR="00E646BC" w:rsidRPr="002644E2">
          <w:rPr>
            <w:rStyle w:val="Hipervnculo"/>
            <w:rFonts w:ascii="Arial" w:hAnsi="Arial" w:cs="Arial"/>
            <w:noProof/>
          </w:rPr>
          <w:t>Ilustración 10:Cambiar Fecha/Hora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_Toc105610868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8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0FAF0C7F" w14:textId="71EF6DDF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9" w:history="1">
        <w:r w:rsidR="00E646BC" w:rsidRPr="002644E2">
          <w:rPr>
            <w:rStyle w:val="Hipervnculo"/>
            <w:rFonts w:ascii="Arial" w:hAnsi="Arial" w:cs="Arial"/>
            <w:noProof/>
          </w:rPr>
          <w:t>Ilustración 11:Perfil Usuario Adoptante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_Toc105610869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8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497F0CE6" w14:textId="6AE1DCCC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70" w:history="1">
        <w:r w:rsidR="00E646BC" w:rsidRPr="002644E2">
          <w:rPr>
            <w:rStyle w:val="Hipervnculo"/>
            <w:rFonts w:ascii="Arial" w:hAnsi="Arial" w:cs="Arial"/>
            <w:noProof/>
          </w:rPr>
          <w:t>Ilustración 12:Ver animales adoptados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_Toc105610870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9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2A1EA634" w14:textId="3C4CE392" w:rsidR="00E646BC" w:rsidRPr="002644E2" w:rsidRDefault="00A63062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71" w:history="1">
        <w:r w:rsidR="00E646BC" w:rsidRPr="002644E2">
          <w:rPr>
            <w:rStyle w:val="Hipervnculo"/>
            <w:rFonts w:ascii="Arial" w:hAnsi="Arial" w:cs="Arial"/>
            <w:noProof/>
          </w:rPr>
          <w:t>Ilustración 13:Cambiar contraseña</w:t>
        </w:r>
        <w:r w:rsidR="00E646BC" w:rsidRPr="002644E2">
          <w:rPr>
            <w:rFonts w:ascii="Arial" w:hAnsi="Arial" w:cs="Arial"/>
            <w:noProof/>
            <w:webHidden/>
          </w:rPr>
          <w:tab/>
        </w:r>
        <w:r w:rsidR="00E646BC" w:rsidRPr="002644E2">
          <w:rPr>
            <w:rFonts w:ascii="Arial" w:hAnsi="Arial" w:cs="Arial"/>
            <w:noProof/>
            <w:webHidden/>
          </w:rPr>
          <w:fldChar w:fldCharType="begin"/>
        </w:r>
        <w:r w:rsidR="00E646BC" w:rsidRPr="002644E2">
          <w:rPr>
            <w:rFonts w:ascii="Arial" w:hAnsi="Arial" w:cs="Arial"/>
            <w:noProof/>
            <w:webHidden/>
          </w:rPr>
          <w:instrText xml:space="preserve"> PAGEREF _Toc105610871 \h </w:instrText>
        </w:r>
        <w:r w:rsidR="00E646BC" w:rsidRPr="002644E2">
          <w:rPr>
            <w:rFonts w:ascii="Arial" w:hAnsi="Arial" w:cs="Arial"/>
            <w:noProof/>
            <w:webHidden/>
          </w:rPr>
        </w:r>
        <w:r w:rsidR="00E646BC" w:rsidRPr="002644E2">
          <w:rPr>
            <w:rFonts w:ascii="Arial" w:hAnsi="Arial" w:cs="Arial"/>
            <w:noProof/>
            <w:webHidden/>
          </w:rPr>
          <w:fldChar w:fldCharType="separate"/>
        </w:r>
        <w:r w:rsidR="00C72966">
          <w:rPr>
            <w:rFonts w:ascii="Arial" w:hAnsi="Arial" w:cs="Arial"/>
            <w:noProof/>
            <w:webHidden/>
          </w:rPr>
          <w:t>9</w:t>
        </w:r>
        <w:r w:rsidR="00E646BC"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66FA1743" w14:textId="74DAD9C7" w:rsidR="00E646BC" w:rsidRPr="00E646BC" w:rsidRDefault="00E646BC" w:rsidP="002644E2">
      <w:pPr>
        <w:spacing w:before="120" w:after="120" w:line="360" w:lineRule="auto"/>
      </w:pPr>
      <w:r w:rsidRPr="002644E2">
        <w:rPr>
          <w:rFonts w:ascii="Arial" w:hAnsi="Arial" w:cs="Arial"/>
        </w:rPr>
        <w:fldChar w:fldCharType="end"/>
      </w:r>
    </w:p>
    <w:p w14:paraId="59E45A4B" w14:textId="0BA13960" w:rsidR="00313818" w:rsidRPr="00382946" w:rsidRDefault="00313818" w:rsidP="00E7762C">
      <w:pPr>
        <w:spacing w:before="120" w:after="120" w:line="360" w:lineRule="auto"/>
        <w:rPr>
          <w:rFonts w:ascii="Arial" w:hAnsi="Arial" w:cs="Arial"/>
        </w:rPr>
      </w:pPr>
    </w:p>
    <w:sectPr w:rsidR="00313818" w:rsidRPr="00382946" w:rsidSect="00E7762C">
      <w:footerReference w:type="default" r:id="rId22"/>
      <w:pgSz w:w="11906" w:h="16838"/>
      <w:pgMar w:top="1417" w:right="1701" w:bottom="1417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C5C9" w14:textId="77777777" w:rsidR="00A63062" w:rsidRDefault="00A63062" w:rsidP="00883F7F">
      <w:pPr>
        <w:spacing w:after="0" w:line="240" w:lineRule="auto"/>
      </w:pPr>
      <w:r>
        <w:separator/>
      </w:r>
    </w:p>
  </w:endnote>
  <w:endnote w:type="continuationSeparator" w:id="0">
    <w:p w14:paraId="4CF0B6F1" w14:textId="77777777" w:rsidR="00A63062" w:rsidRDefault="00A63062" w:rsidP="0088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944255"/>
      <w:docPartObj>
        <w:docPartGallery w:val="Page Numbers (Bottom of Page)"/>
        <w:docPartUnique/>
      </w:docPartObj>
    </w:sdtPr>
    <w:sdtEndPr/>
    <w:sdtContent>
      <w:p w14:paraId="50D620E6" w14:textId="71B22319" w:rsidR="00883F7F" w:rsidRDefault="00883F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18218" w14:textId="77777777" w:rsidR="00883F7F" w:rsidRDefault="00883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5054" w14:textId="77777777" w:rsidR="00A63062" w:rsidRDefault="00A63062" w:rsidP="00883F7F">
      <w:pPr>
        <w:spacing w:after="0" w:line="240" w:lineRule="auto"/>
      </w:pPr>
      <w:r>
        <w:separator/>
      </w:r>
    </w:p>
  </w:footnote>
  <w:footnote w:type="continuationSeparator" w:id="0">
    <w:p w14:paraId="0F3ED5B2" w14:textId="77777777" w:rsidR="00A63062" w:rsidRDefault="00A63062" w:rsidP="00883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841C7"/>
    <w:rsid w:val="0001279A"/>
    <w:rsid w:val="00046D30"/>
    <w:rsid w:val="00176007"/>
    <w:rsid w:val="002015F4"/>
    <w:rsid w:val="00256E0F"/>
    <w:rsid w:val="002644E2"/>
    <w:rsid w:val="00313818"/>
    <w:rsid w:val="00314113"/>
    <w:rsid w:val="00382946"/>
    <w:rsid w:val="00484830"/>
    <w:rsid w:val="00550D0B"/>
    <w:rsid w:val="00715CB8"/>
    <w:rsid w:val="0081736E"/>
    <w:rsid w:val="00842BB0"/>
    <w:rsid w:val="00883F7F"/>
    <w:rsid w:val="0089667D"/>
    <w:rsid w:val="00A35E33"/>
    <w:rsid w:val="00A63062"/>
    <w:rsid w:val="00A767BE"/>
    <w:rsid w:val="00AD2A80"/>
    <w:rsid w:val="00AE32C3"/>
    <w:rsid w:val="00B40FBE"/>
    <w:rsid w:val="00B55AD8"/>
    <w:rsid w:val="00B633B8"/>
    <w:rsid w:val="00B66FD5"/>
    <w:rsid w:val="00B970E6"/>
    <w:rsid w:val="00C3284F"/>
    <w:rsid w:val="00C424C1"/>
    <w:rsid w:val="00C640F5"/>
    <w:rsid w:val="00C72966"/>
    <w:rsid w:val="00C768E3"/>
    <w:rsid w:val="00C800C8"/>
    <w:rsid w:val="00CC04C2"/>
    <w:rsid w:val="00D943EF"/>
    <w:rsid w:val="00E51E6E"/>
    <w:rsid w:val="00E646BC"/>
    <w:rsid w:val="00E7762C"/>
    <w:rsid w:val="00EE6B93"/>
    <w:rsid w:val="00F039F9"/>
    <w:rsid w:val="06861195"/>
    <w:rsid w:val="12B2D43C"/>
    <w:rsid w:val="18B412C6"/>
    <w:rsid w:val="1986BFD6"/>
    <w:rsid w:val="1E5A30F9"/>
    <w:rsid w:val="1FF6015A"/>
    <w:rsid w:val="251200D4"/>
    <w:rsid w:val="26F6B8A0"/>
    <w:rsid w:val="2D4A74E2"/>
    <w:rsid w:val="3683542E"/>
    <w:rsid w:val="3D688632"/>
    <w:rsid w:val="45F16A8A"/>
    <w:rsid w:val="4A4446B3"/>
    <w:rsid w:val="4CA841C7"/>
    <w:rsid w:val="52B6C535"/>
    <w:rsid w:val="5636F44E"/>
    <w:rsid w:val="57692170"/>
    <w:rsid w:val="581BAC1A"/>
    <w:rsid w:val="5AA0C232"/>
    <w:rsid w:val="687DF4A8"/>
    <w:rsid w:val="6C440B3C"/>
    <w:rsid w:val="70FBF71D"/>
    <w:rsid w:val="72B34CC0"/>
    <w:rsid w:val="76FD35A7"/>
    <w:rsid w:val="7B693A2D"/>
    <w:rsid w:val="7D4DF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841C7"/>
  <w15:chartTrackingRefBased/>
  <w15:docId w15:val="{763686F9-9365-45A7-ACF2-7B2B32F0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link w:val="SinespaciadoCar"/>
    <w:uiPriority w:val="1"/>
    <w:qFormat/>
    <w:rsid w:val="00C768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68E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8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F7F"/>
  </w:style>
  <w:style w:type="paragraph" w:styleId="Piedepgina">
    <w:name w:val="footer"/>
    <w:basedOn w:val="Normal"/>
    <w:link w:val="PiedepginaCar"/>
    <w:uiPriority w:val="99"/>
    <w:unhideWhenUsed/>
    <w:rsid w:val="0088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F7F"/>
  </w:style>
  <w:style w:type="character" w:customStyle="1" w:styleId="Ttulo1Car">
    <w:name w:val="Título 1 Car"/>
    <w:basedOn w:val="Fuentedeprrafopredeter"/>
    <w:link w:val="Ttulo1"/>
    <w:uiPriority w:val="9"/>
    <w:rsid w:val="0088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F7F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83F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3F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3F7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C0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640F5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2644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junio de 2022</PublishDate>
  <Abstract/>
  <CompanyAddress>Tutor/a colectivo: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C5052-37C1-445F-ABE5-2A6A3B4E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 usuario</vt:lpstr>
    </vt:vector>
  </TitlesOfParts>
  <Company>Tutor/a individual: ARABIA ÁLVAREZ, JOSÉ MANUEL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usuario</dc:title>
  <dc:subject>El Santuario</dc:subject>
  <dc:creator>Menéndez Muñiz, ELVIS DANIEL</dc:creator>
  <cp:keywords/>
  <dc:description/>
  <cp:lastModifiedBy>Elvis Daniel Menéndez Muñiz</cp:lastModifiedBy>
  <cp:revision>3</cp:revision>
  <cp:lastPrinted>2022-06-09T22:11:00Z</cp:lastPrinted>
  <dcterms:created xsi:type="dcterms:W3CDTF">2022-06-09T22:10:00Z</dcterms:created>
  <dcterms:modified xsi:type="dcterms:W3CDTF">2022-06-09T22:11:00Z</dcterms:modified>
  <cp:category>CFGS</cp:category>
</cp:coreProperties>
</file>