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790" w:rsidRPr="009855B0" w:rsidRDefault="00F33790" w:rsidP="009855B0">
      <w:pPr>
        <w:pStyle w:val="Title"/>
      </w:pPr>
      <w:r w:rsidRPr="009855B0">
        <w:t>Modul</w:t>
      </w:r>
      <w:r w:rsidR="00E97A8B">
        <w:t>ul</w:t>
      </w:r>
      <w:r w:rsidRPr="009855B0">
        <w:t xml:space="preserve"> String Matching</w:t>
      </w:r>
    </w:p>
    <w:p w:rsidR="00F33790" w:rsidRDefault="00F33790" w:rsidP="00F33790">
      <w:pPr>
        <w:jc w:val="center"/>
        <w:rPr>
          <w:sz w:val="40"/>
          <w:szCs w:val="40"/>
        </w:rPr>
      </w:pPr>
    </w:p>
    <w:p w:rsidR="00F33790" w:rsidRDefault="00F33790" w:rsidP="00F33790">
      <w:pPr>
        <w:jc w:val="center"/>
        <w:rPr>
          <w:sz w:val="40"/>
          <w:szCs w:val="40"/>
        </w:rPr>
      </w:pPr>
    </w:p>
    <w:p w:rsidR="00F33790" w:rsidRDefault="00F33790" w:rsidP="00F33790">
      <w:pPr>
        <w:jc w:val="center"/>
        <w:rPr>
          <w:sz w:val="40"/>
          <w:szCs w:val="40"/>
        </w:rPr>
      </w:pPr>
    </w:p>
    <w:p w:rsidR="00F33790" w:rsidRDefault="00F33790" w:rsidP="009855B0">
      <w:pPr>
        <w:rPr>
          <w:sz w:val="40"/>
          <w:szCs w:val="40"/>
        </w:rPr>
      </w:pPr>
    </w:p>
    <w:p w:rsidR="009855B0" w:rsidRPr="009855B0" w:rsidRDefault="00F33790" w:rsidP="00F33790">
      <w:pPr>
        <w:spacing w:after="0" w:line="240" w:lineRule="auto"/>
        <w:jc w:val="right"/>
        <w:rPr>
          <w:rStyle w:val="SubtleEmphasis"/>
          <w:b/>
        </w:rPr>
      </w:pPr>
      <w:r w:rsidRPr="009855B0">
        <w:rPr>
          <w:rStyle w:val="SubtleEmphasis"/>
          <w:b/>
        </w:rPr>
        <w:t>Realizatori</w:t>
      </w:r>
    </w:p>
    <w:p w:rsidR="00F33790" w:rsidRPr="009855B0" w:rsidRDefault="00F33790" w:rsidP="00F33790">
      <w:pPr>
        <w:spacing w:after="0" w:line="240" w:lineRule="auto"/>
        <w:jc w:val="right"/>
        <w:rPr>
          <w:rStyle w:val="SubtleEmphasis"/>
        </w:rPr>
      </w:pPr>
      <w:r w:rsidRPr="009855B0">
        <w:rPr>
          <w:rStyle w:val="SubtleEmphasis"/>
        </w:rPr>
        <w:t>Baciu Ciprian</w:t>
      </w:r>
    </w:p>
    <w:p w:rsidR="00F33790" w:rsidRPr="009855B0" w:rsidRDefault="00F33790" w:rsidP="00F33790">
      <w:pPr>
        <w:spacing w:after="0" w:line="240" w:lineRule="auto"/>
        <w:jc w:val="right"/>
        <w:rPr>
          <w:rStyle w:val="SubtleEmphasis"/>
        </w:rPr>
      </w:pPr>
      <w:r w:rsidRPr="009855B0">
        <w:rPr>
          <w:rStyle w:val="SubtleEmphasis"/>
        </w:rPr>
        <w:t>Matei Alexandru</w:t>
      </w:r>
    </w:p>
    <w:p w:rsidR="00F33790" w:rsidRPr="009855B0" w:rsidRDefault="00F33790" w:rsidP="00F33790">
      <w:pPr>
        <w:spacing w:after="0" w:line="240" w:lineRule="auto"/>
        <w:jc w:val="right"/>
        <w:rPr>
          <w:rStyle w:val="SubtleEmphasis"/>
        </w:rPr>
      </w:pPr>
      <w:r w:rsidRPr="009855B0">
        <w:rPr>
          <w:rStyle w:val="SubtleEmphasis"/>
        </w:rPr>
        <w:t>Grierosu Claudiu</w:t>
      </w:r>
    </w:p>
    <w:p w:rsidR="00F33790" w:rsidRPr="009855B0" w:rsidRDefault="00F33790" w:rsidP="00F33790">
      <w:pPr>
        <w:spacing w:after="0" w:line="240" w:lineRule="auto"/>
        <w:jc w:val="right"/>
        <w:rPr>
          <w:rStyle w:val="SubtleEmphasis"/>
        </w:rPr>
      </w:pPr>
      <w:r w:rsidRPr="009855B0">
        <w:rPr>
          <w:rStyle w:val="SubtleEmphasis"/>
        </w:rPr>
        <w:t>Bran Razvan</w:t>
      </w:r>
    </w:p>
    <w:p w:rsidR="00F33790" w:rsidRPr="009855B0" w:rsidRDefault="00F33790" w:rsidP="00F33790">
      <w:pPr>
        <w:spacing w:after="0" w:line="240" w:lineRule="auto"/>
        <w:jc w:val="right"/>
        <w:rPr>
          <w:rStyle w:val="SubtleEmphasis"/>
        </w:rPr>
      </w:pPr>
      <w:r w:rsidRPr="009855B0">
        <w:rPr>
          <w:rStyle w:val="SubtleEmphasis"/>
        </w:rPr>
        <w:t>El-Nazli Cezar</w:t>
      </w:r>
    </w:p>
    <w:p w:rsidR="00F33790" w:rsidRPr="009855B0" w:rsidRDefault="00F33790" w:rsidP="00F33790">
      <w:pPr>
        <w:spacing w:after="0" w:line="240" w:lineRule="auto"/>
        <w:jc w:val="right"/>
        <w:rPr>
          <w:rStyle w:val="SubtleEmphasis"/>
        </w:rPr>
      </w:pPr>
      <w:r w:rsidRPr="009855B0">
        <w:rPr>
          <w:rStyle w:val="SubtleEmphasis"/>
        </w:rPr>
        <w:t>Vitel Andreea</w:t>
      </w:r>
    </w:p>
    <w:p w:rsidR="00F33790" w:rsidRPr="009855B0" w:rsidRDefault="00F33790" w:rsidP="00F33790">
      <w:pPr>
        <w:spacing w:after="0" w:line="240" w:lineRule="auto"/>
        <w:jc w:val="right"/>
        <w:rPr>
          <w:rStyle w:val="SubtleEmphasis"/>
        </w:rPr>
      </w:pPr>
      <w:r w:rsidRPr="009855B0">
        <w:rPr>
          <w:rStyle w:val="SubtleEmphasis"/>
        </w:rPr>
        <w:t>Luncasu Anca</w:t>
      </w:r>
    </w:p>
    <w:p w:rsidR="00F33790" w:rsidRDefault="00F33790" w:rsidP="00F33790">
      <w:pPr>
        <w:spacing w:after="0" w:line="240" w:lineRule="auto"/>
        <w:jc w:val="right"/>
        <w:rPr>
          <w:sz w:val="24"/>
          <w:szCs w:val="24"/>
        </w:rPr>
      </w:pPr>
    </w:p>
    <w:p w:rsidR="00F33790" w:rsidRPr="009855B0" w:rsidRDefault="00F33790" w:rsidP="00F33790">
      <w:pPr>
        <w:spacing w:after="0" w:line="240" w:lineRule="auto"/>
        <w:jc w:val="right"/>
        <w:rPr>
          <w:rStyle w:val="SubtleEmphasis"/>
        </w:rPr>
      </w:pPr>
      <w:r w:rsidRPr="009855B0">
        <w:rPr>
          <w:rStyle w:val="SubtleEmphasis"/>
          <w:b/>
        </w:rPr>
        <w:t>Grupa</w:t>
      </w:r>
      <w:r w:rsidRPr="009855B0">
        <w:rPr>
          <w:rStyle w:val="SubtleEmphasis"/>
        </w:rPr>
        <w:t xml:space="preserve"> B6</w:t>
      </w:r>
    </w:p>
    <w:p w:rsidR="00F33790" w:rsidRPr="009855B0" w:rsidRDefault="00F33790" w:rsidP="00F33790">
      <w:pPr>
        <w:spacing w:after="0" w:line="240" w:lineRule="auto"/>
        <w:jc w:val="right"/>
        <w:rPr>
          <w:rStyle w:val="SubtleEmphasis"/>
        </w:rPr>
      </w:pPr>
      <w:r w:rsidRPr="009855B0">
        <w:rPr>
          <w:rStyle w:val="SubtleEmphasis"/>
          <w:b/>
        </w:rPr>
        <w:t>An</w:t>
      </w:r>
      <w:r w:rsidR="009855B0" w:rsidRPr="009855B0">
        <w:rPr>
          <w:rStyle w:val="SubtleEmphasis"/>
          <w:b/>
        </w:rPr>
        <w:t>ul</w:t>
      </w:r>
      <w:r w:rsidRPr="009855B0">
        <w:rPr>
          <w:rStyle w:val="SubtleEmphasis"/>
        </w:rPr>
        <w:t xml:space="preserve"> 2</w:t>
      </w: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9855B0" w:rsidRDefault="009855B0" w:rsidP="00F33790">
      <w:pPr>
        <w:spacing w:after="0" w:line="240" w:lineRule="auto"/>
        <w:rPr>
          <w:sz w:val="24"/>
          <w:szCs w:val="24"/>
        </w:rPr>
      </w:pPr>
    </w:p>
    <w:p w:rsidR="00F33790" w:rsidRDefault="00F33790" w:rsidP="009855B0">
      <w:pPr>
        <w:pStyle w:val="Heading1"/>
      </w:pPr>
      <w:r w:rsidRPr="00F33790">
        <w:t>Cuprins</w:t>
      </w:r>
    </w:p>
    <w:p w:rsidR="009855B0" w:rsidRDefault="009855B0" w:rsidP="00F33790">
      <w:pPr>
        <w:spacing w:after="0" w:line="240" w:lineRule="auto"/>
        <w:rPr>
          <w:b/>
          <w:sz w:val="40"/>
          <w:szCs w:val="40"/>
        </w:rPr>
      </w:pP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Descriere</w:t>
      </w: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Domeniu</w:t>
      </w: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Actionari/Interese</w:t>
      </w:r>
    </w:p>
    <w:p w:rsidR="00F33790" w:rsidRPr="009855B0" w:rsidRDefault="00F33790" w:rsidP="00F33790">
      <w:pPr>
        <w:pStyle w:val="ListParagraph"/>
        <w:numPr>
          <w:ilvl w:val="0"/>
          <w:numId w:val="2"/>
        </w:numPr>
        <w:spacing w:after="0" w:line="240" w:lineRule="auto"/>
        <w:rPr>
          <w:sz w:val="32"/>
          <w:szCs w:val="32"/>
        </w:rPr>
      </w:pPr>
      <w:r w:rsidRPr="009855B0">
        <w:rPr>
          <w:sz w:val="32"/>
          <w:szCs w:val="32"/>
        </w:rPr>
        <w:t>Actori&amp;Obiective</w:t>
      </w:r>
    </w:p>
    <w:p w:rsidR="00F33790" w:rsidRDefault="00F33790" w:rsidP="00C21191">
      <w:pPr>
        <w:pStyle w:val="ListParagraph"/>
        <w:numPr>
          <w:ilvl w:val="0"/>
          <w:numId w:val="2"/>
        </w:numPr>
        <w:spacing w:after="0" w:line="240" w:lineRule="auto"/>
        <w:rPr>
          <w:sz w:val="32"/>
          <w:szCs w:val="32"/>
        </w:rPr>
      </w:pPr>
      <w:r w:rsidRPr="009855B0">
        <w:rPr>
          <w:sz w:val="32"/>
          <w:szCs w:val="32"/>
        </w:rPr>
        <w:t>Scenarii de utilizare</w:t>
      </w:r>
    </w:p>
    <w:p w:rsidR="00F33790" w:rsidRPr="009855B0" w:rsidRDefault="009855B0" w:rsidP="009855B0">
      <w:pPr>
        <w:rPr>
          <w:sz w:val="32"/>
          <w:szCs w:val="32"/>
        </w:rPr>
      </w:pPr>
      <w:r>
        <w:rPr>
          <w:sz w:val="32"/>
          <w:szCs w:val="32"/>
        </w:rPr>
        <w:br w:type="page"/>
      </w:r>
    </w:p>
    <w:p w:rsidR="00F33790" w:rsidRDefault="009855B0" w:rsidP="009855B0">
      <w:pPr>
        <w:pStyle w:val="ListParagraph"/>
        <w:numPr>
          <w:ilvl w:val="0"/>
          <w:numId w:val="3"/>
        </w:numPr>
        <w:spacing w:after="0" w:line="240" w:lineRule="auto"/>
        <w:jc w:val="both"/>
        <w:rPr>
          <w:b/>
          <w:sz w:val="40"/>
          <w:szCs w:val="40"/>
        </w:rPr>
      </w:pPr>
      <w:r>
        <w:rPr>
          <w:b/>
          <w:sz w:val="40"/>
          <w:szCs w:val="40"/>
        </w:rPr>
        <w:lastRenderedPageBreak/>
        <w:t xml:space="preserve"> </w:t>
      </w:r>
      <w:r w:rsidR="00F33790">
        <w:rPr>
          <w:b/>
          <w:sz w:val="40"/>
          <w:szCs w:val="40"/>
        </w:rPr>
        <w:t>Descriere</w:t>
      </w:r>
    </w:p>
    <w:p w:rsidR="00F33790" w:rsidRPr="00E6636C" w:rsidRDefault="00F33790" w:rsidP="00E6636C">
      <w:pPr>
        <w:spacing w:after="0" w:line="240" w:lineRule="auto"/>
        <w:jc w:val="both"/>
        <w:rPr>
          <w:sz w:val="28"/>
          <w:szCs w:val="28"/>
        </w:rPr>
      </w:pPr>
    </w:p>
    <w:p w:rsidR="00F33790" w:rsidRDefault="00F33790" w:rsidP="009855B0">
      <w:pPr>
        <w:spacing w:after="0" w:line="240" w:lineRule="auto"/>
        <w:ind w:firstLine="360"/>
        <w:jc w:val="both"/>
        <w:rPr>
          <w:sz w:val="28"/>
          <w:szCs w:val="28"/>
        </w:rPr>
      </w:pPr>
      <w:r>
        <w:rPr>
          <w:sz w:val="28"/>
          <w:szCs w:val="28"/>
        </w:rPr>
        <w:t xml:space="preserve">Se realizeaza modulul de </w:t>
      </w:r>
      <w:r w:rsidR="00E6636C">
        <w:rPr>
          <w:sz w:val="28"/>
          <w:szCs w:val="28"/>
        </w:rPr>
        <w:t xml:space="preserve">aliniere si potrivire </w:t>
      </w:r>
      <w:r>
        <w:rPr>
          <w:sz w:val="28"/>
          <w:szCs w:val="28"/>
        </w:rPr>
        <w:t>pentru proiectul de sincronizare</w:t>
      </w:r>
      <w:r w:rsidR="002B200E">
        <w:rPr>
          <w:sz w:val="28"/>
          <w:szCs w:val="28"/>
        </w:rPr>
        <w:t xml:space="preserve"> si </w:t>
      </w:r>
      <w:r w:rsidR="009C7BD1">
        <w:rPr>
          <w:sz w:val="28"/>
          <w:szCs w:val="28"/>
        </w:rPr>
        <w:t>comparare de texte formatate in limbaj</w:t>
      </w:r>
      <w:r>
        <w:rPr>
          <w:sz w:val="28"/>
          <w:szCs w:val="28"/>
        </w:rPr>
        <w:t xml:space="preserve"> de marcare.</w:t>
      </w:r>
    </w:p>
    <w:p w:rsidR="002B200E" w:rsidRDefault="002B200E" w:rsidP="009855B0">
      <w:pPr>
        <w:spacing w:after="0" w:line="240" w:lineRule="auto"/>
        <w:ind w:firstLine="360"/>
        <w:jc w:val="both"/>
        <w:rPr>
          <w:sz w:val="28"/>
          <w:szCs w:val="28"/>
        </w:rPr>
      </w:pPr>
      <w:r>
        <w:rPr>
          <w:sz w:val="28"/>
          <w:szCs w:val="28"/>
        </w:rPr>
        <w:t xml:space="preserve">Modulul va primi doua texte in </w:t>
      </w:r>
      <w:r w:rsidR="00E6636C">
        <w:rPr>
          <w:sz w:val="28"/>
          <w:szCs w:val="28"/>
        </w:rPr>
        <w:t>limbaj de marcare deja validate</w:t>
      </w:r>
      <w:r w:rsidR="009C7BD1">
        <w:rPr>
          <w:sz w:val="28"/>
          <w:szCs w:val="28"/>
        </w:rPr>
        <w:t xml:space="preserve"> si cu etichetele irelevante eliminate</w:t>
      </w:r>
      <w:r w:rsidR="00E6636C">
        <w:rPr>
          <w:sz w:val="28"/>
          <w:szCs w:val="28"/>
        </w:rPr>
        <w:t xml:space="preserve">, dupa care le va alinia si </w:t>
      </w:r>
      <w:r>
        <w:rPr>
          <w:sz w:val="28"/>
          <w:szCs w:val="28"/>
        </w:rPr>
        <w:t xml:space="preserve">va calcula un procent de potrivire intre </w:t>
      </w:r>
      <w:r w:rsidR="00E6636C">
        <w:rPr>
          <w:sz w:val="28"/>
          <w:szCs w:val="28"/>
        </w:rPr>
        <w:t xml:space="preserve">texte </w:t>
      </w:r>
      <w:r w:rsidR="001248BF">
        <w:rPr>
          <w:sz w:val="28"/>
          <w:szCs w:val="28"/>
        </w:rPr>
        <w:t>si intre paragrafele acestora</w:t>
      </w:r>
      <w:r>
        <w:rPr>
          <w:sz w:val="28"/>
          <w:szCs w:val="28"/>
        </w:rPr>
        <w:t>.</w:t>
      </w:r>
    </w:p>
    <w:p w:rsidR="002B200E" w:rsidRDefault="002B200E" w:rsidP="009855B0">
      <w:pPr>
        <w:spacing w:after="0" w:line="240" w:lineRule="auto"/>
        <w:ind w:firstLine="360"/>
        <w:jc w:val="both"/>
        <w:rPr>
          <w:sz w:val="28"/>
          <w:szCs w:val="28"/>
        </w:rPr>
      </w:pPr>
      <w:r>
        <w:rPr>
          <w:sz w:val="28"/>
          <w:szCs w:val="28"/>
        </w:rPr>
        <w:t xml:space="preserve">Rezultatul </w:t>
      </w:r>
      <w:r w:rsidRPr="00E95857">
        <w:rPr>
          <w:sz w:val="28"/>
          <w:szCs w:val="28"/>
        </w:rPr>
        <w:t>compararii</w:t>
      </w:r>
      <w:r>
        <w:rPr>
          <w:sz w:val="28"/>
          <w:szCs w:val="28"/>
        </w:rPr>
        <w:t xml:space="preserve"> va fi furnizat modulului urmator.</w:t>
      </w:r>
    </w:p>
    <w:p w:rsidR="002B200E" w:rsidRDefault="002B200E" w:rsidP="009855B0">
      <w:pPr>
        <w:spacing w:after="0" w:line="240" w:lineRule="auto"/>
        <w:ind w:firstLine="360"/>
        <w:jc w:val="both"/>
        <w:rPr>
          <w:sz w:val="28"/>
          <w:szCs w:val="28"/>
        </w:rPr>
      </w:pPr>
    </w:p>
    <w:p w:rsidR="002B200E" w:rsidRDefault="002B200E" w:rsidP="00E6636C">
      <w:pPr>
        <w:spacing w:after="0" w:line="240" w:lineRule="auto"/>
        <w:jc w:val="both"/>
        <w:rPr>
          <w:sz w:val="28"/>
          <w:szCs w:val="28"/>
        </w:rPr>
      </w:pPr>
    </w:p>
    <w:p w:rsidR="002B200E" w:rsidRDefault="002B200E" w:rsidP="009855B0">
      <w:pPr>
        <w:pStyle w:val="ListParagraph"/>
        <w:numPr>
          <w:ilvl w:val="0"/>
          <w:numId w:val="3"/>
        </w:numPr>
        <w:spacing w:after="0" w:line="240" w:lineRule="auto"/>
        <w:jc w:val="both"/>
        <w:rPr>
          <w:b/>
          <w:sz w:val="40"/>
          <w:szCs w:val="40"/>
        </w:rPr>
      </w:pPr>
      <w:r>
        <w:rPr>
          <w:b/>
          <w:sz w:val="40"/>
          <w:szCs w:val="40"/>
        </w:rPr>
        <w:t>Domenii</w:t>
      </w:r>
    </w:p>
    <w:p w:rsidR="002B200E" w:rsidRPr="00E6636C" w:rsidRDefault="002B200E" w:rsidP="009855B0">
      <w:pPr>
        <w:spacing w:after="0" w:line="240" w:lineRule="auto"/>
        <w:ind w:left="360"/>
        <w:jc w:val="both"/>
        <w:rPr>
          <w:sz w:val="28"/>
          <w:szCs w:val="28"/>
        </w:rPr>
      </w:pPr>
    </w:p>
    <w:p w:rsidR="002B200E" w:rsidRPr="002B200E" w:rsidRDefault="002B200E" w:rsidP="009855B0">
      <w:pPr>
        <w:spacing w:after="0" w:line="240" w:lineRule="auto"/>
        <w:ind w:firstLine="360"/>
        <w:jc w:val="both"/>
        <w:rPr>
          <w:sz w:val="28"/>
          <w:szCs w:val="28"/>
        </w:rPr>
      </w:pPr>
      <w:r w:rsidRPr="002B200E">
        <w:rPr>
          <w:sz w:val="28"/>
          <w:szCs w:val="28"/>
        </w:rPr>
        <w:t>Se vor descrie scenariile d</w:t>
      </w:r>
      <w:r w:rsidR="00E6636C">
        <w:rPr>
          <w:sz w:val="28"/>
          <w:szCs w:val="28"/>
        </w:rPr>
        <w:t>e utilizare pentru calcularea p</w:t>
      </w:r>
      <w:r w:rsidRPr="002B200E">
        <w:rPr>
          <w:sz w:val="28"/>
          <w:szCs w:val="28"/>
        </w:rPr>
        <w:t>rocentajului in urma caruia vor fi sincronizate textele.</w:t>
      </w:r>
    </w:p>
    <w:p w:rsidR="002B200E" w:rsidRDefault="002B200E" w:rsidP="009855B0">
      <w:pPr>
        <w:spacing w:after="0" w:line="240" w:lineRule="auto"/>
        <w:ind w:firstLine="360"/>
        <w:jc w:val="both"/>
        <w:rPr>
          <w:sz w:val="28"/>
          <w:szCs w:val="28"/>
        </w:rPr>
      </w:pPr>
    </w:p>
    <w:p w:rsidR="002B200E" w:rsidRDefault="002B200E" w:rsidP="00E6636C">
      <w:pPr>
        <w:spacing w:after="0" w:line="240" w:lineRule="auto"/>
        <w:jc w:val="both"/>
        <w:rPr>
          <w:sz w:val="28"/>
          <w:szCs w:val="28"/>
        </w:rPr>
      </w:pPr>
    </w:p>
    <w:p w:rsidR="002B200E" w:rsidRDefault="002B200E" w:rsidP="009855B0">
      <w:pPr>
        <w:pStyle w:val="ListParagraph"/>
        <w:numPr>
          <w:ilvl w:val="0"/>
          <w:numId w:val="3"/>
        </w:numPr>
        <w:spacing w:after="0" w:line="240" w:lineRule="auto"/>
        <w:jc w:val="both"/>
        <w:rPr>
          <w:b/>
          <w:sz w:val="40"/>
          <w:szCs w:val="40"/>
        </w:rPr>
      </w:pPr>
      <w:r>
        <w:rPr>
          <w:b/>
          <w:sz w:val="40"/>
          <w:szCs w:val="40"/>
        </w:rPr>
        <w:t>Actionari/Interese</w:t>
      </w:r>
    </w:p>
    <w:p w:rsidR="002B200E" w:rsidRPr="00E6636C" w:rsidRDefault="002B200E" w:rsidP="009855B0">
      <w:pPr>
        <w:spacing w:after="0" w:line="240" w:lineRule="auto"/>
        <w:jc w:val="both"/>
        <w:rPr>
          <w:sz w:val="28"/>
          <w:szCs w:val="28"/>
        </w:rPr>
      </w:pPr>
    </w:p>
    <w:p w:rsidR="002B200E" w:rsidRDefault="002B200E" w:rsidP="009855B0">
      <w:pPr>
        <w:spacing w:after="0" w:line="240" w:lineRule="auto"/>
        <w:ind w:left="360" w:firstLine="360"/>
        <w:jc w:val="both"/>
        <w:rPr>
          <w:sz w:val="28"/>
          <w:szCs w:val="28"/>
        </w:rPr>
      </w:pPr>
      <w:r w:rsidRPr="002B200E">
        <w:rPr>
          <w:b/>
          <w:sz w:val="28"/>
          <w:szCs w:val="28"/>
        </w:rPr>
        <w:t xml:space="preserve">Modulul </w:t>
      </w:r>
      <w:r>
        <w:rPr>
          <w:b/>
          <w:sz w:val="28"/>
          <w:szCs w:val="28"/>
        </w:rPr>
        <w:t>de validare</w:t>
      </w:r>
      <w:r>
        <w:rPr>
          <w:sz w:val="28"/>
          <w:szCs w:val="28"/>
        </w:rPr>
        <w:t xml:space="preserve">: pune la dispozitia modulului curent textele in format </w:t>
      </w:r>
      <w:r w:rsidR="00E6636C">
        <w:rPr>
          <w:sz w:val="28"/>
          <w:szCs w:val="28"/>
        </w:rPr>
        <w:t xml:space="preserve"> de marcare valid</w:t>
      </w:r>
      <w:r w:rsidR="009C7BD1">
        <w:rPr>
          <w:sz w:val="28"/>
          <w:szCs w:val="28"/>
        </w:rPr>
        <w:t xml:space="preserve"> si cu etichetele irelevante eliminate</w:t>
      </w:r>
      <w:r>
        <w:rPr>
          <w:sz w:val="28"/>
          <w:szCs w:val="28"/>
        </w:rPr>
        <w:t>.</w:t>
      </w:r>
    </w:p>
    <w:p w:rsidR="002B200E" w:rsidRDefault="002B200E" w:rsidP="009855B0">
      <w:pPr>
        <w:spacing w:after="0" w:line="240" w:lineRule="auto"/>
        <w:ind w:left="360" w:firstLine="360"/>
        <w:jc w:val="both"/>
        <w:rPr>
          <w:sz w:val="28"/>
          <w:szCs w:val="28"/>
        </w:rPr>
      </w:pPr>
      <w:r>
        <w:rPr>
          <w:b/>
          <w:sz w:val="28"/>
          <w:szCs w:val="28"/>
        </w:rPr>
        <w:t>Modulul de comparare</w:t>
      </w:r>
      <w:r w:rsidRPr="002B200E">
        <w:rPr>
          <w:sz w:val="28"/>
          <w:szCs w:val="28"/>
        </w:rPr>
        <w:t>:</w:t>
      </w:r>
      <w:r>
        <w:rPr>
          <w:b/>
          <w:sz w:val="28"/>
          <w:szCs w:val="28"/>
        </w:rPr>
        <w:t xml:space="preserve"> </w:t>
      </w:r>
      <w:r w:rsidR="009C7BD1">
        <w:rPr>
          <w:sz w:val="28"/>
          <w:szCs w:val="28"/>
        </w:rPr>
        <w:t>primeste doua texte valide</w:t>
      </w:r>
      <w:r w:rsidRPr="002B200E">
        <w:rPr>
          <w:sz w:val="28"/>
          <w:szCs w:val="28"/>
        </w:rPr>
        <w:t xml:space="preserve"> in format mark-up, elimina </w:t>
      </w:r>
      <w:r w:rsidR="009C7BD1">
        <w:rPr>
          <w:sz w:val="28"/>
          <w:szCs w:val="28"/>
        </w:rPr>
        <w:t xml:space="preserve">spatiile redundante, alinieaza textele, dupa care le </w:t>
      </w:r>
      <w:r w:rsidRPr="002B200E">
        <w:rPr>
          <w:sz w:val="28"/>
          <w:szCs w:val="28"/>
        </w:rPr>
        <w:t>compara</w:t>
      </w:r>
      <w:r w:rsidR="009C7BD1">
        <w:rPr>
          <w:sz w:val="28"/>
          <w:szCs w:val="28"/>
        </w:rPr>
        <w:t>,</w:t>
      </w:r>
      <w:r>
        <w:rPr>
          <w:sz w:val="28"/>
          <w:szCs w:val="28"/>
        </w:rPr>
        <w:t xml:space="preserve"> </w:t>
      </w:r>
      <w:r w:rsidR="009C7BD1">
        <w:rPr>
          <w:sz w:val="28"/>
          <w:szCs w:val="28"/>
        </w:rPr>
        <w:t xml:space="preserve">furnizand </w:t>
      </w:r>
      <w:r>
        <w:rPr>
          <w:sz w:val="28"/>
          <w:szCs w:val="28"/>
        </w:rPr>
        <w:t>rezultatul compararii modulului urmator.</w:t>
      </w:r>
    </w:p>
    <w:p w:rsidR="002B200E" w:rsidRDefault="002B200E" w:rsidP="009855B0">
      <w:pPr>
        <w:spacing w:after="0" w:line="240" w:lineRule="auto"/>
        <w:ind w:left="360" w:firstLine="360"/>
        <w:jc w:val="both"/>
        <w:rPr>
          <w:sz w:val="28"/>
          <w:szCs w:val="28"/>
        </w:rPr>
      </w:pPr>
      <w:r>
        <w:rPr>
          <w:b/>
          <w:sz w:val="28"/>
          <w:szCs w:val="28"/>
        </w:rPr>
        <w:t xml:space="preserve">Modulul de sincronizare: </w:t>
      </w:r>
      <w:r>
        <w:rPr>
          <w:sz w:val="28"/>
          <w:szCs w:val="28"/>
        </w:rPr>
        <w:t>asteapta rezultatul modulului de comparare si se foloseste de rezultatul primit pentr</w:t>
      </w:r>
      <w:r w:rsidR="009C7BD1">
        <w:rPr>
          <w:sz w:val="28"/>
          <w:szCs w:val="28"/>
        </w:rPr>
        <w:t>u</w:t>
      </w:r>
      <w:r>
        <w:rPr>
          <w:sz w:val="28"/>
          <w:szCs w:val="28"/>
        </w:rPr>
        <w:t xml:space="preserve"> a sincroniza cele doua texte.</w:t>
      </w:r>
    </w:p>
    <w:p w:rsidR="002B200E" w:rsidRDefault="002B200E" w:rsidP="009855B0">
      <w:pPr>
        <w:spacing w:after="0" w:line="240" w:lineRule="auto"/>
        <w:jc w:val="both"/>
        <w:rPr>
          <w:sz w:val="28"/>
          <w:szCs w:val="28"/>
        </w:rPr>
      </w:pPr>
    </w:p>
    <w:p w:rsidR="002B200E" w:rsidRDefault="002B200E" w:rsidP="009855B0">
      <w:pPr>
        <w:spacing w:after="0" w:line="240" w:lineRule="auto"/>
        <w:jc w:val="both"/>
        <w:rPr>
          <w:sz w:val="28"/>
          <w:szCs w:val="28"/>
        </w:rPr>
      </w:pPr>
    </w:p>
    <w:p w:rsidR="002B200E" w:rsidRDefault="002B200E" w:rsidP="009855B0">
      <w:pPr>
        <w:pStyle w:val="ListParagraph"/>
        <w:numPr>
          <w:ilvl w:val="0"/>
          <w:numId w:val="3"/>
        </w:numPr>
        <w:spacing w:after="0" w:line="240" w:lineRule="auto"/>
        <w:jc w:val="both"/>
        <w:rPr>
          <w:b/>
          <w:sz w:val="40"/>
          <w:szCs w:val="40"/>
        </w:rPr>
      </w:pPr>
      <w:r>
        <w:rPr>
          <w:b/>
          <w:sz w:val="40"/>
          <w:szCs w:val="40"/>
        </w:rPr>
        <w:t>Actori &amp; Obiective</w:t>
      </w:r>
    </w:p>
    <w:p w:rsidR="002B200E" w:rsidRPr="00F244F0" w:rsidRDefault="002B200E" w:rsidP="009855B0">
      <w:pPr>
        <w:spacing w:after="0" w:line="240" w:lineRule="auto"/>
        <w:jc w:val="both"/>
        <w:rPr>
          <w:sz w:val="28"/>
          <w:szCs w:val="28"/>
        </w:rPr>
      </w:pPr>
    </w:p>
    <w:p w:rsidR="002B200E" w:rsidRDefault="008218EE" w:rsidP="009855B0">
      <w:pPr>
        <w:spacing w:after="0" w:line="240" w:lineRule="auto"/>
        <w:ind w:left="360"/>
        <w:jc w:val="both"/>
        <w:rPr>
          <w:sz w:val="28"/>
          <w:szCs w:val="28"/>
        </w:rPr>
      </w:pPr>
      <w:r>
        <w:rPr>
          <w:b/>
          <w:sz w:val="28"/>
          <w:szCs w:val="28"/>
        </w:rPr>
        <w:t xml:space="preserve">Modulul de validare: </w:t>
      </w:r>
      <w:r>
        <w:rPr>
          <w:sz w:val="28"/>
          <w:szCs w:val="28"/>
        </w:rPr>
        <w:t>ofera un text valid modulului de comparare.</w:t>
      </w:r>
    </w:p>
    <w:p w:rsidR="008218EE" w:rsidRDefault="008218EE" w:rsidP="009855B0">
      <w:pPr>
        <w:spacing w:after="0" w:line="240" w:lineRule="auto"/>
        <w:ind w:left="360"/>
        <w:jc w:val="both"/>
        <w:rPr>
          <w:sz w:val="28"/>
          <w:szCs w:val="28"/>
        </w:rPr>
      </w:pPr>
      <w:r>
        <w:rPr>
          <w:b/>
          <w:sz w:val="28"/>
          <w:szCs w:val="28"/>
        </w:rPr>
        <w:t>Modulul de comparare:</w:t>
      </w:r>
      <w:r>
        <w:rPr>
          <w:sz w:val="28"/>
          <w:szCs w:val="28"/>
        </w:rPr>
        <w:t xml:space="preserve"> </w:t>
      </w:r>
      <w:r w:rsidR="00F244F0">
        <w:rPr>
          <w:sz w:val="28"/>
          <w:szCs w:val="28"/>
        </w:rPr>
        <w:t xml:space="preserve">alinieaza si </w:t>
      </w:r>
      <w:r>
        <w:rPr>
          <w:sz w:val="28"/>
          <w:szCs w:val="28"/>
        </w:rPr>
        <w:t xml:space="preserve">compara textele </w:t>
      </w:r>
      <w:r w:rsidR="001248BF">
        <w:rPr>
          <w:sz w:val="28"/>
          <w:szCs w:val="28"/>
        </w:rPr>
        <w:t>si paragrafele continute de acestea</w:t>
      </w:r>
      <w:r w:rsidR="00F244F0">
        <w:rPr>
          <w:sz w:val="28"/>
          <w:szCs w:val="28"/>
        </w:rPr>
        <w:t>,</w:t>
      </w:r>
      <w:r w:rsidR="001248BF">
        <w:rPr>
          <w:sz w:val="28"/>
          <w:szCs w:val="28"/>
        </w:rPr>
        <w:t xml:space="preserve"> dupa care</w:t>
      </w:r>
      <w:r>
        <w:rPr>
          <w:sz w:val="28"/>
          <w:szCs w:val="28"/>
        </w:rPr>
        <w:t xml:space="preserve"> ofera </w:t>
      </w:r>
      <w:r w:rsidR="00F244F0">
        <w:rPr>
          <w:sz w:val="28"/>
          <w:szCs w:val="28"/>
        </w:rPr>
        <w:t xml:space="preserve">o aliniere si </w:t>
      </w:r>
      <w:r>
        <w:rPr>
          <w:sz w:val="28"/>
          <w:szCs w:val="28"/>
        </w:rPr>
        <w:t>un procentaj de potrivire.</w:t>
      </w:r>
    </w:p>
    <w:p w:rsidR="008218EE" w:rsidRDefault="008218EE" w:rsidP="009855B0">
      <w:pPr>
        <w:spacing w:after="0" w:line="240" w:lineRule="auto"/>
        <w:ind w:left="360"/>
        <w:jc w:val="both"/>
        <w:rPr>
          <w:sz w:val="28"/>
          <w:szCs w:val="28"/>
        </w:rPr>
      </w:pPr>
      <w:r>
        <w:rPr>
          <w:b/>
          <w:sz w:val="28"/>
          <w:szCs w:val="28"/>
        </w:rPr>
        <w:t xml:space="preserve">Modulul de sincronizare: </w:t>
      </w:r>
      <w:r w:rsidR="001248BF">
        <w:rPr>
          <w:sz w:val="28"/>
          <w:szCs w:val="28"/>
        </w:rPr>
        <w:t xml:space="preserve">primeste </w:t>
      </w:r>
      <w:r w:rsidR="00F244F0">
        <w:rPr>
          <w:sz w:val="28"/>
          <w:szCs w:val="28"/>
        </w:rPr>
        <w:t xml:space="preserve">rezultatele modulului anterior </w:t>
      </w:r>
      <w:r>
        <w:rPr>
          <w:sz w:val="28"/>
          <w:szCs w:val="28"/>
        </w:rPr>
        <w:t xml:space="preserve">si </w:t>
      </w:r>
      <w:r w:rsidR="00F244F0">
        <w:rPr>
          <w:sz w:val="28"/>
          <w:szCs w:val="28"/>
        </w:rPr>
        <w:t>le</w:t>
      </w:r>
      <w:r>
        <w:rPr>
          <w:sz w:val="28"/>
          <w:szCs w:val="28"/>
        </w:rPr>
        <w:t xml:space="preserve"> foloseste mai departe.</w:t>
      </w:r>
    </w:p>
    <w:p w:rsidR="00F244F0" w:rsidRDefault="00F244F0">
      <w:pPr>
        <w:rPr>
          <w:sz w:val="28"/>
          <w:szCs w:val="28"/>
        </w:rPr>
      </w:pPr>
      <w:r>
        <w:rPr>
          <w:sz w:val="28"/>
          <w:szCs w:val="28"/>
        </w:rPr>
        <w:br w:type="page"/>
      </w:r>
    </w:p>
    <w:p w:rsidR="002B200E" w:rsidRDefault="002B200E" w:rsidP="009855B0">
      <w:pPr>
        <w:spacing w:after="0" w:line="240" w:lineRule="auto"/>
        <w:jc w:val="both"/>
        <w:rPr>
          <w:sz w:val="28"/>
          <w:szCs w:val="28"/>
        </w:rPr>
      </w:pPr>
    </w:p>
    <w:p w:rsidR="008218EE" w:rsidRDefault="00F244F0" w:rsidP="009855B0">
      <w:pPr>
        <w:pStyle w:val="ListParagraph"/>
        <w:numPr>
          <w:ilvl w:val="0"/>
          <w:numId w:val="3"/>
        </w:numPr>
        <w:spacing w:after="0" w:line="240" w:lineRule="auto"/>
        <w:jc w:val="both"/>
        <w:rPr>
          <w:b/>
          <w:sz w:val="40"/>
          <w:szCs w:val="40"/>
        </w:rPr>
      </w:pPr>
      <w:r>
        <w:rPr>
          <w:b/>
          <w:sz w:val="40"/>
          <w:szCs w:val="40"/>
        </w:rPr>
        <w:t xml:space="preserve"> </w:t>
      </w:r>
      <w:r w:rsidR="008218EE">
        <w:rPr>
          <w:b/>
          <w:sz w:val="40"/>
          <w:szCs w:val="40"/>
        </w:rPr>
        <w:t>Scenarii de utilizare</w:t>
      </w:r>
    </w:p>
    <w:p w:rsidR="00A31752" w:rsidRDefault="00A31752" w:rsidP="00F244F0">
      <w:pPr>
        <w:spacing w:after="0" w:line="240" w:lineRule="auto"/>
        <w:jc w:val="both"/>
        <w:rPr>
          <w:sz w:val="28"/>
          <w:szCs w:val="28"/>
        </w:rPr>
      </w:pPr>
    </w:p>
    <w:p w:rsidR="00A31752" w:rsidRPr="008218EE" w:rsidRDefault="00A31752" w:rsidP="00A31752">
      <w:pPr>
        <w:pStyle w:val="ListParagraph"/>
        <w:numPr>
          <w:ilvl w:val="1"/>
          <w:numId w:val="10"/>
        </w:numPr>
        <w:spacing w:after="0" w:line="240" w:lineRule="auto"/>
        <w:jc w:val="both"/>
        <w:rPr>
          <w:b/>
          <w:sz w:val="36"/>
          <w:szCs w:val="36"/>
        </w:rPr>
      </w:pPr>
      <w:r>
        <w:rPr>
          <w:b/>
          <w:sz w:val="36"/>
          <w:szCs w:val="36"/>
        </w:rPr>
        <w:t>Eliminarea spatiilor redundante</w:t>
      </w:r>
    </w:p>
    <w:p w:rsidR="00A31752" w:rsidRPr="008218EE" w:rsidRDefault="00A31752" w:rsidP="00A31752">
      <w:pPr>
        <w:pStyle w:val="ListParagraph"/>
        <w:numPr>
          <w:ilvl w:val="2"/>
          <w:numId w:val="10"/>
        </w:numPr>
        <w:spacing w:after="0" w:line="240" w:lineRule="auto"/>
        <w:jc w:val="both"/>
        <w:rPr>
          <w:b/>
          <w:sz w:val="32"/>
          <w:szCs w:val="32"/>
        </w:rPr>
      </w:pPr>
      <w:r w:rsidRPr="008218EE">
        <w:rPr>
          <w:b/>
          <w:sz w:val="32"/>
          <w:szCs w:val="32"/>
        </w:rPr>
        <w:t>Obiectiv/Context</w:t>
      </w:r>
    </w:p>
    <w:p w:rsidR="00A31752" w:rsidRDefault="00A31752" w:rsidP="00A31752">
      <w:pPr>
        <w:spacing w:after="0" w:line="240" w:lineRule="auto"/>
        <w:ind w:left="1350" w:firstLine="90"/>
        <w:jc w:val="both"/>
        <w:rPr>
          <w:sz w:val="28"/>
          <w:szCs w:val="28"/>
        </w:rPr>
      </w:pPr>
      <w:r>
        <w:rPr>
          <w:sz w:val="28"/>
          <w:szCs w:val="28"/>
        </w:rPr>
        <w:t>Eliminarea spatiilor redundante din jurul textului, dintre paragrafe si din interiorul textului, precum si aducerea documentului la un anumit stil (e.g. eliminarea spatiilor dinaintea semnelor de punctuatie, adaugarea spatiilor dupa semnele de punctuatie).</w:t>
      </w:r>
    </w:p>
    <w:p w:rsidR="00A31752" w:rsidRPr="008218EE" w:rsidRDefault="00A31752" w:rsidP="00A31752">
      <w:pPr>
        <w:pStyle w:val="ListParagraph"/>
        <w:numPr>
          <w:ilvl w:val="2"/>
          <w:numId w:val="10"/>
        </w:numPr>
        <w:spacing w:after="0" w:line="240" w:lineRule="auto"/>
        <w:jc w:val="both"/>
        <w:rPr>
          <w:b/>
          <w:sz w:val="32"/>
          <w:szCs w:val="32"/>
        </w:rPr>
      </w:pPr>
      <w:r>
        <w:rPr>
          <w:b/>
          <w:sz w:val="32"/>
          <w:szCs w:val="32"/>
        </w:rPr>
        <w:t>Scenariu/Pasi</w:t>
      </w:r>
    </w:p>
    <w:p w:rsidR="00A31752" w:rsidRDefault="00A31752" w:rsidP="00A31752">
      <w:pPr>
        <w:pStyle w:val="ListParagraph"/>
        <w:numPr>
          <w:ilvl w:val="0"/>
          <w:numId w:val="8"/>
        </w:numPr>
        <w:spacing w:after="0" w:line="240" w:lineRule="auto"/>
        <w:jc w:val="both"/>
        <w:rPr>
          <w:sz w:val="28"/>
          <w:szCs w:val="28"/>
        </w:rPr>
      </w:pPr>
      <w:r>
        <w:rPr>
          <w:sz w:val="28"/>
          <w:szCs w:val="28"/>
        </w:rPr>
        <w:t>Sunt eliminate spatiile albe din jurul documentului (spatii, linii goale, tab-uri)</w:t>
      </w:r>
      <w:r w:rsidR="00B76BDD">
        <w:rPr>
          <w:sz w:val="28"/>
          <w:szCs w:val="28"/>
        </w:rPr>
        <w:t>.</w:t>
      </w:r>
      <w:r>
        <w:rPr>
          <w:sz w:val="28"/>
          <w:szCs w:val="28"/>
        </w:rPr>
        <w:t xml:space="preserve"> </w:t>
      </w:r>
      <w:r w:rsidR="00B76BDD">
        <w:rPr>
          <w:sz w:val="28"/>
          <w:szCs w:val="28"/>
        </w:rPr>
        <w:t xml:space="preserve">De asemenea, se rezolva probleme </w:t>
      </w:r>
      <w:r>
        <w:rPr>
          <w:sz w:val="28"/>
          <w:szCs w:val="28"/>
        </w:rPr>
        <w:t>tehnice precum carriage return-ul di</w:t>
      </w:r>
      <w:r w:rsidR="00B76BDD">
        <w:rPr>
          <w:sz w:val="28"/>
          <w:szCs w:val="28"/>
        </w:rPr>
        <w:t>n documentele create pe Windows (prin eliminarea sa din text) si caracterele tab (prin inlocuirea lor cu un singur spatiu).</w:t>
      </w:r>
    </w:p>
    <w:p w:rsidR="00A31752" w:rsidRDefault="00A31752" w:rsidP="00A31752">
      <w:pPr>
        <w:pStyle w:val="ListParagraph"/>
        <w:numPr>
          <w:ilvl w:val="0"/>
          <w:numId w:val="8"/>
        </w:numPr>
        <w:spacing w:after="0" w:line="240" w:lineRule="auto"/>
        <w:jc w:val="both"/>
        <w:rPr>
          <w:sz w:val="28"/>
          <w:szCs w:val="28"/>
        </w:rPr>
      </w:pPr>
      <w:r>
        <w:rPr>
          <w:sz w:val="28"/>
          <w:szCs w:val="28"/>
        </w:rPr>
        <w:t>Sunt eliminate liniile redundante</w:t>
      </w:r>
      <w:r w:rsidR="00B76BDD">
        <w:rPr>
          <w:sz w:val="28"/>
          <w:szCs w:val="28"/>
        </w:rPr>
        <w:t xml:space="preserve"> dintre paragrafe, acestea fiind delimitate printr-un singur newline. Una sau mai multe linii consecutive in interiorul frazelor sunt inlocuite printr-un spatiu, iar in cele din urma, grupurile de unul sau mai multe spatii consecutive sunt inlocuite cu unul singur.</w:t>
      </w:r>
    </w:p>
    <w:p w:rsidR="00B76BDD" w:rsidRPr="00F244F0" w:rsidRDefault="00B76BDD" w:rsidP="00A31752">
      <w:pPr>
        <w:pStyle w:val="ListParagraph"/>
        <w:numPr>
          <w:ilvl w:val="0"/>
          <w:numId w:val="8"/>
        </w:numPr>
        <w:spacing w:after="0" w:line="240" w:lineRule="auto"/>
        <w:jc w:val="both"/>
        <w:rPr>
          <w:sz w:val="28"/>
          <w:szCs w:val="28"/>
        </w:rPr>
      </w:pPr>
      <w:r>
        <w:rPr>
          <w:sz w:val="28"/>
          <w:szCs w:val="28"/>
        </w:rPr>
        <w:t>Se corecteaza eventualele greseli de stil (e.g. spatiu inaintea unui semn de punctuatie, spatiu dupa o paranteza deschisa, lipsa unui spatiu intre o paranteza inchisa si un cuvant).</w:t>
      </w:r>
    </w:p>
    <w:p w:rsidR="00BE486A" w:rsidRDefault="00A31752" w:rsidP="00BE486A">
      <w:pPr>
        <w:pStyle w:val="ListParagraph"/>
        <w:numPr>
          <w:ilvl w:val="2"/>
          <w:numId w:val="10"/>
        </w:numPr>
        <w:spacing w:after="0" w:line="240" w:lineRule="auto"/>
        <w:jc w:val="both"/>
        <w:rPr>
          <w:b/>
          <w:sz w:val="32"/>
          <w:szCs w:val="32"/>
        </w:rPr>
      </w:pPr>
      <w:r>
        <w:rPr>
          <w:b/>
          <w:sz w:val="32"/>
          <w:szCs w:val="32"/>
        </w:rPr>
        <w:t>E</w:t>
      </w:r>
      <w:r w:rsidR="00BE486A">
        <w:rPr>
          <w:b/>
          <w:sz w:val="32"/>
          <w:szCs w:val="32"/>
        </w:rPr>
        <w:t>xtensii</w:t>
      </w:r>
    </w:p>
    <w:p w:rsidR="00BE486A" w:rsidRPr="00BE486A" w:rsidRDefault="00BE486A" w:rsidP="00BE486A">
      <w:pPr>
        <w:pStyle w:val="ListParagraph"/>
        <w:numPr>
          <w:ilvl w:val="0"/>
          <w:numId w:val="11"/>
        </w:numPr>
        <w:spacing w:after="0" w:line="240" w:lineRule="auto"/>
        <w:jc w:val="both"/>
        <w:rPr>
          <w:sz w:val="28"/>
          <w:szCs w:val="28"/>
        </w:rPr>
      </w:pPr>
      <w:r w:rsidRPr="00BE486A">
        <w:rPr>
          <w:sz w:val="28"/>
          <w:szCs w:val="28"/>
        </w:rPr>
        <w:t>Corecturile se pot adapta in functie de structura documentului.</w:t>
      </w:r>
    </w:p>
    <w:p w:rsidR="00A31752" w:rsidRDefault="00A31752" w:rsidP="00F244F0">
      <w:pPr>
        <w:spacing w:after="0" w:line="240" w:lineRule="auto"/>
        <w:jc w:val="both"/>
        <w:rPr>
          <w:sz w:val="28"/>
          <w:szCs w:val="28"/>
        </w:rPr>
      </w:pPr>
    </w:p>
    <w:p w:rsidR="001C2D6A" w:rsidRPr="008218EE" w:rsidRDefault="001C2D6A" w:rsidP="00A31752">
      <w:pPr>
        <w:pStyle w:val="ListParagraph"/>
        <w:numPr>
          <w:ilvl w:val="1"/>
          <w:numId w:val="10"/>
        </w:numPr>
        <w:spacing w:after="0" w:line="240" w:lineRule="auto"/>
        <w:jc w:val="both"/>
        <w:rPr>
          <w:b/>
          <w:sz w:val="36"/>
          <w:szCs w:val="36"/>
        </w:rPr>
      </w:pPr>
      <w:r>
        <w:rPr>
          <w:b/>
          <w:sz w:val="36"/>
          <w:szCs w:val="36"/>
        </w:rPr>
        <w:t xml:space="preserve">Impartirea textului pe </w:t>
      </w:r>
      <w:r w:rsidR="00741D34">
        <w:rPr>
          <w:b/>
          <w:sz w:val="36"/>
          <w:szCs w:val="36"/>
        </w:rPr>
        <w:t>blocuri</w:t>
      </w:r>
    </w:p>
    <w:p w:rsidR="001C2D6A" w:rsidRPr="008218EE" w:rsidRDefault="001C2D6A" w:rsidP="00A31752">
      <w:pPr>
        <w:pStyle w:val="ListParagraph"/>
        <w:numPr>
          <w:ilvl w:val="2"/>
          <w:numId w:val="10"/>
        </w:numPr>
        <w:spacing w:after="0" w:line="240" w:lineRule="auto"/>
        <w:jc w:val="both"/>
        <w:rPr>
          <w:b/>
          <w:sz w:val="32"/>
          <w:szCs w:val="32"/>
        </w:rPr>
      </w:pPr>
      <w:r w:rsidRPr="008218EE">
        <w:rPr>
          <w:b/>
          <w:sz w:val="32"/>
          <w:szCs w:val="32"/>
        </w:rPr>
        <w:t>Obiectiv/Context</w:t>
      </w:r>
    </w:p>
    <w:p w:rsidR="001C2D6A" w:rsidRDefault="001C2D6A" w:rsidP="009855B0">
      <w:pPr>
        <w:spacing w:after="0" w:line="240" w:lineRule="auto"/>
        <w:ind w:left="1350" w:firstLine="90"/>
        <w:jc w:val="both"/>
        <w:rPr>
          <w:sz w:val="28"/>
          <w:szCs w:val="28"/>
        </w:rPr>
      </w:pPr>
      <w:r>
        <w:rPr>
          <w:sz w:val="28"/>
          <w:szCs w:val="28"/>
        </w:rPr>
        <w:t xml:space="preserve">Impartirea textului pe </w:t>
      </w:r>
      <w:r w:rsidR="00741D34">
        <w:rPr>
          <w:sz w:val="28"/>
          <w:szCs w:val="28"/>
        </w:rPr>
        <w:t>blocuri, pentru a fi utilizate la alinierea prin KMP</w:t>
      </w:r>
      <w:r w:rsidR="00DC73BC">
        <w:rPr>
          <w:sz w:val="28"/>
          <w:szCs w:val="28"/>
        </w:rPr>
        <w:t>.</w:t>
      </w:r>
    </w:p>
    <w:p w:rsidR="001C2D6A" w:rsidRPr="008218EE" w:rsidRDefault="001C2D6A" w:rsidP="00A31752">
      <w:pPr>
        <w:pStyle w:val="ListParagraph"/>
        <w:numPr>
          <w:ilvl w:val="2"/>
          <w:numId w:val="10"/>
        </w:numPr>
        <w:spacing w:after="0" w:line="240" w:lineRule="auto"/>
        <w:jc w:val="both"/>
        <w:rPr>
          <w:b/>
          <w:sz w:val="32"/>
          <w:szCs w:val="32"/>
        </w:rPr>
      </w:pPr>
      <w:r>
        <w:rPr>
          <w:b/>
          <w:sz w:val="32"/>
          <w:szCs w:val="32"/>
        </w:rPr>
        <w:t>Scenariu/Pasi</w:t>
      </w:r>
    </w:p>
    <w:p w:rsidR="00C21191" w:rsidRPr="00DC73BC" w:rsidRDefault="00DC73BC" w:rsidP="00DC73BC">
      <w:pPr>
        <w:spacing w:after="0" w:line="240" w:lineRule="auto"/>
        <w:ind w:left="1440"/>
        <w:jc w:val="both"/>
        <w:rPr>
          <w:sz w:val="28"/>
          <w:szCs w:val="28"/>
        </w:rPr>
      </w:pPr>
      <w:r>
        <w:rPr>
          <w:sz w:val="28"/>
          <w:szCs w:val="28"/>
        </w:rPr>
        <w:t xml:space="preserve">1. </w:t>
      </w:r>
      <w:r w:rsidR="0057699A" w:rsidRPr="00DC73BC">
        <w:rPr>
          <w:sz w:val="28"/>
          <w:szCs w:val="28"/>
        </w:rPr>
        <w:t xml:space="preserve">Se imparte textul in </w:t>
      </w:r>
      <w:r w:rsidR="00741D34">
        <w:rPr>
          <w:sz w:val="28"/>
          <w:szCs w:val="28"/>
        </w:rPr>
        <w:t>blocuri</w:t>
      </w:r>
      <w:r w:rsidR="0057699A" w:rsidRPr="00DC73BC">
        <w:rPr>
          <w:sz w:val="28"/>
          <w:szCs w:val="28"/>
        </w:rPr>
        <w:t xml:space="preserve"> multiple</w:t>
      </w:r>
      <w:r w:rsidR="00A5199D" w:rsidRPr="00DC73BC">
        <w:rPr>
          <w:sz w:val="28"/>
          <w:szCs w:val="28"/>
        </w:rPr>
        <w:t>,</w:t>
      </w:r>
      <w:r w:rsidR="00741D34">
        <w:rPr>
          <w:sz w:val="28"/>
          <w:szCs w:val="28"/>
        </w:rPr>
        <w:t xml:space="preserve"> de anumite dimensiuni (e.g. 64 de caractere),</w:t>
      </w:r>
      <w:r w:rsidR="00A5199D" w:rsidRPr="00DC73BC">
        <w:rPr>
          <w:sz w:val="28"/>
          <w:szCs w:val="28"/>
        </w:rPr>
        <w:t xml:space="preserve"> in functie de structura </w:t>
      </w:r>
      <w:r w:rsidR="00741D34">
        <w:rPr>
          <w:sz w:val="28"/>
          <w:szCs w:val="28"/>
        </w:rPr>
        <w:t>textului</w:t>
      </w:r>
      <w:r w:rsidR="0057699A" w:rsidRPr="00DC73BC">
        <w:rPr>
          <w:sz w:val="28"/>
          <w:szCs w:val="28"/>
        </w:rPr>
        <w:t>.</w:t>
      </w:r>
    </w:p>
    <w:p w:rsidR="002B200E" w:rsidRPr="00741D34" w:rsidRDefault="001C2D6A" w:rsidP="00741D34">
      <w:pPr>
        <w:pStyle w:val="ListParagraph"/>
        <w:numPr>
          <w:ilvl w:val="2"/>
          <w:numId w:val="10"/>
        </w:numPr>
        <w:spacing w:after="0" w:line="240" w:lineRule="auto"/>
        <w:jc w:val="both"/>
        <w:rPr>
          <w:b/>
          <w:sz w:val="32"/>
          <w:szCs w:val="32"/>
        </w:rPr>
      </w:pPr>
      <w:r>
        <w:rPr>
          <w:b/>
          <w:sz w:val="32"/>
          <w:szCs w:val="32"/>
        </w:rPr>
        <w:t>Extensii</w:t>
      </w:r>
    </w:p>
    <w:p w:rsidR="001C2D6A" w:rsidRPr="00741D34" w:rsidRDefault="00DC73BC" w:rsidP="00741D34">
      <w:pPr>
        <w:rPr>
          <w:sz w:val="28"/>
          <w:szCs w:val="28"/>
        </w:rPr>
      </w:pPr>
      <w:r>
        <w:rPr>
          <w:sz w:val="28"/>
          <w:szCs w:val="28"/>
        </w:rPr>
        <w:br w:type="page"/>
      </w:r>
    </w:p>
    <w:p w:rsidR="001C2D6A" w:rsidRDefault="001C2D6A" w:rsidP="009855B0">
      <w:pPr>
        <w:spacing w:after="0" w:line="240" w:lineRule="auto"/>
        <w:jc w:val="both"/>
        <w:rPr>
          <w:b/>
          <w:sz w:val="28"/>
          <w:szCs w:val="28"/>
        </w:rPr>
      </w:pPr>
    </w:p>
    <w:p w:rsidR="001C2D6A" w:rsidRPr="008218EE" w:rsidRDefault="001C2D6A" w:rsidP="00A31752">
      <w:pPr>
        <w:pStyle w:val="ListParagraph"/>
        <w:numPr>
          <w:ilvl w:val="1"/>
          <w:numId w:val="10"/>
        </w:numPr>
        <w:spacing w:after="0" w:line="240" w:lineRule="auto"/>
        <w:jc w:val="both"/>
        <w:rPr>
          <w:b/>
          <w:sz w:val="36"/>
          <w:szCs w:val="36"/>
        </w:rPr>
      </w:pPr>
      <w:r>
        <w:rPr>
          <w:b/>
          <w:sz w:val="36"/>
          <w:szCs w:val="36"/>
        </w:rPr>
        <w:t xml:space="preserve">Alinierea </w:t>
      </w:r>
      <w:r w:rsidR="006826D7">
        <w:rPr>
          <w:b/>
          <w:sz w:val="36"/>
          <w:szCs w:val="36"/>
        </w:rPr>
        <w:t>textelor</w:t>
      </w:r>
    </w:p>
    <w:p w:rsidR="001C2D6A" w:rsidRPr="008218EE" w:rsidRDefault="001C2D6A" w:rsidP="00A31752">
      <w:pPr>
        <w:pStyle w:val="ListParagraph"/>
        <w:numPr>
          <w:ilvl w:val="2"/>
          <w:numId w:val="10"/>
        </w:numPr>
        <w:spacing w:after="0" w:line="240" w:lineRule="auto"/>
        <w:jc w:val="both"/>
        <w:rPr>
          <w:b/>
          <w:sz w:val="32"/>
          <w:szCs w:val="32"/>
        </w:rPr>
      </w:pPr>
      <w:r w:rsidRPr="008218EE">
        <w:rPr>
          <w:b/>
          <w:sz w:val="32"/>
          <w:szCs w:val="32"/>
        </w:rPr>
        <w:t>Obiectiv/Context</w:t>
      </w:r>
    </w:p>
    <w:p w:rsidR="001C2D6A" w:rsidRDefault="006826D7" w:rsidP="009855B0">
      <w:pPr>
        <w:spacing w:after="0" w:line="240" w:lineRule="auto"/>
        <w:ind w:left="720" w:firstLine="720"/>
        <w:jc w:val="both"/>
        <w:rPr>
          <w:sz w:val="28"/>
          <w:szCs w:val="28"/>
        </w:rPr>
      </w:pPr>
      <w:r>
        <w:rPr>
          <w:sz w:val="28"/>
          <w:szCs w:val="28"/>
        </w:rPr>
        <w:t>Textelor obtinute li se aplica o aliniere locala prin intermediul algoritmului Smith–Waterman, dupa care se determina un procent de potrivire. Daca acesta trece de un anumit prag determinat ulterior  empiric, cele doua texte sunt trimise mai departe modulului de sincronizare. Pentru acest pas vom folosi o bib</w:t>
      </w:r>
      <w:r w:rsidR="00924FFA">
        <w:rPr>
          <w:sz w:val="28"/>
          <w:szCs w:val="28"/>
        </w:rPr>
        <w:t>lioteca externa ce ofera deja o parte din functionalitatea descrisa (JAligner). Biblioteca are nevoie de o matrice pentru calculul potrivirii, iar aceasta i se va furniza ulterior,</w:t>
      </w:r>
      <w:r w:rsidR="005544B4">
        <w:rPr>
          <w:sz w:val="28"/>
          <w:szCs w:val="28"/>
        </w:rPr>
        <w:t xml:space="preserve"> in functie de natura textelor.</w:t>
      </w:r>
      <w:bookmarkStart w:id="0" w:name="_GoBack"/>
      <w:bookmarkEnd w:id="0"/>
    </w:p>
    <w:p w:rsidR="001C2D6A" w:rsidRPr="008218EE" w:rsidRDefault="001C2D6A" w:rsidP="00A31752">
      <w:pPr>
        <w:pStyle w:val="ListParagraph"/>
        <w:numPr>
          <w:ilvl w:val="2"/>
          <w:numId w:val="10"/>
        </w:numPr>
        <w:spacing w:after="0" w:line="240" w:lineRule="auto"/>
        <w:jc w:val="both"/>
        <w:rPr>
          <w:b/>
          <w:sz w:val="32"/>
          <w:szCs w:val="32"/>
        </w:rPr>
      </w:pPr>
      <w:r>
        <w:rPr>
          <w:b/>
          <w:sz w:val="32"/>
          <w:szCs w:val="32"/>
        </w:rPr>
        <w:t>Scenariu/Pasi</w:t>
      </w:r>
    </w:p>
    <w:p w:rsidR="001C2D6A" w:rsidRDefault="00924FFA" w:rsidP="009855B0">
      <w:pPr>
        <w:pStyle w:val="ListParagraph"/>
        <w:numPr>
          <w:ilvl w:val="0"/>
          <w:numId w:val="6"/>
        </w:numPr>
        <w:spacing w:after="0" w:line="240" w:lineRule="auto"/>
        <w:jc w:val="both"/>
        <w:rPr>
          <w:sz w:val="28"/>
          <w:szCs w:val="28"/>
        </w:rPr>
      </w:pPr>
      <w:r>
        <w:rPr>
          <w:sz w:val="28"/>
          <w:szCs w:val="28"/>
        </w:rPr>
        <w:t>Cele doua texte initiale se convertesc intr-un format intern bibliotecii.</w:t>
      </w:r>
    </w:p>
    <w:p w:rsidR="001C2D6A" w:rsidRDefault="00924FFA" w:rsidP="009855B0">
      <w:pPr>
        <w:pStyle w:val="ListParagraph"/>
        <w:numPr>
          <w:ilvl w:val="0"/>
          <w:numId w:val="6"/>
        </w:numPr>
        <w:spacing w:after="0" w:line="240" w:lineRule="auto"/>
        <w:jc w:val="both"/>
        <w:rPr>
          <w:sz w:val="28"/>
          <w:szCs w:val="28"/>
        </w:rPr>
      </w:pPr>
      <w:r>
        <w:rPr>
          <w:sz w:val="28"/>
          <w:szCs w:val="28"/>
        </w:rPr>
        <w:t>Se determina o aliniere locala, utilizand algoritmul descris si matricea suport.</w:t>
      </w:r>
    </w:p>
    <w:p w:rsidR="0057699A" w:rsidRDefault="00924FFA" w:rsidP="009855B0">
      <w:pPr>
        <w:pStyle w:val="ListParagraph"/>
        <w:numPr>
          <w:ilvl w:val="0"/>
          <w:numId w:val="6"/>
        </w:numPr>
        <w:spacing w:after="0" w:line="240" w:lineRule="auto"/>
        <w:jc w:val="both"/>
        <w:rPr>
          <w:sz w:val="28"/>
          <w:szCs w:val="28"/>
        </w:rPr>
      </w:pPr>
      <w:r>
        <w:rPr>
          <w:sz w:val="28"/>
          <w:szCs w:val="28"/>
        </w:rPr>
        <w:t>Pentru aceasta aliniere se determina procentul de potrivire.</w:t>
      </w:r>
    </w:p>
    <w:p w:rsidR="00924FFA" w:rsidRPr="00FA232B" w:rsidRDefault="00924FFA" w:rsidP="009855B0">
      <w:pPr>
        <w:pStyle w:val="ListParagraph"/>
        <w:numPr>
          <w:ilvl w:val="0"/>
          <w:numId w:val="6"/>
        </w:numPr>
        <w:spacing w:after="0" w:line="240" w:lineRule="auto"/>
        <w:jc w:val="both"/>
        <w:rPr>
          <w:sz w:val="28"/>
          <w:szCs w:val="28"/>
        </w:rPr>
      </w:pPr>
      <w:r>
        <w:rPr>
          <w:sz w:val="28"/>
          <w:szCs w:val="28"/>
        </w:rPr>
        <w:t>Textele sunt trimise modulului de sincronizare.</w:t>
      </w:r>
    </w:p>
    <w:p w:rsidR="00924FFA" w:rsidRDefault="001C2D6A" w:rsidP="00924FFA">
      <w:pPr>
        <w:pStyle w:val="ListParagraph"/>
        <w:numPr>
          <w:ilvl w:val="2"/>
          <w:numId w:val="10"/>
        </w:numPr>
        <w:spacing w:after="0" w:line="240" w:lineRule="auto"/>
        <w:jc w:val="both"/>
        <w:rPr>
          <w:b/>
          <w:sz w:val="28"/>
          <w:szCs w:val="28"/>
        </w:rPr>
      </w:pPr>
      <w:r w:rsidRPr="001C2D6A">
        <w:rPr>
          <w:b/>
          <w:sz w:val="32"/>
          <w:szCs w:val="32"/>
        </w:rPr>
        <w:t>Extensii</w:t>
      </w:r>
    </w:p>
    <w:p w:rsidR="0057699A" w:rsidRPr="00C21191" w:rsidRDefault="00924FFA" w:rsidP="00153472">
      <w:pPr>
        <w:spacing w:after="0" w:line="240" w:lineRule="auto"/>
        <w:ind w:left="1080" w:firstLine="360"/>
        <w:jc w:val="both"/>
        <w:rPr>
          <w:sz w:val="28"/>
          <w:szCs w:val="28"/>
        </w:rPr>
      </w:pPr>
      <w:r>
        <w:rPr>
          <w:sz w:val="28"/>
          <w:szCs w:val="28"/>
        </w:rPr>
        <w:t>3a. Daca procentul de potrivire nu trece de un prag, textele nu vor fi trimise mai departe.</w:t>
      </w:r>
    </w:p>
    <w:sectPr w:rsidR="0057699A" w:rsidRPr="00C21191" w:rsidSect="00AE49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E3325"/>
    <w:multiLevelType w:val="hybridMultilevel"/>
    <w:tmpl w:val="B6649EB0"/>
    <w:lvl w:ilvl="0" w:tplc="D8EC88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4E0D5A"/>
    <w:multiLevelType w:val="multilevel"/>
    <w:tmpl w:val="1408D6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BA01E5"/>
    <w:multiLevelType w:val="hybridMultilevel"/>
    <w:tmpl w:val="4F061B48"/>
    <w:lvl w:ilvl="0" w:tplc="254646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5B30C00"/>
    <w:multiLevelType w:val="hybridMultilevel"/>
    <w:tmpl w:val="44968F14"/>
    <w:lvl w:ilvl="0" w:tplc="A90C9C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9DB537B"/>
    <w:multiLevelType w:val="hybridMultilevel"/>
    <w:tmpl w:val="9E6E91C8"/>
    <w:lvl w:ilvl="0" w:tplc="956CF842">
      <w:start w:val="1"/>
      <w:numFmt w:val="decimal"/>
      <w:lvlText w:val="%1."/>
      <w:lvlJc w:val="left"/>
      <w:pPr>
        <w:ind w:left="19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003215"/>
    <w:multiLevelType w:val="hybridMultilevel"/>
    <w:tmpl w:val="7A94FC64"/>
    <w:lvl w:ilvl="0" w:tplc="AEF8D1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30D15F7"/>
    <w:multiLevelType w:val="hybridMultilevel"/>
    <w:tmpl w:val="62A6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E066FA"/>
    <w:multiLevelType w:val="hybridMultilevel"/>
    <w:tmpl w:val="FC12001E"/>
    <w:lvl w:ilvl="0" w:tplc="081C921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57DF451C"/>
    <w:multiLevelType w:val="hybridMultilevel"/>
    <w:tmpl w:val="F242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27FBE"/>
    <w:multiLevelType w:val="multilevel"/>
    <w:tmpl w:val="313E893E"/>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77234140"/>
    <w:multiLevelType w:val="hybridMultilevel"/>
    <w:tmpl w:val="511294BC"/>
    <w:lvl w:ilvl="0" w:tplc="905E0CB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8"/>
  </w:num>
  <w:num w:numId="3">
    <w:abstractNumId w:val="1"/>
  </w:num>
  <w:num w:numId="4">
    <w:abstractNumId w:val="4"/>
  </w:num>
  <w:num w:numId="5">
    <w:abstractNumId w:val="7"/>
  </w:num>
  <w:num w:numId="6">
    <w:abstractNumId w:val="2"/>
  </w:num>
  <w:num w:numId="7">
    <w:abstractNumId w:val="3"/>
  </w:num>
  <w:num w:numId="8">
    <w:abstractNumId w:val="5"/>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90"/>
    <w:rsid w:val="00060306"/>
    <w:rsid w:val="001248BF"/>
    <w:rsid w:val="00153472"/>
    <w:rsid w:val="001C2D6A"/>
    <w:rsid w:val="00250090"/>
    <w:rsid w:val="002B200E"/>
    <w:rsid w:val="003A1AC9"/>
    <w:rsid w:val="003A75BE"/>
    <w:rsid w:val="00461553"/>
    <w:rsid w:val="0047420C"/>
    <w:rsid w:val="0052168D"/>
    <w:rsid w:val="005544B4"/>
    <w:rsid w:val="005665B0"/>
    <w:rsid w:val="0057699A"/>
    <w:rsid w:val="00592030"/>
    <w:rsid w:val="0059525C"/>
    <w:rsid w:val="005D3419"/>
    <w:rsid w:val="006826D7"/>
    <w:rsid w:val="00741D34"/>
    <w:rsid w:val="00745BB6"/>
    <w:rsid w:val="008218EE"/>
    <w:rsid w:val="00924FFA"/>
    <w:rsid w:val="00962E57"/>
    <w:rsid w:val="009855B0"/>
    <w:rsid w:val="009B32F9"/>
    <w:rsid w:val="009C7BD1"/>
    <w:rsid w:val="00A31752"/>
    <w:rsid w:val="00A5199D"/>
    <w:rsid w:val="00A526F4"/>
    <w:rsid w:val="00A9226C"/>
    <w:rsid w:val="00AC0520"/>
    <w:rsid w:val="00AE49DD"/>
    <w:rsid w:val="00B20E7F"/>
    <w:rsid w:val="00B76BDD"/>
    <w:rsid w:val="00B86AAD"/>
    <w:rsid w:val="00BE486A"/>
    <w:rsid w:val="00C17ED6"/>
    <w:rsid w:val="00C21191"/>
    <w:rsid w:val="00C513B5"/>
    <w:rsid w:val="00D338AA"/>
    <w:rsid w:val="00DC73BC"/>
    <w:rsid w:val="00E03299"/>
    <w:rsid w:val="00E6636C"/>
    <w:rsid w:val="00E95857"/>
    <w:rsid w:val="00E97A8B"/>
    <w:rsid w:val="00EA338B"/>
    <w:rsid w:val="00F244F0"/>
    <w:rsid w:val="00F33790"/>
    <w:rsid w:val="00FA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022E1-95D5-4087-BBE1-9F02080F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FFA"/>
    <w:rPr>
      <w:lang w:val="ro-RO"/>
    </w:rPr>
  </w:style>
  <w:style w:type="paragraph" w:styleId="Heading1">
    <w:name w:val="heading 1"/>
    <w:aliases w:val="Sectiune"/>
    <w:basedOn w:val="Normal"/>
    <w:next w:val="Normal"/>
    <w:link w:val="Heading1Char"/>
    <w:autoRedefine/>
    <w:uiPriority w:val="9"/>
    <w:qFormat/>
    <w:rsid w:val="009855B0"/>
    <w:pPr>
      <w:keepNext/>
      <w:keepLines/>
      <w:spacing w:before="240" w:after="0"/>
      <w:outlineLvl w:val="0"/>
    </w:pPr>
    <w:rPr>
      <w:rFonts w:eastAsiaTheme="majorEastAsia" w:cstheme="majorBidi"/>
      <w:b/>
      <w:color w:val="000000" w:themeColor="text1"/>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790"/>
    <w:pPr>
      <w:ind w:left="720"/>
      <w:contextualSpacing/>
    </w:pPr>
  </w:style>
  <w:style w:type="paragraph" w:styleId="Title">
    <w:name w:val="Title"/>
    <w:basedOn w:val="Normal"/>
    <w:next w:val="Normal"/>
    <w:link w:val="TitleChar"/>
    <w:autoRedefine/>
    <w:uiPriority w:val="10"/>
    <w:qFormat/>
    <w:rsid w:val="009855B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855B0"/>
    <w:rPr>
      <w:rFonts w:eastAsiaTheme="majorEastAsia" w:cstheme="majorBidi"/>
      <w:b/>
      <w:spacing w:val="-10"/>
      <w:kern w:val="28"/>
      <w:sz w:val="56"/>
      <w:szCs w:val="56"/>
    </w:rPr>
  </w:style>
  <w:style w:type="character" w:styleId="SubtleEmphasis">
    <w:name w:val="Subtle Emphasis"/>
    <w:aliases w:val="Realizatori"/>
    <w:basedOn w:val="DefaultParagraphFont"/>
    <w:uiPriority w:val="19"/>
    <w:qFormat/>
    <w:rsid w:val="009855B0"/>
    <w:rPr>
      <w:rFonts w:asciiTheme="minorHAnsi" w:hAnsiTheme="minorHAnsi"/>
      <w:b w:val="0"/>
      <w:i w:val="0"/>
      <w:iCs/>
      <w:color w:val="404040" w:themeColor="text1" w:themeTint="BF"/>
      <w:sz w:val="32"/>
    </w:rPr>
  </w:style>
  <w:style w:type="character" w:customStyle="1" w:styleId="Heading1Char">
    <w:name w:val="Heading 1 Char"/>
    <w:aliases w:val="Sectiune Char"/>
    <w:basedOn w:val="DefaultParagraphFont"/>
    <w:link w:val="Heading1"/>
    <w:uiPriority w:val="9"/>
    <w:rsid w:val="009855B0"/>
    <w:rPr>
      <w:rFonts w:eastAsiaTheme="majorEastAsia" w:cstheme="majorBidi"/>
      <w:b/>
      <w:color w:val="000000" w:themeColor="text1"/>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7DF22-2C01-48FB-B5F7-0A54CF58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 Petru</dc:creator>
  <cp:lastModifiedBy>Cezar El-Nazli</cp:lastModifiedBy>
  <cp:revision>48</cp:revision>
  <dcterms:created xsi:type="dcterms:W3CDTF">2016-04-06T07:51:00Z</dcterms:created>
  <dcterms:modified xsi:type="dcterms:W3CDTF">2016-04-27T09:46:00Z</dcterms:modified>
</cp:coreProperties>
</file>