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64D92" w14:textId="77777777" w:rsidR="002E5BF1" w:rsidRDefault="002E5BF1" w:rsidP="002E5BF1">
      <w:pPr>
        <w:pStyle w:val="Title"/>
        <w:rPr>
          <w:rStyle w:val="Strong"/>
          <w:color w:val="auto"/>
        </w:rPr>
      </w:pPr>
      <w:r>
        <w:rPr>
          <w:rStyle w:val="Strong"/>
          <w:color w:val="auto"/>
        </w:rPr>
        <w:t xml:space="preserve">Estore </w:t>
      </w:r>
    </w:p>
    <w:p w14:paraId="2D7ACB8F" w14:textId="77777777" w:rsidR="002E5BF1" w:rsidRDefault="002E5BF1" w:rsidP="002E5BF1">
      <w:pPr>
        <w:pStyle w:val="Title"/>
        <w:rPr>
          <w:rStyle w:val="Strong"/>
          <w:color w:val="auto"/>
        </w:rPr>
      </w:pPr>
      <w:r>
        <w:rPr>
          <w:rStyle w:val="Strong"/>
          <w:color w:val="auto"/>
        </w:rPr>
        <w:t>for: Delta enterprises Limited</w:t>
      </w:r>
      <w:r>
        <w:rPr>
          <w:b/>
          <w:bCs/>
          <w:color w:val="auto"/>
        </w:rPr>
        <w:br/>
      </w:r>
      <w:r>
        <w:rPr>
          <w:rStyle w:val="SubtleReference"/>
          <w:b/>
          <w:bCs/>
          <w:color w:val="auto"/>
        </w:rPr>
        <w:t>Project Scope</w:t>
      </w:r>
    </w:p>
    <w:p w14:paraId="5ADFE78B" w14:textId="77777777" w:rsidR="002E5BF1" w:rsidRDefault="002E5BF1" w:rsidP="002E5BF1">
      <w:pPr>
        <w:pStyle w:val="Subtitle"/>
        <w:rPr>
          <w:rStyle w:val="Strong"/>
          <w:b/>
          <w:bCs/>
          <w:color w:val="auto"/>
        </w:rPr>
      </w:pPr>
      <w:r>
        <w:rPr>
          <w:rStyle w:val="Strong"/>
          <w:b/>
          <w:bCs/>
          <w:color w:val="auto"/>
        </w:rPr>
        <w:t>15/12/2022</w:t>
      </w:r>
    </w:p>
    <w:p w14:paraId="29D72454" w14:textId="77777777" w:rsidR="002E5BF1" w:rsidRPr="002E5BF1" w:rsidRDefault="002E5BF1" w:rsidP="002E5BF1">
      <w:pPr>
        <w:rPr>
          <w:rFonts w:eastAsia="Times New Roman" w:cs="Times New Roman"/>
          <w:lang w:eastAsia="ja-JP"/>
        </w:rPr>
      </w:pPr>
    </w:p>
    <w:p w14:paraId="3D996D6D" w14:textId="77777777" w:rsidR="002E5BF1" w:rsidRPr="002E5BF1" w:rsidRDefault="002E5BF1" w:rsidP="002E5BF1">
      <w:pPr>
        <w:keepNext/>
        <w:keepLines/>
        <w:spacing w:before="600" w:after="240" w:line="240" w:lineRule="auto"/>
        <w:outlineLvl w:val="0"/>
        <w:rPr>
          <w:rFonts w:eastAsia="Times New Roman" w:cs="Times New Roman"/>
          <w:b/>
          <w:bCs/>
          <w:caps/>
          <w:sz w:val="28"/>
          <w:szCs w:val="20"/>
          <w:lang w:eastAsia="ja-JP"/>
        </w:rPr>
      </w:pPr>
      <w:r w:rsidRPr="002E5BF1">
        <w:rPr>
          <w:rFonts w:eastAsia="Times New Roman" w:cs="Times New Roman"/>
          <w:b/>
          <w:bCs/>
          <w:caps/>
          <w:sz w:val="28"/>
          <w:szCs w:val="20"/>
          <w:lang w:eastAsia="ja-JP"/>
        </w:rPr>
        <w:t>Overview</w:t>
      </w:r>
    </w:p>
    <w:p w14:paraId="4207D04E"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Project Background and Description</w:t>
      </w:r>
    </w:p>
    <w:p w14:paraId="40CF14C8" w14:textId="77777777" w:rsidR="002E5BF1" w:rsidRPr="002E5BF1" w:rsidRDefault="002E5BF1" w:rsidP="002E5BF1">
      <w:pPr>
        <w:rPr>
          <w:rFonts w:eastAsia="Times New Roman" w:cs="Times New Roman"/>
        </w:rPr>
      </w:pPr>
      <w:r w:rsidRPr="002E5BF1">
        <w:rPr>
          <w:rFonts w:eastAsia="Times New Roman" w:cs="Times New Roman"/>
        </w:rPr>
        <w:t>The DELTA ENTERPRISES LIMITED was Incorporated on 23rd Apr 2003 as a public limited company and has been thriving in Kisumu ever since, progressively over the years. It has its main branch in Kisumu Central, Kisumu County.</w:t>
      </w:r>
    </w:p>
    <w:p w14:paraId="635D0B54" w14:textId="77777777" w:rsidR="002E5BF1" w:rsidRPr="002E5BF1" w:rsidRDefault="002E5BF1" w:rsidP="002E5BF1">
      <w:pPr>
        <w:rPr>
          <w:rFonts w:eastAsia="Times New Roman" w:cs="Times New Roman"/>
        </w:rPr>
      </w:pPr>
      <w:r w:rsidRPr="002E5BF1">
        <w:rPr>
          <w:rFonts w:eastAsia="Times New Roman" w:cs="Times New Roman"/>
        </w:rPr>
        <w:t>The company has been working on manual basis ever since and has been experiencing challenges in the efficiency with which they serve their customers. There have been long queues since customers would come and wait to be served and this leads to time wastage and slow service rates.</w:t>
      </w:r>
    </w:p>
    <w:p w14:paraId="03888B15" w14:textId="77777777" w:rsidR="002E5BF1" w:rsidRPr="002E5BF1" w:rsidRDefault="002E5BF1" w:rsidP="002E5BF1">
      <w:pPr>
        <w:rPr>
          <w:rFonts w:eastAsia="Times New Roman" w:cs="Times New Roman"/>
        </w:rPr>
      </w:pPr>
      <w:r w:rsidRPr="002E5BF1">
        <w:rPr>
          <w:rFonts w:eastAsia="Times New Roman" w:cs="Times New Roman"/>
        </w:rPr>
        <w:t>The enterprise continues to advance and expand to meet its customers’ needs with ease and this calls for the need to automate the manual processes that is the norm of its operation. The automation will help in the following ways: -</w:t>
      </w:r>
    </w:p>
    <w:p w14:paraId="284C57E2" w14:textId="77777777" w:rsidR="002E5BF1" w:rsidRPr="002E5BF1" w:rsidRDefault="002E5BF1" w:rsidP="002E5BF1">
      <w:pPr>
        <w:numPr>
          <w:ilvl w:val="0"/>
          <w:numId w:val="8"/>
        </w:numPr>
        <w:spacing w:after="180" w:line="288" w:lineRule="auto"/>
        <w:contextualSpacing/>
        <w:rPr>
          <w:rFonts w:eastAsia="Times New Roman" w:cs="Times New Roman"/>
        </w:rPr>
      </w:pPr>
      <w:r w:rsidRPr="002E5BF1">
        <w:rPr>
          <w:rFonts w:eastAsia="Times New Roman" w:cs="Times New Roman"/>
        </w:rPr>
        <w:t>It will hasten the operation processes.</w:t>
      </w:r>
    </w:p>
    <w:p w14:paraId="13D435DF" w14:textId="77777777" w:rsidR="002E5BF1" w:rsidRPr="002E5BF1" w:rsidRDefault="002E5BF1" w:rsidP="002E5BF1">
      <w:pPr>
        <w:numPr>
          <w:ilvl w:val="0"/>
          <w:numId w:val="2"/>
        </w:numPr>
        <w:spacing w:after="180" w:line="288" w:lineRule="auto"/>
        <w:contextualSpacing/>
        <w:rPr>
          <w:rFonts w:eastAsia="Times New Roman" w:cs="Times New Roman"/>
        </w:rPr>
      </w:pPr>
      <w:r w:rsidRPr="002E5BF1">
        <w:rPr>
          <w:rFonts w:eastAsia="Times New Roman" w:cs="Times New Roman"/>
        </w:rPr>
        <w:t>It will increase the service rate of the business enterprise.</w:t>
      </w:r>
    </w:p>
    <w:p w14:paraId="4F236B67" w14:textId="77777777" w:rsidR="002E5BF1" w:rsidRPr="002E5BF1" w:rsidRDefault="002E5BF1" w:rsidP="002E5BF1">
      <w:pPr>
        <w:numPr>
          <w:ilvl w:val="0"/>
          <w:numId w:val="2"/>
        </w:numPr>
        <w:spacing w:after="180" w:line="288" w:lineRule="auto"/>
        <w:contextualSpacing/>
        <w:rPr>
          <w:rFonts w:eastAsia="Times New Roman" w:cs="Times New Roman"/>
        </w:rPr>
      </w:pPr>
      <w:r w:rsidRPr="002E5BF1">
        <w:rPr>
          <w:rFonts w:eastAsia="Times New Roman" w:cs="Times New Roman"/>
        </w:rPr>
        <w:t>It will help maintain a good customer relationship or customer base since the customers wouldn’t wait and get bored with long queues.</w:t>
      </w:r>
    </w:p>
    <w:p w14:paraId="1CDC1B86" w14:textId="77777777" w:rsidR="002E5BF1" w:rsidRPr="002E5BF1" w:rsidRDefault="002E5BF1" w:rsidP="002E5BF1">
      <w:pPr>
        <w:numPr>
          <w:ilvl w:val="0"/>
          <w:numId w:val="2"/>
        </w:numPr>
        <w:spacing w:after="180" w:line="288" w:lineRule="auto"/>
        <w:contextualSpacing/>
        <w:rPr>
          <w:rFonts w:eastAsia="Times New Roman" w:cs="Times New Roman"/>
        </w:rPr>
      </w:pPr>
      <w:r w:rsidRPr="002E5BF1">
        <w:rPr>
          <w:rFonts w:eastAsia="Times New Roman" w:cs="Times New Roman"/>
        </w:rPr>
        <w:t>It will make the company be at per with the general world where everything is automated.</w:t>
      </w:r>
    </w:p>
    <w:p w14:paraId="431893A2" w14:textId="77777777" w:rsidR="002E5BF1" w:rsidRPr="002E5BF1" w:rsidRDefault="002E5BF1" w:rsidP="002E5BF1">
      <w:pPr>
        <w:numPr>
          <w:ilvl w:val="0"/>
          <w:numId w:val="2"/>
        </w:numPr>
        <w:spacing w:after="180" w:line="288" w:lineRule="auto"/>
        <w:contextualSpacing/>
        <w:rPr>
          <w:rFonts w:eastAsia="Times New Roman" w:cs="Times New Roman"/>
        </w:rPr>
      </w:pPr>
      <w:r w:rsidRPr="002E5BF1">
        <w:rPr>
          <w:rFonts w:eastAsia="Times New Roman" w:cs="Times New Roman"/>
        </w:rPr>
        <w:t>This will reduce the total shopping time a great deal.</w:t>
      </w:r>
    </w:p>
    <w:p w14:paraId="20E49149"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Project Scope</w:t>
      </w:r>
    </w:p>
    <w:p w14:paraId="7BA6526A" w14:textId="77777777" w:rsidR="002E5BF1" w:rsidRPr="002E5BF1" w:rsidRDefault="002E5BF1" w:rsidP="002E5BF1">
      <w:pPr>
        <w:rPr>
          <w:rFonts w:eastAsia="Times New Roman" w:cs="Times New Roman"/>
        </w:rPr>
      </w:pPr>
      <w:r w:rsidRPr="002E5BF1">
        <w:rPr>
          <w:rFonts w:eastAsia="Times New Roman" w:cs="Times New Roman"/>
        </w:rPr>
        <w:t xml:space="preserve">The proposed system will be a responsive Web Application that will be accessible over the internet through after being hosted by the company: - This will be accessible through laptops or desktops, smartphones, tablets or any other device with a browser and supports any search engine.  </w:t>
      </w:r>
    </w:p>
    <w:p w14:paraId="36B4B5DA" w14:textId="77777777" w:rsidR="002E5BF1" w:rsidRPr="002E5BF1" w:rsidRDefault="002E5BF1" w:rsidP="002E5BF1">
      <w:pPr>
        <w:rPr>
          <w:rFonts w:eastAsia="Times New Roman" w:cs="Times New Roman"/>
        </w:rPr>
      </w:pPr>
      <w:r w:rsidRPr="002E5BF1">
        <w:rPr>
          <w:rFonts w:eastAsia="Times New Roman" w:cs="Times New Roman"/>
        </w:rPr>
        <w:t xml:space="preserve">The project mainly will have two modules which will be: </w:t>
      </w:r>
    </w:p>
    <w:p w14:paraId="4DB14416" w14:textId="77777777" w:rsidR="002E5BF1" w:rsidRPr="002E5BF1" w:rsidRDefault="002E5BF1" w:rsidP="002E5BF1">
      <w:pPr>
        <w:numPr>
          <w:ilvl w:val="0"/>
          <w:numId w:val="9"/>
        </w:numPr>
        <w:spacing w:after="180" w:line="288" w:lineRule="auto"/>
        <w:contextualSpacing/>
        <w:rPr>
          <w:rFonts w:eastAsia="Times New Roman" w:cs="Times New Roman"/>
        </w:rPr>
      </w:pPr>
      <w:r w:rsidRPr="002E5BF1">
        <w:rPr>
          <w:rFonts w:eastAsia="Times New Roman" w:cs="Times New Roman"/>
        </w:rPr>
        <w:t xml:space="preserve">The Customer Module </w:t>
      </w:r>
    </w:p>
    <w:p w14:paraId="248DDC4E" w14:textId="77777777" w:rsidR="002E5BF1" w:rsidRPr="002E5BF1" w:rsidRDefault="002E5BF1" w:rsidP="002E5BF1">
      <w:pPr>
        <w:numPr>
          <w:ilvl w:val="0"/>
          <w:numId w:val="9"/>
        </w:numPr>
        <w:spacing w:after="180" w:line="288" w:lineRule="auto"/>
        <w:contextualSpacing/>
        <w:rPr>
          <w:rFonts w:eastAsia="Times New Roman" w:cs="Times New Roman"/>
        </w:rPr>
      </w:pPr>
      <w:r w:rsidRPr="002E5BF1">
        <w:rPr>
          <w:rFonts w:eastAsia="Times New Roman" w:cs="Times New Roman"/>
        </w:rPr>
        <w:t>The Management or Admin Module</w:t>
      </w:r>
    </w:p>
    <w:p w14:paraId="71496DC8" w14:textId="77777777" w:rsidR="002E5BF1" w:rsidRPr="002E5BF1" w:rsidRDefault="002E5BF1" w:rsidP="002E5BF1">
      <w:pPr>
        <w:keepNext/>
        <w:keepLines/>
        <w:spacing w:before="40" w:after="0" w:line="288" w:lineRule="auto"/>
        <w:outlineLvl w:val="2"/>
        <w:rPr>
          <w:rFonts w:asciiTheme="majorHAnsi" w:eastAsiaTheme="majorEastAsia" w:hAnsiTheme="majorHAnsi" w:cs="Times New Roman"/>
          <w:b/>
          <w:bCs/>
          <w:i/>
          <w:iCs/>
          <w:color w:val="4472C4" w:themeColor="accent1"/>
          <w:sz w:val="24"/>
          <w:szCs w:val="24"/>
        </w:rPr>
      </w:pPr>
      <w:r w:rsidRPr="002E5BF1">
        <w:rPr>
          <w:rFonts w:asciiTheme="majorHAnsi" w:eastAsiaTheme="majorEastAsia" w:hAnsiTheme="majorHAnsi" w:cs="Times New Roman"/>
          <w:b/>
          <w:bCs/>
          <w:i/>
          <w:iCs/>
          <w:color w:val="4472C4" w:themeColor="accent1"/>
          <w:sz w:val="24"/>
          <w:szCs w:val="24"/>
        </w:rPr>
        <w:t>Customer Module</w:t>
      </w:r>
    </w:p>
    <w:p w14:paraId="29057C81" w14:textId="77777777" w:rsidR="002E5BF1" w:rsidRPr="002E5BF1" w:rsidRDefault="002E5BF1" w:rsidP="002E5BF1">
      <w:pPr>
        <w:rPr>
          <w:rFonts w:eastAsia="Times New Roman" w:cs="Times New Roman"/>
        </w:rPr>
      </w:pPr>
      <w:r w:rsidRPr="002E5BF1">
        <w:rPr>
          <w:rFonts w:eastAsia="Times New Roman" w:cs="Times New Roman"/>
        </w:rPr>
        <w:t>The Customer module will include: -</w:t>
      </w:r>
    </w:p>
    <w:p w14:paraId="52863B9A" w14:textId="77777777" w:rsidR="002E5BF1" w:rsidRPr="002E5BF1" w:rsidRDefault="002E5BF1" w:rsidP="002E5BF1">
      <w:pPr>
        <w:numPr>
          <w:ilvl w:val="0"/>
          <w:numId w:val="3"/>
        </w:numPr>
        <w:spacing w:after="180" w:line="288" w:lineRule="auto"/>
        <w:contextualSpacing/>
        <w:rPr>
          <w:rFonts w:eastAsia="Times New Roman" w:cs="Times New Roman"/>
        </w:rPr>
      </w:pPr>
      <w:r w:rsidRPr="002E5BF1">
        <w:rPr>
          <w:rFonts w:eastAsia="Times New Roman" w:cs="Times New Roman"/>
        </w:rPr>
        <w:t>New customer registration, login and storage of the customer details in the database</w:t>
      </w:r>
    </w:p>
    <w:p w14:paraId="02A95B84" w14:textId="77777777" w:rsidR="002E5BF1" w:rsidRPr="002E5BF1" w:rsidRDefault="002E5BF1" w:rsidP="002E5BF1">
      <w:pPr>
        <w:numPr>
          <w:ilvl w:val="0"/>
          <w:numId w:val="3"/>
        </w:numPr>
        <w:spacing w:after="180" w:line="288" w:lineRule="auto"/>
        <w:contextualSpacing/>
        <w:rPr>
          <w:rFonts w:eastAsia="Times New Roman" w:cs="Times New Roman"/>
        </w:rPr>
      </w:pPr>
      <w:r w:rsidRPr="002E5BF1">
        <w:rPr>
          <w:rFonts w:eastAsia="Times New Roman" w:cs="Times New Roman"/>
        </w:rPr>
        <w:t>Addition to the cart functionality.</w:t>
      </w:r>
    </w:p>
    <w:p w14:paraId="36287EE4" w14:textId="77777777" w:rsidR="002E5BF1" w:rsidRPr="002E5BF1" w:rsidRDefault="002E5BF1" w:rsidP="002E5BF1">
      <w:pPr>
        <w:numPr>
          <w:ilvl w:val="0"/>
          <w:numId w:val="3"/>
        </w:numPr>
        <w:spacing w:after="180" w:line="288" w:lineRule="auto"/>
        <w:contextualSpacing/>
        <w:rPr>
          <w:rFonts w:eastAsia="Times New Roman" w:cs="Times New Roman"/>
        </w:rPr>
      </w:pPr>
      <w:r w:rsidRPr="002E5BF1">
        <w:rPr>
          <w:rFonts w:eastAsia="Times New Roman" w:cs="Times New Roman"/>
        </w:rPr>
        <w:lastRenderedPageBreak/>
        <w:t>Edit the cart or remove the items selected.</w:t>
      </w:r>
    </w:p>
    <w:p w14:paraId="4A98C38D" w14:textId="77777777" w:rsidR="002E5BF1" w:rsidRPr="002E5BF1" w:rsidRDefault="002E5BF1" w:rsidP="002E5BF1">
      <w:pPr>
        <w:numPr>
          <w:ilvl w:val="0"/>
          <w:numId w:val="3"/>
        </w:numPr>
        <w:spacing w:after="180" w:line="288" w:lineRule="auto"/>
        <w:contextualSpacing/>
        <w:rPr>
          <w:rFonts w:eastAsia="Times New Roman" w:cs="Times New Roman"/>
        </w:rPr>
      </w:pPr>
      <w:r w:rsidRPr="002E5BF1">
        <w:rPr>
          <w:rFonts w:eastAsia="Times New Roman" w:cs="Times New Roman"/>
        </w:rPr>
        <w:t>The customer will be able to view the items that have been selected or the available items</w:t>
      </w:r>
    </w:p>
    <w:p w14:paraId="6192D715" w14:textId="77777777" w:rsidR="002E5BF1" w:rsidRPr="002E5BF1" w:rsidRDefault="002E5BF1" w:rsidP="002E5BF1">
      <w:pPr>
        <w:numPr>
          <w:ilvl w:val="0"/>
          <w:numId w:val="3"/>
        </w:numPr>
        <w:spacing w:after="180" w:line="288" w:lineRule="auto"/>
        <w:contextualSpacing/>
        <w:rPr>
          <w:rFonts w:eastAsia="Times New Roman" w:cs="Times New Roman"/>
        </w:rPr>
      </w:pPr>
      <w:r w:rsidRPr="002E5BF1">
        <w:rPr>
          <w:rFonts w:eastAsia="Times New Roman" w:cs="Times New Roman"/>
        </w:rPr>
        <w:t>The customer will be able to checkout and choose a delivery address</w:t>
      </w:r>
    </w:p>
    <w:p w14:paraId="595218D1" w14:textId="77777777" w:rsidR="002E5BF1" w:rsidRPr="002E5BF1" w:rsidRDefault="002E5BF1" w:rsidP="002E5BF1">
      <w:pPr>
        <w:numPr>
          <w:ilvl w:val="0"/>
          <w:numId w:val="3"/>
        </w:numPr>
        <w:spacing w:after="180" w:line="288" w:lineRule="auto"/>
        <w:contextualSpacing/>
        <w:rPr>
          <w:rFonts w:eastAsia="Times New Roman" w:cs="Times New Roman"/>
        </w:rPr>
      </w:pPr>
      <w:r w:rsidRPr="002E5BF1">
        <w:rPr>
          <w:rFonts w:eastAsia="Times New Roman" w:cs="Times New Roman"/>
        </w:rPr>
        <w:t>The customer will be able to choose a payment mode or method.</w:t>
      </w:r>
    </w:p>
    <w:tbl>
      <w:tblPr>
        <w:tblStyle w:val="ProjectScopeTable"/>
        <w:tblW w:w="0" w:type="auto"/>
        <w:tblInd w:w="0" w:type="dxa"/>
        <w:tblLook w:val="04A0" w:firstRow="1" w:lastRow="0" w:firstColumn="1" w:lastColumn="0" w:noHBand="0" w:noVBand="1"/>
      </w:tblPr>
      <w:tblGrid>
        <w:gridCol w:w="553"/>
        <w:gridCol w:w="4122"/>
        <w:gridCol w:w="1108"/>
        <w:gridCol w:w="2335"/>
      </w:tblGrid>
      <w:tr w:rsidR="002E5BF1" w:rsidRPr="002E5BF1" w14:paraId="1694D629" w14:textId="77777777" w:rsidTr="007E2A0E">
        <w:trPr>
          <w:cnfStyle w:val="100000000000" w:firstRow="1" w:lastRow="0" w:firstColumn="0" w:lastColumn="0" w:oddVBand="0" w:evenVBand="0" w:oddHBand="0" w:evenHBand="0" w:firstRowFirstColumn="0" w:firstRowLastColumn="0" w:lastRowFirstColumn="0" w:lastRowLastColumn="0"/>
        </w:trPr>
        <w:tc>
          <w:tcPr>
            <w:tcW w:w="553" w:type="dxa"/>
            <w:shd w:val="clear" w:color="auto" w:fill="F2F2F2" w:themeFill="background1" w:themeFillShade="F2"/>
            <w:hideMark/>
          </w:tcPr>
          <w:p w14:paraId="3D8F021C" w14:textId="77777777" w:rsidR="002E5BF1" w:rsidRPr="002E5BF1" w:rsidRDefault="002E5BF1" w:rsidP="002E5BF1">
            <w:r w:rsidRPr="002E5BF1">
              <w:t>#</w:t>
            </w:r>
          </w:p>
        </w:tc>
        <w:tc>
          <w:tcPr>
            <w:tcW w:w="4122" w:type="dxa"/>
            <w:shd w:val="clear" w:color="auto" w:fill="F2F2F2" w:themeFill="background1" w:themeFillShade="F2"/>
            <w:hideMark/>
          </w:tcPr>
          <w:p w14:paraId="3250D380" w14:textId="77777777" w:rsidR="002E5BF1" w:rsidRPr="002E5BF1" w:rsidRDefault="002E5BF1" w:rsidP="002E5BF1">
            <w:r w:rsidRPr="002E5BF1">
              <w:t>CUSTOMER OPERATION</w:t>
            </w:r>
          </w:p>
        </w:tc>
        <w:tc>
          <w:tcPr>
            <w:tcW w:w="1108" w:type="dxa"/>
            <w:shd w:val="clear" w:color="auto" w:fill="F2F2F2" w:themeFill="background1" w:themeFillShade="F2"/>
            <w:hideMark/>
          </w:tcPr>
          <w:p w14:paraId="61CE9B7B" w14:textId="77777777" w:rsidR="002E5BF1" w:rsidRPr="002E5BF1" w:rsidRDefault="002E5BF1" w:rsidP="002E5BF1">
            <w:r w:rsidRPr="002E5BF1">
              <w:t>REQ.</w:t>
            </w:r>
          </w:p>
        </w:tc>
        <w:tc>
          <w:tcPr>
            <w:tcW w:w="2335" w:type="dxa"/>
            <w:shd w:val="clear" w:color="auto" w:fill="F2F2F2" w:themeFill="background1" w:themeFillShade="F2"/>
            <w:hideMark/>
          </w:tcPr>
          <w:p w14:paraId="4E2FB08C" w14:textId="77777777" w:rsidR="002E5BF1" w:rsidRPr="002E5BF1" w:rsidRDefault="002E5BF1" w:rsidP="002E5BF1">
            <w:r w:rsidRPr="002E5BF1">
              <w:t>ACCESS</w:t>
            </w:r>
          </w:p>
        </w:tc>
      </w:tr>
      <w:tr w:rsidR="002E5BF1" w:rsidRPr="002E5BF1" w14:paraId="0F4667EC" w14:textId="77777777" w:rsidTr="007E2A0E">
        <w:tc>
          <w:tcPr>
            <w:tcW w:w="553" w:type="dxa"/>
            <w:shd w:val="clear" w:color="auto" w:fill="F2F2F2" w:themeFill="background1" w:themeFillShade="F2"/>
            <w:hideMark/>
          </w:tcPr>
          <w:p w14:paraId="66E89A90" w14:textId="77777777" w:rsidR="002E5BF1" w:rsidRPr="002E5BF1" w:rsidRDefault="002E5BF1" w:rsidP="002E5BF1">
            <w:r w:rsidRPr="002E5BF1">
              <w:t>1</w:t>
            </w:r>
          </w:p>
        </w:tc>
        <w:tc>
          <w:tcPr>
            <w:tcW w:w="4122" w:type="dxa"/>
            <w:shd w:val="clear" w:color="auto" w:fill="F2F2F2" w:themeFill="background1" w:themeFillShade="F2"/>
            <w:hideMark/>
          </w:tcPr>
          <w:p w14:paraId="047E84F2" w14:textId="77777777" w:rsidR="002E5BF1" w:rsidRPr="002E5BF1" w:rsidRDefault="002E5BF1" w:rsidP="002E5BF1">
            <w:r w:rsidRPr="002E5BF1">
              <w:t>Register customers</w:t>
            </w:r>
          </w:p>
        </w:tc>
        <w:tc>
          <w:tcPr>
            <w:tcW w:w="1108" w:type="dxa"/>
            <w:shd w:val="clear" w:color="auto" w:fill="F2F2F2" w:themeFill="background1" w:themeFillShade="F2"/>
            <w:hideMark/>
          </w:tcPr>
          <w:p w14:paraId="04BEEA58" w14:textId="77777777" w:rsidR="002E5BF1" w:rsidRPr="002E5BF1" w:rsidRDefault="002E5BF1" w:rsidP="002E5BF1">
            <w:r w:rsidRPr="002E5BF1">
              <w:t>Form</w:t>
            </w:r>
          </w:p>
        </w:tc>
        <w:tc>
          <w:tcPr>
            <w:tcW w:w="2335" w:type="dxa"/>
            <w:shd w:val="clear" w:color="auto" w:fill="F2F2F2" w:themeFill="background1" w:themeFillShade="F2"/>
            <w:hideMark/>
          </w:tcPr>
          <w:p w14:paraId="2B30EED0" w14:textId="77777777" w:rsidR="002E5BF1" w:rsidRPr="002E5BF1" w:rsidRDefault="002E5BF1" w:rsidP="002E5BF1">
            <w:r w:rsidRPr="002E5BF1">
              <w:t>system</w:t>
            </w:r>
          </w:p>
        </w:tc>
      </w:tr>
      <w:tr w:rsidR="002E5BF1" w:rsidRPr="002E5BF1" w14:paraId="4361E3B0" w14:textId="77777777" w:rsidTr="007E2A0E">
        <w:tc>
          <w:tcPr>
            <w:tcW w:w="553" w:type="dxa"/>
            <w:shd w:val="clear" w:color="auto" w:fill="F2F2F2" w:themeFill="background1" w:themeFillShade="F2"/>
            <w:hideMark/>
          </w:tcPr>
          <w:p w14:paraId="1B0D91B8" w14:textId="77777777" w:rsidR="002E5BF1" w:rsidRPr="002E5BF1" w:rsidRDefault="002E5BF1" w:rsidP="002E5BF1">
            <w:r w:rsidRPr="002E5BF1">
              <w:t>2</w:t>
            </w:r>
          </w:p>
        </w:tc>
        <w:tc>
          <w:tcPr>
            <w:tcW w:w="4122" w:type="dxa"/>
            <w:shd w:val="clear" w:color="auto" w:fill="F2F2F2" w:themeFill="background1" w:themeFillShade="F2"/>
            <w:hideMark/>
          </w:tcPr>
          <w:p w14:paraId="729BF02B" w14:textId="77777777" w:rsidR="002E5BF1" w:rsidRPr="002E5BF1" w:rsidRDefault="002E5BF1" w:rsidP="002E5BF1">
            <w:r w:rsidRPr="002E5BF1">
              <w:t>Login</w:t>
            </w:r>
          </w:p>
        </w:tc>
        <w:tc>
          <w:tcPr>
            <w:tcW w:w="1108" w:type="dxa"/>
            <w:shd w:val="clear" w:color="auto" w:fill="F2F2F2" w:themeFill="background1" w:themeFillShade="F2"/>
            <w:hideMark/>
          </w:tcPr>
          <w:p w14:paraId="6359A7E4" w14:textId="77777777" w:rsidR="002E5BF1" w:rsidRPr="002E5BF1" w:rsidRDefault="002E5BF1" w:rsidP="002E5BF1">
            <w:r w:rsidRPr="002E5BF1">
              <w:t>Form</w:t>
            </w:r>
          </w:p>
        </w:tc>
        <w:tc>
          <w:tcPr>
            <w:tcW w:w="2335" w:type="dxa"/>
            <w:shd w:val="clear" w:color="auto" w:fill="F2F2F2" w:themeFill="background1" w:themeFillShade="F2"/>
            <w:hideMark/>
          </w:tcPr>
          <w:p w14:paraId="018AC2DA" w14:textId="77777777" w:rsidR="002E5BF1" w:rsidRPr="002E5BF1" w:rsidRDefault="002E5BF1" w:rsidP="002E5BF1">
            <w:r w:rsidRPr="002E5BF1">
              <w:t>System</w:t>
            </w:r>
          </w:p>
        </w:tc>
      </w:tr>
      <w:tr w:rsidR="002E5BF1" w:rsidRPr="002E5BF1" w14:paraId="164C3683" w14:textId="77777777" w:rsidTr="007E2A0E">
        <w:tc>
          <w:tcPr>
            <w:tcW w:w="553" w:type="dxa"/>
            <w:shd w:val="clear" w:color="auto" w:fill="F2F2F2" w:themeFill="background1" w:themeFillShade="F2"/>
            <w:hideMark/>
          </w:tcPr>
          <w:p w14:paraId="1D689D26" w14:textId="77777777" w:rsidR="002E5BF1" w:rsidRPr="002E5BF1" w:rsidRDefault="002E5BF1" w:rsidP="002E5BF1">
            <w:r w:rsidRPr="002E5BF1">
              <w:t>3</w:t>
            </w:r>
          </w:p>
        </w:tc>
        <w:tc>
          <w:tcPr>
            <w:tcW w:w="4122" w:type="dxa"/>
            <w:shd w:val="clear" w:color="auto" w:fill="F2F2F2" w:themeFill="background1" w:themeFillShade="F2"/>
            <w:hideMark/>
          </w:tcPr>
          <w:p w14:paraId="51618150" w14:textId="77777777" w:rsidR="002E5BF1" w:rsidRPr="002E5BF1" w:rsidRDefault="002E5BF1" w:rsidP="002E5BF1">
            <w:r w:rsidRPr="002E5BF1">
              <w:t>View Online Item List</w:t>
            </w:r>
          </w:p>
        </w:tc>
        <w:tc>
          <w:tcPr>
            <w:tcW w:w="1108" w:type="dxa"/>
            <w:shd w:val="clear" w:color="auto" w:fill="F2F2F2" w:themeFill="background1" w:themeFillShade="F2"/>
            <w:hideMark/>
          </w:tcPr>
          <w:p w14:paraId="24AAB0FB" w14:textId="77777777" w:rsidR="002E5BF1" w:rsidRPr="002E5BF1" w:rsidRDefault="002E5BF1" w:rsidP="002E5BF1">
            <w:r w:rsidRPr="002E5BF1">
              <w:t>Auto</w:t>
            </w:r>
          </w:p>
        </w:tc>
        <w:tc>
          <w:tcPr>
            <w:tcW w:w="2335" w:type="dxa"/>
            <w:shd w:val="clear" w:color="auto" w:fill="F2F2F2" w:themeFill="background1" w:themeFillShade="F2"/>
            <w:hideMark/>
          </w:tcPr>
          <w:p w14:paraId="43545BA2" w14:textId="77777777" w:rsidR="002E5BF1" w:rsidRPr="002E5BF1" w:rsidRDefault="002E5BF1" w:rsidP="002E5BF1">
            <w:r w:rsidRPr="002E5BF1">
              <w:t>System</w:t>
            </w:r>
          </w:p>
        </w:tc>
      </w:tr>
      <w:tr w:rsidR="002E5BF1" w:rsidRPr="002E5BF1" w14:paraId="0C91E05C" w14:textId="77777777" w:rsidTr="007E2A0E">
        <w:tc>
          <w:tcPr>
            <w:tcW w:w="553" w:type="dxa"/>
            <w:shd w:val="clear" w:color="auto" w:fill="F2F2F2" w:themeFill="background1" w:themeFillShade="F2"/>
            <w:hideMark/>
          </w:tcPr>
          <w:p w14:paraId="04D3FF35" w14:textId="77777777" w:rsidR="002E5BF1" w:rsidRPr="002E5BF1" w:rsidRDefault="002E5BF1" w:rsidP="002E5BF1">
            <w:r w:rsidRPr="002E5BF1">
              <w:t>4</w:t>
            </w:r>
          </w:p>
        </w:tc>
        <w:tc>
          <w:tcPr>
            <w:tcW w:w="4122" w:type="dxa"/>
            <w:shd w:val="clear" w:color="auto" w:fill="F2F2F2" w:themeFill="background1" w:themeFillShade="F2"/>
            <w:hideMark/>
          </w:tcPr>
          <w:p w14:paraId="53F24FE5" w14:textId="77777777" w:rsidR="002E5BF1" w:rsidRPr="002E5BF1" w:rsidRDefault="002E5BF1" w:rsidP="002E5BF1">
            <w:r w:rsidRPr="002E5BF1">
              <w:t>Pick a Delivery Address</w:t>
            </w:r>
          </w:p>
        </w:tc>
        <w:tc>
          <w:tcPr>
            <w:tcW w:w="1108" w:type="dxa"/>
            <w:shd w:val="clear" w:color="auto" w:fill="F2F2F2" w:themeFill="background1" w:themeFillShade="F2"/>
            <w:hideMark/>
          </w:tcPr>
          <w:p w14:paraId="11EFF483" w14:textId="77777777" w:rsidR="002E5BF1" w:rsidRPr="002E5BF1" w:rsidRDefault="002E5BF1" w:rsidP="002E5BF1">
            <w:r w:rsidRPr="002E5BF1">
              <w:t>NA</w:t>
            </w:r>
          </w:p>
        </w:tc>
        <w:tc>
          <w:tcPr>
            <w:tcW w:w="2335" w:type="dxa"/>
            <w:shd w:val="clear" w:color="auto" w:fill="F2F2F2" w:themeFill="background1" w:themeFillShade="F2"/>
            <w:hideMark/>
          </w:tcPr>
          <w:p w14:paraId="3D8403C8" w14:textId="77777777" w:rsidR="002E5BF1" w:rsidRPr="002E5BF1" w:rsidRDefault="002E5BF1" w:rsidP="002E5BF1">
            <w:r w:rsidRPr="002E5BF1">
              <w:t>System</w:t>
            </w:r>
          </w:p>
        </w:tc>
      </w:tr>
      <w:tr w:rsidR="002E5BF1" w:rsidRPr="002E5BF1" w14:paraId="1A8080FF" w14:textId="77777777" w:rsidTr="007E2A0E">
        <w:tc>
          <w:tcPr>
            <w:tcW w:w="553" w:type="dxa"/>
            <w:shd w:val="clear" w:color="auto" w:fill="F2F2F2" w:themeFill="background1" w:themeFillShade="F2"/>
            <w:hideMark/>
          </w:tcPr>
          <w:p w14:paraId="5358CE96" w14:textId="77777777" w:rsidR="002E5BF1" w:rsidRPr="002E5BF1" w:rsidRDefault="002E5BF1" w:rsidP="002E5BF1">
            <w:r w:rsidRPr="002E5BF1">
              <w:t>5</w:t>
            </w:r>
          </w:p>
        </w:tc>
        <w:tc>
          <w:tcPr>
            <w:tcW w:w="4122" w:type="dxa"/>
            <w:shd w:val="clear" w:color="auto" w:fill="F2F2F2" w:themeFill="background1" w:themeFillShade="F2"/>
            <w:hideMark/>
          </w:tcPr>
          <w:p w14:paraId="10FA2DEE" w14:textId="77777777" w:rsidR="002E5BF1" w:rsidRPr="002E5BF1" w:rsidRDefault="002E5BF1" w:rsidP="002E5BF1">
            <w:r w:rsidRPr="002E5BF1">
              <w:t>Choose Payment Method</w:t>
            </w:r>
          </w:p>
        </w:tc>
        <w:tc>
          <w:tcPr>
            <w:tcW w:w="1108" w:type="dxa"/>
            <w:shd w:val="clear" w:color="auto" w:fill="F2F2F2" w:themeFill="background1" w:themeFillShade="F2"/>
            <w:hideMark/>
          </w:tcPr>
          <w:p w14:paraId="68C0CA57" w14:textId="77777777" w:rsidR="002E5BF1" w:rsidRPr="002E5BF1" w:rsidRDefault="002E5BF1" w:rsidP="002E5BF1">
            <w:r w:rsidRPr="002E5BF1">
              <w:t>YES</w:t>
            </w:r>
          </w:p>
        </w:tc>
        <w:tc>
          <w:tcPr>
            <w:tcW w:w="2335" w:type="dxa"/>
            <w:shd w:val="clear" w:color="auto" w:fill="F2F2F2" w:themeFill="background1" w:themeFillShade="F2"/>
            <w:hideMark/>
          </w:tcPr>
          <w:p w14:paraId="471F655D" w14:textId="77777777" w:rsidR="002E5BF1" w:rsidRPr="002E5BF1" w:rsidRDefault="002E5BF1" w:rsidP="002E5BF1">
            <w:r w:rsidRPr="002E5BF1">
              <w:t>System</w:t>
            </w:r>
          </w:p>
        </w:tc>
      </w:tr>
      <w:tr w:rsidR="002E5BF1" w:rsidRPr="002E5BF1" w14:paraId="430F322D" w14:textId="77777777" w:rsidTr="007E2A0E">
        <w:tc>
          <w:tcPr>
            <w:tcW w:w="553" w:type="dxa"/>
            <w:shd w:val="clear" w:color="auto" w:fill="F2F2F2" w:themeFill="background1" w:themeFillShade="F2"/>
            <w:hideMark/>
          </w:tcPr>
          <w:p w14:paraId="4EE172CE" w14:textId="77777777" w:rsidR="002E5BF1" w:rsidRPr="002E5BF1" w:rsidRDefault="002E5BF1" w:rsidP="002E5BF1">
            <w:r w:rsidRPr="002E5BF1">
              <w:t>6</w:t>
            </w:r>
          </w:p>
        </w:tc>
        <w:tc>
          <w:tcPr>
            <w:tcW w:w="4122" w:type="dxa"/>
            <w:shd w:val="clear" w:color="auto" w:fill="F2F2F2" w:themeFill="background1" w:themeFillShade="F2"/>
            <w:hideMark/>
          </w:tcPr>
          <w:p w14:paraId="39FE1D35" w14:textId="77777777" w:rsidR="002E5BF1" w:rsidRPr="002E5BF1" w:rsidRDefault="002E5BF1" w:rsidP="002E5BF1">
            <w:r w:rsidRPr="002E5BF1">
              <w:t>Logout</w:t>
            </w:r>
          </w:p>
        </w:tc>
        <w:tc>
          <w:tcPr>
            <w:tcW w:w="1108" w:type="dxa"/>
            <w:shd w:val="clear" w:color="auto" w:fill="F2F2F2" w:themeFill="background1" w:themeFillShade="F2"/>
            <w:hideMark/>
          </w:tcPr>
          <w:p w14:paraId="64B341F5" w14:textId="77777777" w:rsidR="002E5BF1" w:rsidRPr="002E5BF1" w:rsidRDefault="002E5BF1" w:rsidP="002E5BF1">
            <w:r w:rsidRPr="002E5BF1">
              <w:t>YES</w:t>
            </w:r>
          </w:p>
        </w:tc>
        <w:tc>
          <w:tcPr>
            <w:tcW w:w="2335" w:type="dxa"/>
            <w:shd w:val="clear" w:color="auto" w:fill="F2F2F2" w:themeFill="background1" w:themeFillShade="F2"/>
            <w:hideMark/>
          </w:tcPr>
          <w:p w14:paraId="4BF64DB0" w14:textId="77777777" w:rsidR="002E5BF1" w:rsidRPr="002E5BF1" w:rsidRDefault="002E5BF1" w:rsidP="002E5BF1">
            <w:r w:rsidRPr="002E5BF1">
              <w:t>System</w:t>
            </w:r>
          </w:p>
        </w:tc>
      </w:tr>
      <w:tr w:rsidR="002E5BF1" w:rsidRPr="002E5BF1" w14:paraId="62C803FB" w14:textId="77777777" w:rsidTr="007E2A0E">
        <w:tc>
          <w:tcPr>
            <w:tcW w:w="553" w:type="dxa"/>
            <w:shd w:val="clear" w:color="auto" w:fill="F2F2F2" w:themeFill="background1" w:themeFillShade="F2"/>
            <w:hideMark/>
          </w:tcPr>
          <w:p w14:paraId="3904CF00" w14:textId="77777777" w:rsidR="002E5BF1" w:rsidRPr="002E5BF1" w:rsidRDefault="002E5BF1" w:rsidP="002E5BF1">
            <w:r w:rsidRPr="002E5BF1">
              <w:t>7</w:t>
            </w:r>
          </w:p>
        </w:tc>
        <w:tc>
          <w:tcPr>
            <w:tcW w:w="4122" w:type="dxa"/>
            <w:shd w:val="clear" w:color="auto" w:fill="F2F2F2" w:themeFill="background1" w:themeFillShade="F2"/>
            <w:hideMark/>
          </w:tcPr>
          <w:p w14:paraId="08860700" w14:textId="77777777" w:rsidR="002E5BF1" w:rsidRPr="002E5BF1" w:rsidRDefault="002E5BF1" w:rsidP="002E5BF1">
            <w:r w:rsidRPr="002E5BF1">
              <w:t>View the Catalog</w:t>
            </w:r>
          </w:p>
        </w:tc>
        <w:tc>
          <w:tcPr>
            <w:tcW w:w="1108" w:type="dxa"/>
            <w:shd w:val="clear" w:color="auto" w:fill="F2F2F2" w:themeFill="background1" w:themeFillShade="F2"/>
            <w:hideMark/>
          </w:tcPr>
          <w:p w14:paraId="18C72FDE" w14:textId="77777777" w:rsidR="002E5BF1" w:rsidRPr="002E5BF1" w:rsidRDefault="002E5BF1" w:rsidP="002E5BF1">
            <w:r w:rsidRPr="002E5BF1">
              <w:t>YES</w:t>
            </w:r>
          </w:p>
        </w:tc>
        <w:tc>
          <w:tcPr>
            <w:tcW w:w="2335" w:type="dxa"/>
            <w:shd w:val="clear" w:color="auto" w:fill="F2F2F2" w:themeFill="background1" w:themeFillShade="F2"/>
            <w:hideMark/>
          </w:tcPr>
          <w:p w14:paraId="2C841936" w14:textId="77777777" w:rsidR="002E5BF1" w:rsidRPr="002E5BF1" w:rsidRDefault="002E5BF1" w:rsidP="002E5BF1">
            <w:r w:rsidRPr="002E5BF1">
              <w:t>System</w:t>
            </w:r>
          </w:p>
        </w:tc>
      </w:tr>
      <w:tr w:rsidR="002E5BF1" w:rsidRPr="002E5BF1" w14:paraId="78A21B47" w14:textId="77777777" w:rsidTr="007E2A0E">
        <w:tc>
          <w:tcPr>
            <w:tcW w:w="553" w:type="dxa"/>
            <w:shd w:val="clear" w:color="auto" w:fill="F2F2F2" w:themeFill="background1" w:themeFillShade="F2"/>
            <w:hideMark/>
          </w:tcPr>
          <w:p w14:paraId="2E4DAC72" w14:textId="77777777" w:rsidR="002E5BF1" w:rsidRPr="002E5BF1" w:rsidRDefault="002E5BF1" w:rsidP="002E5BF1">
            <w:r w:rsidRPr="002E5BF1">
              <w:t>8</w:t>
            </w:r>
          </w:p>
        </w:tc>
        <w:tc>
          <w:tcPr>
            <w:tcW w:w="4122" w:type="dxa"/>
            <w:shd w:val="clear" w:color="auto" w:fill="F2F2F2" w:themeFill="background1" w:themeFillShade="F2"/>
          </w:tcPr>
          <w:p w14:paraId="74DD5958" w14:textId="77777777" w:rsidR="002E5BF1" w:rsidRPr="002E5BF1" w:rsidRDefault="002E5BF1" w:rsidP="002E5BF1">
            <w:r w:rsidRPr="002E5BF1">
              <w:t>View the item Details and Specifications</w:t>
            </w:r>
          </w:p>
        </w:tc>
        <w:tc>
          <w:tcPr>
            <w:tcW w:w="1108" w:type="dxa"/>
            <w:shd w:val="clear" w:color="auto" w:fill="F2F2F2" w:themeFill="background1" w:themeFillShade="F2"/>
          </w:tcPr>
          <w:p w14:paraId="6AB96D31" w14:textId="77777777" w:rsidR="002E5BF1" w:rsidRPr="002E5BF1" w:rsidRDefault="002E5BF1" w:rsidP="002E5BF1">
            <w:r w:rsidRPr="002E5BF1">
              <w:t>YES</w:t>
            </w:r>
          </w:p>
        </w:tc>
        <w:tc>
          <w:tcPr>
            <w:tcW w:w="2335" w:type="dxa"/>
            <w:shd w:val="clear" w:color="auto" w:fill="F2F2F2" w:themeFill="background1" w:themeFillShade="F2"/>
          </w:tcPr>
          <w:p w14:paraId="669EE41D" w14:textId="77777777" w:rsidR="002E5BF1" w:rsidRPr="002E5BF1" w:rsidRDefault="002E5BF1" w:rsidP="002E5BF1">
            <w:r w:rsidRPr="002E5BF1">
              <w:t>System</w:t>
            </w:r>
          </w:p>
        </w:tc>
      </w:tr>
    </w:tbl>
    <w:p w14:paraId="7DFD5E76" w14:textId="77777777" w:rsidR="002E5BF1" w:rsidRPr="002E5BF1" w:rsidRDefault="002E5BF1" w:rsidP="002E5BF1">
      <w:pPr>
        <w:keepNext/>
        <w:keepLines/>
        <w:spacing w:before="40" w:after="0" w:line="288" w:lineRule="auto"/>
        <w:outlineLvl w:val="2"/>
        <w:rPr>
          <w:rFonts w:asciiTheme="majorHAnsi" w:eastAsiaTheme="majorEastAsia" w:hAnsiTheme="majorHAnsi" w:cs="Times New Roman"/>
          <w:b/>
          <w:bCs/>
          <w:i/>
          <w:iCs/>
          <w:color w:val="4472C4" w:themeColor="accent1"/>
          <w:sz w:val="24"/>
          <w:szCs w:val="24"/>
        </w:rPr>
      </w:pPr>
      <w:r w:rsidRPr="002E5BF1">
        <w:rPr>
          <w:rFonts w:asciiTheme="majorHAnsi" w:eastAsiaTheme="majorEastAsia" w:hAnsiTheme="majorHAnsi" w:cs="Times New Roman"/>
          <w:b/>
          <w:bCs/>
          <w:i/>
          <w:iCs/>
          <w:color w:val="4472C4" w:themeColor="accent1"/>
          <w:sz w:val="24"/>
          <w:szCs w:val="24"/>
        </w:rPr>
        <w:t>Admin/ Management Module</w:t>
      </w:r>
    </w:p>
    <w:p w14:paraId="7C1DD5D1" w14:textId="77777777" w:rsidR="002E5BF1" w:rsidRPr="002E5BF1" w:rsidRDefault="002E5BF1" w:rsidP="002E5BF1">
      <w:pPr>
        <w:rPr>
          <w:rFonts w:eastAsia="Times New Roman" w:cs="Times New Roman"/>
        </w:rPr>
      </w:pPr>
      <w:r w:rsidRPr="002E5BF1">
        <w:rPr>
          <w:rFonts w:eastAsia="Times New Roman" w:cs="Times New Roman"/>
        </w:rPr>
        <w:t xml:space="preserve">The admin will have the following functionalities: - </w:t>
      </w:r>
    </w:p>
    <w:p w14:paraId="1FA0A3FF" w14:textId="77777777" w:rsidR="002E5BF1" w:rsidRPr="002E5BF1" w:rsidRDefault="002E5BF1" w:rsidP="002E5BF1">
      <w:pPr>
        <w:numPr>
          <w:ilvl w:val="0"/>
          <w:numId w:val="10"/>
        </w:numPr>
        <w:spacing w:after="180" w:line="288" w:lineRule="auto"/>
        <w:contextualSpacing/>
        <w:rPr>
          <w:rFonts w:eastAsia="Times New Roman" w:cs="Times New Roman"/>
        </w:rPr>
      </w:pPr>
      <w:r w:rsidRPr="002E5BF1">
        <w:rPr>
          <w:rFonts w:eastAsia="Times New Roman" w:cs="Times New Roman"/>
        </w:rPr>
        <w:t>The admin will be able to alter and change the payment methods</w:t>
      </w:r>
    </w:p>
    <w:p w14:paraId="70C024DB" w14:textId="77777777" w:rsidR="002E5BF1" w:rsidRPr="002E5BF1" w:rsidRDefault="002E5BF1" w:rsidP="002E5BF1">
      <w:pPr>
        <w:numPr>
          <w:ilvl w:val="0"/>
          <w:numId w:val="10"/>
        </w:numPr>
        <w:spacing w:after="180" w:line="288" w:lineRule="auto"/>
        <w:contextualSpacing/>
        <w:rPr>
          <w:rFonts w:eastAsia="Times New Roman" w:cs="Times New Roman"/>
        </w:rPr>
      </w:pPr>
      <w:r w:rsidRPr="002E5BF1">
        <w:rPr>
          <w:rFonts w:eastAsia="Times New Roman" w:cs="Times New Roman"/>
        </w:rPr>
        <w:t>The admin will have the admin dashboard.</w:t>
      </w:r>
    </w:p>
    <w:p w14:paraId="1652E0BE" w14:textId="77777777" w:rsidR="002E5BF1" w:rsidRPr="002E5BF1" w:rsidRDefault="002E5BF1" w:rsidP="002E5BF1">
      <w:pPr>
        <w:numPr>
          <w:ilvl w:val="0"/>
          <w:numId w:val="10"/>
        </w:numPr>
        <w:spacing w:after="180" w:line="288" w:lineRule="auto"/>
        <w:contextualSpacing/>
        <w:rPr>
          <w:rFonts w:eastAsia="Times New Roman" w:cs="Times New Roman"/>
        </w:rPr>
      </w:pPr>
      <w:r w:rsidRPr="002E5BF1">
        <w:rPr>
          <w:rFonts w:eastAsia="Times New Roman" w:cs="Times New Roman"/>
        </w:rPr>
        <w:t xml:space="preserve">The admin will be able to add items in the shopping list to be viewed by the customers over the internet. </w:t>
      </w:r>
    </w:p>
    <w:p w14:paraId="0484A42E" w14:textId="77777777" w:rsidR="002E5BF1" w:rsidRPr="002E5BF1" w:rsidRDefault="002E5BF1" w:rsidP="002E5BF1">
      <w:pPr>
        <w:numPr>
          <w:ilvl w:val="0"/>
          <w:numId w:val="10"/>
        </w:numPr>
        <w:spacing w:after="180" w:line="288" w:lineRule="auto"/>
        <w:contextualSpacing/>
        <w:rPr>
          <w:rFonts w:eastAsia="Times New Roman" w:cs="Times New Roman"/>
        </w:rPr>
      </w:pPr>
      <w:r w:rsidRPr="002E5BF1">
        <w:rPr>
          <w:rFonts w:eastAsia="Times New Roman" w:cs="Times New Roman"/>
        </w:rPr>
        <w:t>The Manager will be able to ads item details through the admin dashboard.</w:t>
      </w:r>
    </w:p>
    <w:tbl>
      <w:tblPr>
        <w:tblStyle w:val="ProjectScopeTable"/>
        <w:tblW w:w="0" w:type="auto"/>
        <w:tblInd w:w="0" w:type="dxa"/>
        <w:tblLook w:val="04A0" w:firstRow="1" w:lastRow="0" w:firstColumn="1" w:lastColumn="0" w:noHBand="0" w:noVBand="1"/>
      </w:tblPr>
      <w:tblGrid>
        <w:gridCol w:w="535"/>
        <w:gridCol w:w="4140"/>
        <w:gridCol w:w="1170"/>
        <w:gridCol w:w="2335"/>
      </w:tblGrid>
      <w:tr w:rsidR="002E5BF1" w:rsidRPr="002E5BF1" w14:paraId="2EC107D5" w14:textId="77777777" w:rsidTr="007E2A0E">
        <w:trPr>
          <w:cnfStyle w:val="100000000000" w:firstRow="1" w:lastRow="0" w:firstColumn="0" w:lastColumn="0" w:oddVBand="0" w:evenVBand="0" w:oddHBand="0" w:evenHBand="0" w:firstRowFirstColumn="0" w:firstRowLastColumn="0" w:lastRowFirstColumn="0" w:lastRowLastColumn="0"/>
        </w:trPr>
        <w:tc>
          <w:tcPr>
            <w:tcW w:w="535" w:type="dxa"/>
            <w:shd w:val="clear" w:color="auto" w:fill="F2F2F2" w:themeFill="background1" w:themeFillShade="F2"/>
            <w:hideMark/>
          </w:tcPr>
          <w:p w14:paraId="6F9B334D" w14:textId="77777777" w:rsidR="002E5BF1" w:rsidRPr="002E5BF1" w:rsidRDefault="002E5BF1" w:rsidP="002E5BF1">
            <w:r w:rsidRPr="002E5BF1">
              <w:t>#</w:t>
            </w:r>
          </w:p>
        </w:tc>
        <w:tc>
          <w:tcPr>
            <w:tcW w:w="4140" w:type="dxa"/>
            <w:shd w:val="clear" w:color="auto" w:fill="F2F2F2" w:themeFill="background1" w:themeFillShade="F2"/>
            <w:hideMark/>
          </w:tcPr>
          <w:p w14:paraId="300C12D3" w14:textId="77777777" w:rsidR="002E5BF1" w:rsidRPr="002E5BF1" w:rsidRDefault="002E5BF1" w:rsidP="002E5BF1">
            <w:r w:rsidRPr="002E5BF1">
              <w:t>ADMIN/ MANAGEMENT OPERATION</w:t>
            </w:r>
          </w:p>
        </w:tc>
        <w:tc>
          <w:tcPr>
            <w:tcW w:w="1170" w:type="dxa"/>
            <w:shd w:val="clear" w:color="auto" w:fill="F2F2F2" w:themeFill="background1" w:themeFillShade="F2"/>
            <w:hideMark/>
          </w:tcPr>
          <w:p w14:paraId="5A3AFA3F" w14:textId="77777777" w:rsidR="002E5BF1" w:rsidRPr="002E5BF1" w:rsidRDefault="002E5BF1" w:rsidP="002E5BF1">
            <w:r w:rsidRPr="002E5BF1">
              <w:t>REQ.</w:t>
            </w:r>
          </w:p>
        </w:tc>
        <w:tc>
          <w:tcPr>
            <w:tcW w:w="2335" w:type="dxa"/>
            <w:shd w:val="clear" w:color="auto" w:fill="F2F2F2" w:themeFill="background1" w:themeFillShade="F2"/>
            <w:hideMark/>
          </w:tcPr>
          <w:p w14:paraId="239F3BAC" w14:textId="77777777" w:rsidR="002E5BF1" w:rsidRPr="002E5BF1" w:rsidRDefault="002E5BF1" w:rsidP="002E5BF1">
            <w:r w:rsidRPr="002E5BF1">
              <w:t>ACCESS</w:t>
            </w:r>
          </w:p>
        </w:tc>
      </w:tr>
      <w:tr w:rsidR="002E5BF1" w:rsidRPr="002E5BF1" w14:paraId="22CFF634" w14:textId="77777777" w:rsidTr="007E2A0E">
        <w:tc>
          <w:tcPr>
            <w:tcW w:w="535" w:type="dxa"/>
            <w:shd w:val="clear" w:color="auto" w:fill="F2F2F2" w:themeFill="background1" w:themeFillShade="F2"/>
            <w:hideMark/>
          </w:tcPr>
          <w:p w14:paraId="3E5641C2" w14:textId="77777777" w:rsidR="002E5BF1" w:rsidRPr="002E5BF1" w:rsidRDefault="002E5BF1" w:rsidP="002E5BF1">
            <w:r w:rsidRPr="002E5BF1">
              <w:t>1</w:t>
            </w:r>
          </w:p>
        </w:tc>
        <w:tc>
          <w:tcPr>
            <w:tcW w:w="4140" w:type="dxa"/>
            <w:shd w:val="clear" w:color="auto" w:fill="F2F2F2" w:themeFill="background1" w:themeFillShade="F2"/>
            <w:hideMark/>
          </w:tcPr>
          <w:p w14:paraId="0E257EFB" w14:textId="77777777" w:rsidR="002E5BF1" w:rsidRPr="002E5BF1" w:rsidRDefault="002E5BF1" w:rsidP="002E5BF1">
            <w:r w:rsidRPr="002E5BF1">
              <w:t>Provision supper user</w:t>
            </w:r>
          </w:p>
        </w:tc>
        <w:tc>
          <w:tcPr>
            <w:tcW w:w="1170" w:type="dxa"/>
            <w:shd w:val="clear" w:color="auto" w:fill="F2F2F2" w:themeFill="background1" w:themeFillShade="F2"/>
            <w:hideMark/>
          </w:tcPr>
          <w:p w14:paraId="4F850BF2" w14:textId="77777777" w:rsidR="002E5BF1" w:rsidRPr="002E5BF1" w:rsidRDefault="002E5BF1" w:rsidP="002E5BF1">
            <w:r w:rsidRPr="002E5BF1">
              <w:t>NA</w:t>
            </w:r>
          </w:p>
        </w:tc>
        <w:tc>
          <w:tcPr>
            <w:tcW w:w="2335" w:type="dxa"/>
            <w:shd w:val="clear" w:color="auto" w:fill="F2F2F2" w:themeFill="background1" w:themeFillShade="F2"/>
            <w:hideMark/>
          </w:tcPr>
          <w:p w14:paraId="3E28158F" w14:textId="77777777" w:rsidR="002E5BF1" w:rsidRPr="002E5BF1" w:rsidRDefault="002E5BF1" w:rsidP="002E5BF1">
            <w:r w:rsidRPr="002E5BF1">
              <w:t>System</w:t>
            </w:r>
          </w:p>
        </w:tc>
      </w:tr>
      <w:tr w:rsidR="002E5BF1" w:rsidRPr="002E5BF1" w14:paraId="69979843" w14:textId="77777777" w:rsidTr="007E2A0E">
        <w:tc>
          <w:tcPr>
            <w:tcW w:w="535" w:type="dxa"/>
            <w:shd w:val="clear" w:color="auto" w:fill="F2F2F2" w:themeFill="background1" w:themeFillShade="F2"/>
            <w:hideMark/>
          </w:tcPr>
          <w:p w14:paraId="1F24E7E8" w14:textId="77777777" w:rsidR="002E5BF1" w:rsidRPr="002E5BF1" w:rsidRDefault="002E5BF1" w:rsidP="002E5BF1">
            <w:r w:rsidRPr="002E5BF1">
              <w:t>2</w:t>
            </w:r>
          </w:p>
        </w:tc>
        <w:tc>
          <w:tcPr>
            <w:tcW w:w="4140" w:type="dxa"/>
            <w:shd w:val="clear" w:color="auto" w:fill="F2F2F2" w:themeFill="background1" w:themeFillShade="F2"/>
            <w:hideMark/>
          </w:tcPr>
          <w:p w14:paraId="65E17FE7" w14:textId="77777777" w:rsidR="002E5BF1" w:rsidRPr="002E5BF1" w:rsidRDefault="002E5BF1" w:rsidP="002E5BF1">
            <w:r w:rsidRPr="002E5BF1">
              <w:t xml:space="preserve">Edit the payment method </w:t>
            </w:r>
          </w:p>
        </w:tc>
        <w:tc>
          <w:tcPr>
            <w:tcW w:w="1170" w:type="dxa"/>
            <w:shd w:val="clear" w:color="auto" w:fill="F2F2F2" w:themeFill="background1" w:themeFillShade="F2"/>
            <w:hideMark/>
          </w:tcPr>
          <w:p w14:paraId="16F4ABD8" w14:textId="77777777" w:rsidR="002E5BF1" w:rsidRPr="002E5BF1" w:rsidRDefault="002E5BF1" w:rsidP="002E5BF1">
            <w:r w:rsidRPr="002E5BF1">
              <w:t>YES</w:t>
            </w:r>
          </w:p>
        </w:tc>
        <w:tc>
          <w:tcPr>
            <w:tcW w:w="2335" w:type="dxa"/>
            <w:shd w:val="clear" w:color="auto" w:fill="F2F2F2" w:themeFill="background1" w:themeFillShade="F2"/>
            <w:hideMark/>
          </w:tcPr>
          <w:p w14:paraId="437138AA" w14:textId="77777777" w:rsidR="002E5BF1" w:rsidRPr="002E5BF1" w:rsidRDefault="002E5BF1" w:rsidP="002E5BF1">
            <w:r w:rsidRPr="002E5BF1">
              <w:t>System</w:t>
            </w:r>
          </w:p>
        </w:tc>
      </w:tr>
      <w:tr w:rsidR="002E5BF1" w:rsidRPr="002E5BF1" w14:paraId="72FF29AD" w14:textId="77777777" w:rsidTr="007E2A0E">
        <w:tc>
          <w:tcPr>
            <w:tcW w:w="535" w:type="dxa"/>
            <w:shd w:val="clear" w:color="auto" w:fill="F2F2F2" w:themeFill="background1" w:themeFillShade="F2"/>
            <w:hideMark/>
          </w:tcPr>
          <w:p w14:paraId="77B93F9E" w14:textId="77777777" w:rsidR="002E5BF1" w:rsidRPr="002E5BF1" w:rsidRDefault="002E5BF1" w:rsidP="002E5BF1">
            <w:r w:rsidRPr="002E5BF1">
              <w:t>3</w:t>
            </w:r>
          </w:p>
        </w:tc>
        <w:tc>
          <w:tcPr>
            <w:tcW w:w="4140" w:type="dxa"/>
            <w:shd w:val="clear" w:color="auto" w:fill="F2F2F2" w:themeFill="background1" w:themeFillShade="F2"/>
          </w:tcPr>
          <w:p w14:paraId="18CA8537" w14:textId="77777777" w:rsidR="002E5BF1" w:rsidRPr="002E5BF1" w:rsidRDefault="002E5BF1" w:rsidP="002E5BF1">
            <w:r w:rsidRPr="002E5BF1">
              <w:t>Add items and Item Details</w:t>
            </w:r>
          </w:p>
        </w:tc>
        <w:tc>
          <w:tcPr>
            <w:tcW w:w="1170" w:type="dxa"/>
            <w:shd w:val="clear" w:color="auto" w:fill="F2F2F2" w:themeFill="background1" w:themeFillShade="F2"/>
          </w:tcPr>
          <w:p w14:paraId="2C65495A" w14:textId="77777777" w:rsidR="002E5BF1" w:rsidRPr="002E5BF1" w:rsidRDefault="002E5BF1" w:rsidP="002E5BF1">
            <w:r w:rsidRPr="002E5BF1">
              <w:t>YES</w:t>
            </w:r>
          </w:p>
        </w:tc>
        <w:tc>
          <w:tcPr>
            <w:tcW w:w="2335" w:type="dxa"/>
            <w:shd w:val="clear" w:color="auto" w:fill="F2F2F2" w:themeFill="background1" w:themeFillShade="F2"/>
          </w:tcPr>
          <w:p w14:paraId="44BBC847" w14:textId="77777777" w:rsidR="002E5BF1" w:rsidRPr="002E5BF1" w:rsidRDefault="002E5BF1" w:rsidP="002E5BF1">
            <w:r w:rsidRPr="002E5BF1">
              <w:t>System</w:t>
            </w:r>
          </w:p>
        </w:tc>
      </w:tr>
    </w:tbl>
    <w:p w14:paraId="41EEC28A" w14:textId="77777777" w:rsidR="002E5BF1" w:rsidRPr="002E5BF1" w:rsidRDefault="002E5BF1" w:rsidP="002E5BF1">
      <w:pPr>
        <w:rPr>
          <w:rFonts w:eastAsia="Times New Roman" w:cs="Times New Roman"/>
          <w:color w:val="404040" w:themeColor="text1" w:themeTint="BF"/>
          <w:sz w:val="18"/>
          <w:szCs w:val="20"/>
          <w:lang w:eastAsia="ja-JP"/>
        </w:rPr>
      </w:pPr>
    </w:p>
    <w:p w14:paraId="7FAA0929"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High-Level Requirements</w:t>
      </w:r>
    </w:p>
    <w:p w14:paraId="392E72B7" w14:textId="77777777" w:rsidR="002E5BF1" w:rsidRPr="002E5BF1" w:rsidRDefault="002E5BF1" w:rsidP="002E5BF1">
      <w:pPr>
        <w:spacing w:after="0" w:line="240" w:lineRule="auto"/>
        <w:rPr>
          <w:rFonts w:eastAsia="Times New Roman" w:cs="Times New Roman"/>
        </w:rPr>
      </w:pPr>
      <w:r w:rsidRPr="002E5BF1">
        <w:rPr>
          <w:rFonts w:eastAsia="Times New Roman" w:cs="Times New Roman"/>
        </w:rPr>
        <w:t xml:space="preserve">The system is </w:t>
      </w:r>
      <w:proofErr w:type="gramStart"/>
      <w:r w:rsidRPr="002E5BF1">
        <w:rPr>
          <w:rFonts w:eastAsia="Times New Roman" w:cs="Times New Roman"/>
        </w:rPr>
        <w:t>web based</w:t>
      </w:r>
      <w:proofErr w:type="gramEnd"/>
      <w:r w:rsidRPr="002E5BF1">
        <w:rPr>
          <w:rFonts w:eastAsia="Times New Roman" w:cs="Times New Roman"/>
        </w:rPr>
        <w:t xml:space="preserve"> application. As such, any device with internet access and the latest browser, will be able to access it. In addition, there will be SMS capabilities that can be utilized by any device with SMS capabilities. </w:t>
      </w:r>
    </w:p>
    <w:p w14:paraId="45F3A408" w14:textId="77777777" w:rsidR="002E5BF1" w:rsidRPr="002E5BF1" w:rsidRDefault="002E5BF1" w:rsidP="002E5BF1">
      <w:pPr>
        <w:spacing w:after="0" w:line="240" w:lineRule="auto"/>
        <w:rPr>
          <w:rFonts w:eastAsia="Times New Roman" w:cs="Times New Roman"/>
        </w:rPr>
      </w:pPr>
    </w:p>
    <w:p w14:paraId="2EE8A0AC" w14:textId="77777777" w:rsidR="002E5BF1" w:rsidRPr="002E5BF1" w:rsidRDefault="002E5BF1" w:rsidP="002E5BF1">
      <w:pPr>
        <w:rPr>
          <w:rFonts w:eastAsia="Times New Roman" w:cs="Times New Roman"/>
        </w:rPr>
      </w:pPr>
      <w:r w:rsidRPr="002E5BF1">
        <w:rPr>
          <w:rFonts w:eastAsia="Times New Roman" w:cs="Times New Roman"/>
        </w:rPr>
        <w:t>The new system must include the following:</w:t>
      </w:r>
    </w:p>
    <w:p w14:paraId="2D68B130"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lastRenderedPageBreak/>
        <w:t>Ability to allow both internal and external users to access the application without downloading any software</w:t>
      </w:r>
    </w:p>
    <w:p w14:paraId="24625BF3"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Ability to interface with the existing data warehouse application</w:t>
      </w:r>
    </w:p>
    <w:p w14:paraId="6C6E4720"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Ability to incorporate automated routing and notifications based on business rules</w:t>
      </w:r>
    </w:p>
    <w:p w14:paraId="5DAB8C43"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Deliverables</w:t>
      </w:r>
    </w:p>
    <w:p w14:paraId="1930C713"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 xml:space="preserve">UI Prototype for both Potential Customers and Admin or the Management. </w:t>
      </w:r>
    </w:p>
    <w:p w14:paraId="7F51EA7B"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An accessible responsive Web Application for potential customers and the Management</w:t>
      </w:r>
    </w:p>
    <w:p w14:paraId="049D74F0"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User documentation manual.</w:t>
      </w:r>
    </w:p>
    <w:p w14:paraId="279BBF3B"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Technical documentation.</w:t>
      </w:r>
    </w:p>
    <w:p w14:paraId="1D03FC13"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Installation instructions.</w:t>
      </w:r>
    </w:p>
    <w:p w14:paraId="3CEA1CE0"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 xml:space="preserve">Success levels </w:t>
      </w:r>
    </w:p>
    <w:p w14:paraId="7C628B26"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 xml:space="preserve">Conclusions </w:t>
      </w:r>
    </w:p>
    <w:p w14:paraId="6B811F79" w14:textId="77777777" w:rsidR="002E5BF1" w:rsidRPr="002E5BF1" w:rsidRDefault="002E5BF1" w:rsidP="002E5BF1">
      <w:pPr>
        <w:numPr>
          <w:ilvl w:val="0"/>
          <w:numId w:val="4"/>
        </w:numPr>
        <w:spacing w:after="180" w:line="288" w:lineRule="auto"/>
        <w:contextualSpacing/>
        <w:rPr>
          <w:rFonts w:eastAsia="Times New Roman" w:cs="Times New Roman"/>
        </w:rPr>
      </w:pPr>
      <w:r w:rsidRPr="002E5BF1">
        <w:rPr>
          <w:rFonts w:eastAsia="Times New Roman" w:cs="Times New Roman"/>
        </w:rPr>
        <w:t>Recommendations</w:t>
      </w:r>
    </w:p>
    <w:p w14:paraId="53A149BC"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Affected Parties</w:t>
      </w:r>
    </w:p>
    <w:p w14:paraId="6D9696F9" w14:textId="77777777" w:rsidR="002E5BF1" w:rsidRPr="002E5BF1" w:rsidRDefault="002E5BF1" w:rsidP="002E5BF1">
      <w:pPr>
        <w:numPr>
          <w:ilvl w:val="0"/>
          <w:numId w:val="5"/>
        </w:numPr>
        <w:spacing w:after="180" w:line="288" w:lineRule="auto"/>
        <w:contextualSpacing/>
        <w:rPr>
          <w:rFonts w:eastAsia="Times New Roman" w:cs="Times New Roman"/>
          <w:color w:val="404040" w:themeColor="text1" w:themeTint="BF"/>
          <w:szCs w:val="24"/>
          <w:lang w:eastAsia="ja-JP"/>
        </w:rPr>
      </w:pPr>
      <w:r w:rsidRPr="002E5BF1">
        <w:rPr>
          <w:rFonts w:eastAsia="Times New Roman" w:cs="Times New Roman"/>
          <w:color w:val="404040" w:themeColor="text1" w:themeTint="BF"/>
          <w:szCs w:val="24"/>
          <w:lang w:eastAsia="ja-JP"/>
        </w:rPr>
        <w:t xml:space="preserve">Potential Customers </w:t>
      </w:r>
    </w:p>
    <w:p w14:paraId="452ABAF4" w14:textId="77777777" w:rsidR="002E5BF1" w:rsidRPr="002E5BF1" w:rsidRDefault="002E5BF1" w:rsidP="002E5BF1">
      <w:pPr>
        <w:numPr>
          <w:ilvl w:val="0"/>
          <w:numId w:val="5"/>
        </w:numPr>
        <w:spacing w:after="180" w:line="288" w:lineRule="auto"/>
        <w:contextualSpacing/>
        <w:rPr>
          <w:rFonts w:eastAsia="Times New Roman" w:cs="Times New Roman"/>
          <w:color w:val="404040" w:themeColor="text1" w:themeTint="BF"/>
          <w:szCs w:val="24"/>
          <w:lang w:eastAsia="ja-JP"/>
        </w:rPr>
      </w:pPr>
      <w:r w:rsidRPr="002E5BF1">
        <w:rPr>
          <w:rFonts w:eastAsia="Times New Roman" w:cs="Times New Roman"/>
          <w:color w:val="404040" w:themeColor="text1" w:themeTint="BF"/>
          <w:szCs w:val="24"/>
          <w:lang w:eastAsia="ja-JP"/>
        </w:rPr>
        <w:t>Admin/ Management</w:t>
      </w:r>
    </w:p>
    <w:p w14:paraId="1352FD15"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Affected Business Processes or Systems</w:t>
      </w:r>
    </w:p>
    <w:p w14:paraId="71C3CB51" w14:textId="77777777" w:rsidR="002E5BF1" w:rsidRPr="002E5BF1" w:rsidRDefault="002E5BF1" w:rsidP="002E5BF1">
      <w:pPr>
        <w:numPr>
          <w:ilvl w:val="0"/>
          <w:numId w:val="6"/>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Customer Registration</w:t>
      </w:r>
    </w:p>
    <w:p w14:paraId="7F5BE792" w14:textId="77777777" w:rsidR="002E5BF1" w:rsidRPr="002E5BF1" w:rsidRDefault="002E5BF1" w:rsidP="002E5BF1">
      <w:pPr>
        <w:numPr>
          <w:ilvl w:val="0"/>
          <w:numId w:val="6"/>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Making of orders</w:t>
      </w:r>
    </w:p>
    <w:p w14:paraId="03CFC3B4" w14:textId="77777777" w:rsidR="002E5BF1" w:rsidRPr="002E5BF1" w:rsidRDefault="002E5BF1" w:rsidP="002E5BF1">
      <w:pPr>
        <w:numPr>
          <w:ilvl w:val="0"/>
          <w:numId w:val="6"/>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Logging in or signups</w:t>
      </w:r>
    </w:p>
    <w:p w14:paraId="54938703" w14:textId="77777777" w:rsidR="002E5BF1" w:rsidRPr="002E5BF1" w:rsidRDefault="002E5BF1" w:rsidP="002E5BF1">
      <w:pPr>
        <w:numPr>
          <w:ilvl w:val="0"/>
          <w:numId w:val="6"/>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Checkout Process</w:t>
      </w:r>
    </w:p>
    <w:p w14:paraId="3AAF67E4" w14:textId="77777777" w:rsidR="002E5BF1" w:rsidRPr="002E5BF1" w:rsidRDefault="002E5BF1" w:rsidP="002E5BF1">
      <w:pPr>
        <w:numPr>
          <w:ilvl w:val="0"/>
          <w:numId w:val="6"/>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Payment Methods</w:t>
      </w:r>
    </w:p>
    <w:p w14:paraId="76315B95" w14:textId="77777777" w:rsidR="002E5BF1" w:rsidRPr="002E5BF1" w:rsidRDefault="002E5BF1" w:rsidP="002E5BF1">
      <w:pPr>
        <w:numPr>
          <w:ilvl w:val="0"/>
          <w:numId w:val="6"/>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Addition of list items and item details of each item</w:t>
      </w:r>
    </w:p>
    <w:p w14:paraId="5E936773"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Specific Exclusions from Scope</w:t>
      </w:r>
    </w:p>
    <w:p w14:paraId="57F49E96" w14:textId="77777777" w:rsidR="002E5BF1" w:rsidRPr="002E5BF1" w:rsidRDefault="002E5BF1" w:rsidP="002E5BF1">
      <w:pPr>
        <w:rPr>
          <w:rFonts w:eastAsia="Times New Roman" w:cs="Times New Roman"/>
        </w:rPr>
      </w:pPr>
      <w:r w:rsidRPr="002E5BF1">
        <w:rPr>
          <w:rFonts w:eastAsia="Times New Roman" w:cs="Times New Roman"/>
        </w:rPr>
        <w:t>In this phase (1</w:t>
      </w:r>
      <w:r w:rsidRPr="002E5BF1">
        <w:rPr>
          <w:rFonts w:eastAsia="Times New Roman" w:cs="Times New Roman"/>
          <w:vertAlign w:val="superscript"/>
        </w:rPr>
        <w:t>St</w:t>
      </w:r>
      <w:r w:rsidRPr="002E5BF1">
        <w:rPr>
          <w:rFonts w:eastAsia="Times New Roman" w:cs="Times New Roman"/>
        </w:rPr>
        <w:t xml:space="preserve"> phase), the following will be excluded and will come in the subsequent phases in the development process in future: -</w:t>
      </w:r>
    </w:p>
    <w:p w14:paraId="5E74CB57" w14:textId="77777777" w:rsidR="002E5BF1" w:rsidRPr="002E5BF1" w:rsidRDefault="002E5BF1" w:rsidP="002E5BF1">
      <w:pPr>
        <w:numPr>
          <w:ilvl w:val="0"/>
          <w:numId w:val="7"/>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Direct MPESA payment and connection through the API, that will enable real-time deposit reflection into the customers’ profile and transaction details.</w:t>
      </w:r>
    </w:p>
    <w:p w14:paraId="41A9A332" w14:textId="77777777" w:rsidR="002E5BF1" w:rsidRPr="002E5BF1" w:rsidRDefault="002E5BF1" w:rsidP="002E5BF1">
      <w:pPr>
        <w:numPr>
          <w:ilvl w:val="0"/>
          <w:numId w:val="7"/>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The actual Credit Card payment over the internet and reflection to the customers’ transaction details.</w:t>
      </w:r>
    </w:p>
    <w:p w14:paraId="23E67FCB" w14:textId="77777777" w:rsidR="002E5BF1" w:rsidRPr="002E5BF1" w:rsidRDefault="002E5BF1" w:rsidP="002E5BF1">
      <w:pPr>
        <w:numPr>
          <w:ilvl w:val="0"/>
          <w:numId w:val="7"/>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 xml:space="preserve">Integration with the existing systems </w:t>
      </w:r>
      <w:proofErr w:type="gramStart"/>
      <w:r w:rsidRPr="002E5BF1">
        <w:rPr>
          <w:rFonts w:eastAsia="Times New Roman" w:cs="Times New Roman"/>
          <w:color w:val="404040" w:themeColor="text1" w:themeTint="BF"/>
          <w:lang w:eastAsia="ja-JP"/>
        </w:rPr>
        <w:t>e.g.</w:t>
      </w:r>
      <w:proofErr w:type="gramEnd"/>
      <w:r w:rsidRPr="002E5BF1">
        <w:rPr>
          <w:rFonts w:eastAsia="Times New Roman" w:cs="Times New Roman"/>
          <w:color w:val="404040" w:themeColor="text1" w:themeTint="BF"/>
          <w:lang w:eastAsia="ja-JP"/>
        </w:rPr>
        <w:t xml:space="preserve"> other online stores (jiji).</w:t>
      </w:r>
    </w:p>
    <w:p w14:paraId="5CC16549" w14:textId="77777777" w:rsidR="002E5BF1" w:rsidRPr="002E5BF1" w:rsidRDefault="002E5BF1" w:rsidP="002E5BF1">
      <w:pPr>
        <w:numPr>
          <w:ilvl w:val="0"/>
          <w:numId w:val="7"/>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 xml:space="preserve">Email and SMS notification of orders </w:t>
      </w:r>
    </w:p>
    <w:p w14:paraId="025799DC" w14:textId="77777777" w:rsidR="002E5BF1" w:rsidRPr="002E5BF1" w:rsidRDefault="002E5BF1" w:rsidP="002E5BF1">
      <w:pPr>
        <w:numPr>
          <w:ilvl w:val="0"/>
          <w:numId w:val="7"/>
        </w:numPr>
        <w:spacing w:after="180" w:line="288" w:lineRule="auto"/>
        <w:contextualSpacing/>
        <w:rPr>
          <w:rFonts w:eastAsia="Times New Roman" w:cs="Times New Roman"/>
          <w:color w:val="404040" w:themeColor="text1" w:themeTint="BF"/>
          <w:lang w:eastAsia="ja-JP"/>
        </w:rPr>
      </w:pPr>
      <w:r w:rsidRPr="002E5BF1">
        <w:rPr>
          <w:rFonts w:eastAsia="Times New Roman" w:cs="Times New Roman"/>
          <w:color w:val="404040" w:themeColor="text1" w:themeTint="BF"/>
          <w:lang w:eastAsia="ja-JP"/>
        </w:rPr>
        <w:t>Tracking of deliveries.</w:t>
      </w:r>
    </w:p>
    <w:p w14:paraId="75B63575"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lastRenderedPageBreak/>
        <w:t>Implementation Plan</w:t>
      </w:r>
    </w:p>
    <w:p w14:paraId="6A2DAD9C" w14:textId="77777777" w:rsidR="002E5BF1" w:rsidRPr="002E5BF1" w:rsidRDefault="002E5BF1" w:rsidP="002E5BF1">
      <w:pPr>
        <w:rPr>
          <w:rFonts w:eastAsia="Times New Roman" w:cs="Times New Roman"/>
        </w:rPr>
      </w:pPr>
      <w:r w:rsidRPr="002E5BF1">
        <w:rPr>
          <w:rFonts w:eastAsia="Times New Roman" w:cs="Times New Roman"/>
        </w:rPr>
        <w:t>The project development will start once the necessary environment is set and the user interface sketch and prototypes are developed.</w:t>
      </w:r>
    </w:p>
    <w:p w14:paraId="756A1DFF" w14:textId="77777777" w:rsidR="002E5BF1" w:rsidRPr="002E5BF1" w:rsidRDefault="002E5BF1" w:rsidP="002E5BF1">
      <w:pPr>
        <w:rPr>
          <w:rFonts w:eastAsia="Times New Roman" w:cs="Times New Roman"/>
        </w:rPr>
      </w:pPr>
      <w:r w:rsidRPr="002E5BF1">
        <w:rPr>
          <w:rFonts w:eastAsia="Times New Roman" w:cs="Times New Roman"/>
        </w:rPr>
        <w:t>The management of the company will have the chance to give insights and critiques on the improvements to be made on the system after seeing the user interface (UI) sketches and the prototype.</w:t>
      </w:r>
    </w:p>
    <w:p w14:paraId="030DC829" w14:textId="77777777" w:rsidR="002E5BF1" w:rsidRPr="002E5BF1" w:rsidRDefault="002E5BF1" w:rsidP="002E5BF1">
      <w:pPr>
        <w:rPr>
          <w:rFonts w:eastAsia="Times New Roman" w:cs="Times New Roman"/>
        </w:rPr>
      </w:pPr>
      <w:r w:rsidRPr="002E5BF1">
        <w:rPr>
          <w:rFonts w:eastAsia="Times New Roman" w:cs="Times New Roman"/>
        </w:rPr>
        <w:t>All these will ensure that all functionalities that are required by the company are factored in and are implemented in the final system to assure a near-perfect user experience (UX) on the system.</w:t>
      </w:r>
    </w:p>
    <w:p w14:paraId="42C47E92" w14:textId="77777777" w:rsidR="002E5BF1" w:rsidRPr="002E5BF1" w:rsidRDefault="002E5BF1" w:rsidP="002E5BF1">
      <w:pPr>
        <w:rPr>
          <w:rFonts w:eastAsia="Times New Roman" w:cs="Times New Roman"/>
        </w:rPr>
      </w:pPr>
      <w:r w:rsidRPr="002E5BF1">
        <w:rPr>
          <w:rFonts w:eastAsia="Times New Roman" w:cs="Times New Roman"/>
        </w:rPr>
        <w:t>The customer module will follow next after the user interfaces prototypes and this will need the implementation of the logic in the system. Later the Management module with the admin dashboard will be last in the implementation process. Training of the users on how to use the system and the shifting/ Conversion to the new system will be the final stage of the whole process</w:t>
      </w:r>
    </w:p>
    <w:p w14:paraId="0738914B" w14:textId="77777777" w:rsidR="002E5BF1" w:rsidRPr="002E5BF1" w:rsidRDefault="002E5BF1" w:rsidP="002E5BF1">
      <w:pPr>
        <w:keepNext/>
        <w:keepLines/>
        <w:numPr>
          <w:ilvl w:val="0"/>
          <w:numId w:val="1"/>
        </w:numPr>
        <w:spacing w:before="360" w:after="120" w:line="240" w:lineRule="auto"/>
        <w:outlineLvl w:val="1"/>
        <w:rPr>
          <w:rFonts w:eastAsia="Times New Roman" w:cs="Times New Roman"/>
          <w:b/>
          <w:bCs/>
          <w:sz w:val="28"/>
          <w:lang w:eastAsia="ja-JP"/>
        </w:rPr>
      </w:pPr>
      <w:r w:rsidRPr="002E5BF1">
        <w:rPr>
          <w:rFonts w:eastAsia="Times New Roman" w:cs="Times New Roman"/>
          <w:b/>
          <w:bCs/>
          <w:sz w:val="28"/>
          <w:lang w:eastAsia="ja-JP"/>
        </w:rPr>
        <w:t>High-Level Timeline/Schedule</w:t>
      </w:r>
    </w:p>
    <w:p w14:paraId="202AA418" w14:textId="55FE6BC3" w:rsidR="002E5BF1" w:rsidRPr="002E5BF1" w:rsidRDefault="002E5BF1" w:rsidP="002E5BF1">
      <w:pPr>
        <w:rPr>
          <w:rFonts w:eastAsia="Times New Roman" w:cs="Times New Roman"/>
          <w:color w:val="404040" w:themeColor="text1" w:themeTint="BF"/>
          <w:sz w:val="18"/>
          <w:szCs w:val="20"/>
          <w:lang w:eastAsia="ja-JP"/>
        </w:rPr>
      </w:pPr>
      <w:r w:rsidRPr="002E5BF1">
        <w:rPr>
          <w:rFonts w:eastAsia="Times New Roman" w:cs="Times New Roman"/>
          <w:noProof/>
          <w:color w:val="404040" w:themeColor="text1" w:themeTint="BF"/>
          <w:sz w:val="18"/>
          <w:szCs w:val="20"/>
          <w:lang w:eastAsia="ja-JP"/>
        </w:rPr>
        <w:drawing>
          <wp:inline distT="0" distB="0" distL="0" distR="0" wp14:anchorId="10C88C22" wp14:editId="6E2DB9EC">
            <wp:extent cx="59436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l="14085" t="30721" r="19707" b="21249"/>
                    <a:stretch>
                      <a:fillRect/>
                    </a:stretch>
                  </pic:blipFill>
                  <pic:spPr bwMode="auto">
                    <a:xfrm>
                      <a:off x="0" y="0"/>
                      <a:ext cx="5943600" cy="2714625"/>
                    </a:xfrm>
                    <a:prstGeom prst="rect">
                      <a:avLst/>
                    </a:prstGeom>
                    <a:noFill/>
                    <a:ln>
                      <a:noFill/>
                    </a:ln>
                  </pic:spPr>
                </pic:pic>
              </a:graphicData>
            </a:graphic>
          </wp:inline>
        </w:drawing>
      </w:r>
    </w:p>
    <w:p w14:paraId="32FFF76E" w14:textId="77777777" w:rsidR="001D6AAA" w:rsidRDefault="001D6AAA">
      <w:pPr>
        <w:rPr>
          <w:rFonts w:eastAsia="Times New Roman" w:cs="Times New Roman"/>
          <w:b/>
          <w:bCs/>
          <w:caps/>
          <w:sz w:val="28"/>
          <w:szCs w:val="20"/>
          <w:lang w:eastAsia="ja-JP"/>
        </w:rPr>
      </w:pPr>
      <w:r>
        <w:rPr>
          <w:rFonts w:eastAsia="Times New Roman" w:cs="Times New Roman"/>
          <w:b/>
          <w:bCs/>
          <w:caps/>
          <w:sz w:val="28"/>
          <w:szCs w:val="20"/>
          <w:lang w:eastAsia="ja-JP"/>
        </w:rPr>
        <w:br w:type="page"/>
      </w:r>
    </w:p>
    <w:p w14:paraId="1EE5E8E3" w14:textId="5234146A" w:rsidR="002E5BF1" w:rsidRPr="002E5BF1" w:rsidRDefault="002E5BF1" w:rsidP="002E5BF1">
      <w:pPr>
        <w:keepNext/>
        <w:keepLines/>
        <w:spacing w:before="600" w:after="240" w:line="240" w:lineRule="auto"/>
        <w:outlineLvl w:val="0"/>
        <w:rPr>
          <w:rFonts w:eastAsia="Times New Roman" w:cs="Times New Roman"/>
          <w:b/>
          <w:bCs/>
          <w:caps/>
          <w:sz w:val="28"/>
          <w:szCs w:val="20"/>
          <w:lang w:eastAsia="ja-JP"/>
        </w:rPr>
      </w:pPr>
      <w:r w:rsidRPr="002E5BF1">
        <w:rPr>
          <w:rFonts w:eastAsia="Times New Roman" w:cs="Times New Roman"/>
          <w:b/>
          <w:bCs/>
          <w:caps/>
          <w:sz w:val="28"/>
          <w:szCs w:val="20"/>
          <w:lang w:eastAsia="ja-JP"/>
        </w:rPr>
        <w:lastRenderedPageBreak/>
        <w:t>Approval and Authority to Proceed</w:t>
      </w:r>
    </w:p>
    <w:p w14:paraId="752420D5" w14:textId="77777777" w:rsidR="002E5BF1" w:rsidRPr="002E5BF1" w:rsidRDefault="002E5BF1" w:rsidP="002E5BF1">
      <w:pPr>
        <w:rPr>
          <w:rFonts w:eastAsia="Times New Roman" w:cs="Times New Roman"/>
        </w:rPr>
      </w:pPr>
      <w:r w:rsidRPr="002E5BF1">
        <w:rPr>
          <w:rFonts w:eastAsia="Times New Roman" w:cs="Times New Roman"/>
        </w:rPr>
        <w:t>We approve the project as described above, and authorize the team to proceed.</w:t>
      </w:r>
    </w:p>
    <w:tbl>
      <w:tblPr>
        <w:tblStyle w:val="ProjectScopeTable"/>
        <w:tblW w:w="5000" w:type="pct"/>
        <w:tblInd w:w="0" w:type="dxa"/>
        <w:tblLook w:val="04A0" w:firstRow="1" w:lastRow="0" w:firstColumn="1" w:lastColumn="0" w:noHBand="0" w:noVBand="1"/>
      </w:tblPr>
      <w:tblGrid>
        <w:gridCol w:w="3375"/>
        <w:gridCol w:w="851"/>
        <w:gridCol w:w="3411"/>
        <w:gridCol w:w="1713"/>
      </w:tblGrid>
      <w:tr w:rsidR="002E5BF1" w:rsidRPr="002E5BF1" w14:paraId="111BEF40" w14:textId="77777777" w:rsidTr="007E2A0E">
        <w:trPr>
          <w:cnfStyle w:val="100000000000" w:firstRow="1" w:lastRow="0" w:firstColumn="0" w:lastColumn="0" w:oddVBand="0" w:evenVBand="0" w:oddHBand="0" w:evenHBand="0" w:firstRowFirstColumn="0" w:firstRowLastColumn="0" w:lastRowFirstColumn="0" w:lastRowLastColumn="0"/>
        </w:trPr>
        <w:tc>
          <w:tcPr>
            <w:tcW w:w="1805" w:type="pct"/>
            <w:hideMark/>
          </w:tcPr>
          <w:p w14:paraId="060C7974" w14:textId="77777777" w:rsidR="002E5BF1" w:rsidRPr="002E5BF1" w:rsidRDefault="002E5BF1" w:rsidP="002E5BF1">
            <w:r w:rsidRPr="002E5BF1">
              <w:t>Name</w:t>
            </w:r>
          </w:p>
        </w:tc>
        <w:tc>
          <w:tcPr>
            <w:tcW w:w="455" w:type="pct"/>
            <w:hideMark/>
          </w:tcPr>
          <w:p w14:paraId="279C042D" w14:textId="77777777" w:rsidR="002E5BF1" w:rsidRPr="002E5BF1" w:rsidRDefault="002E5BF1" w:rsidP="002E5BF1">
            <w:r w:rsidRPr="002E5BF1">
              <w:t>Title</w:t>
            </w:r>
          </w:p>
        </w:tc>
        <w:tc>
          <w:tcPr>
            <w:tcW w:w="1824" w:type="pct"/>
            <w:hideMark/>
          </w:tcPr>
          <w:p w14:paraId="2758EC32" w14:textId="77777777" w:rsidR="002E5BF1" w:rsidRPr="002E5BF1" w:rsidRDefault="002E5BF1" w:rsidP="002E5BF1">
            <w:r w:rsidRPr="002E5BF1">
              <w:t>Signature</w:t>
            </w:r>
          </w:p>
        </w:tc>
        <w:tc>
          <w:tcPr>
            <w:tcW w:w="916" w:type="pct"/>
            <w:hideMark/>
          </w:tcPr>
          <w:p w14:paraId="1969F656" w14:textId="77777777" w:rsidR="002E5BF1" w:rsidRPr="002E5BF1" w:rsidRDefault="002E5BF1" w:rsidP="002E5BF1">
            <w:r w:rsidRPr="002E5BF1">
              <w:t>Date</w:t>
            </w:r>
          </w:p>
        </w:tc>
      </w:tr>
      <w:tr w:rsidR="002E5BF1" w:rsidRPr="002E5BF1" w14:paraId="23DB8F2E" w14:textId="77777777" w:rsidTr="007E2A0E">
        <w:tc>
          <w:tcPr>
            <w:tcW w:w="1805" w:type="pct"/>
            <w:hideMark/>
          </w:tcPr>
          <w:p w14:paraId="77B631F4" w14:textId="77777777" w:rsidR="002E5BF1" w:rsidRPr="002E5BF1" w:rsidRDefault="002E5BF1" w:rsidP="002E5BF1">
            <w:r w:rsidRPr="002E5BF1">
              <w:t>Felix Otieno Okoth</w:t>
            </w:r>
          </w:p>
        </w:tc>
        <w:tc>
          <w:tcPr>
            <w:tcW w:w="455" w:type="pct"/>
            <w:hideMark/>
          </w:tcPr>
          <w:p w14:paraId="23A75754" w14:textId="77777777" w:rsidR="002E5BF1" w:rsidRPr="002E5BF1" w:rsidRDefault="002E5BF1" w:rsidP="002E5BF1">
            <w:r w:rsidRPr="002E5BF1">
              <w:t>Mr.</w:t>
            </w:r>
          </w:p>
        </w:tc>
        <w:tc>
          <w:tcPr>
            <w:tcW w:w="1824" w:type="pct"/>
          </w:tcPr>
          <w:p w14:paraId="65CDE464" w14:textId="77777777" w:rsidR="002E5BF1" w:rsidRPr="002E5BF1" w:rsidRDefault="002E5BF1" w:rsidP="002E5BF1"/>
        </w:tc>
        <w:tc>
          <w:tcPr>
            <w:tcW w:w="916" w:type="pct"/>
            <w:hideMark/>
          </w:tcPr>
          <w:p w14:paraId="26BFB6FB" w14:textId="77777777" w:rsidR="002E5BF1" w:rsidRPr="002E5BF1" w:rsidRDefault="002E5BF1" w:rsidP="002E5BF1">
            <w:r w:rsidRPr="002E5BF1">
              <w:t>15/12/2022</w:t>
            </w:r>
          </w:p>
        </w:tc>
      </w:tr>
      <w:tr w:rsidR="002E5BF1" w:rsidRPr="002E5BF1" w14:paraId="1200F0DC" w14:textId="77777777" w:rsidTr="007E2A0E">
        <w:tc>
          <w:tcPr>
            <w:tcW w:w="1805" w:type="pct"/>
            <w:hideMark/>
          </w:tcPr>
          <w:p w14:paraId="3910A2F1" w14:textId="77777777" w:rsidR="002E5BF1" w:rsidRPr="002E5BF1" w:rsidRDefault="002E5BF1" w:rsidP="002E5BF1"/>
        </w:tc>
        <w:tc>
          <w:tcPr>
            <w:tcW w:w="455" w:type="pct"/>
          </w:tcPr>
          <w:p w14:paraId="4E47B91D" w14:textId="77777777" w:rsidR="002E5BF1" w:rsidRPr="002E5BF1" w:rsidRDefault="002E5BF1" w:rsidP="002E5BF1"/>
        </w:tc>
        <w:tc>
          <w:tcPr>
            <w:tcW w:w="1824" w:type="pct"/>
          </w:tcPr>
          <w:p w14:paraId="309564E7" w14:textId="77777777" w:rsidR="002E5BF1" w:rsidRPr="002E5BF1" w:rsidRDefault="002E5BF1" w:rsidP="002E5BF1"/>
        </w:tc>
        <w:tc>
          <w:tcPr>
            <w:tcW w:w="916" w:type="pct"/>
          </w:tcPr>
          <w:p w14:paraId="6E4CC3D0" w14:textId="77777777" w:rsidR="002E5BF1" w:rsidRPr="002E5BF1" w:rsidRDefault="002E5BF1" w:rsidP="002E5BF1"/>
        </w:tc>
      </w:tr>
    </w:tbl>
    <w:p w14:paraId="4924E9C9" w14:textId="77777777" w:rsidR="002E5BF1" w:rsidRPr="002E5BF1" w:rsidRDefault="002E5BF1" w:rsidP="002E5BF1">
      <w:pPr>
        <w:rPr>
          <w:rFonts w:eastAsia="Times New Roman" w:cs="Times New Roman"/>
          <w:color w:val="404040" w:themeColor="text1" w:themeTint="BF"/>
          <w:sz w:val="18"/>
          <w:szCs w:val="20"/>
          <w:lang w:eastAsia="ja-JP"/>
        </w:rPr>
      </w:pPr>
    </w:p>
    <w:tbl>
      <w:tblPr>
        <w:tblW w:w="5000" w:type="pct"/>
        <w:tblCellMar>
          <w:left w:w="0" w:type="dxa"/>
          <w:right w:w="0" w:type="dxa"/>
        </w:tblCellMar>
        <w:tblLook w:val="04A0" w:firstRow="1" w:lastRow="0" w:firstColumn="1" w:lastColumn="0" w:noHBand="0" w:noVBand="1"/>
      </w:tblPr>
      <w:tblGrid>
        <w:gridCol w:w="1197"/>
        <w:gridCol w:w="1944"/>
        <w:gridCol w:w="175"/>
        <w:gridCol w:w="1078"/>
        <w:gridCol w:w="575"/>
        <w:gridCol w:w="1198"/>
        <w:gridCol w:w="1943"/>
        <w:gridCol w:w="174"/>
        <w:gridCol w:w="1076"/>
      </w:tblGrid>
      <w:tr w:rsidR="002E5BF1" w:rsidRPr="002E5BF1" w14:paraId="71622B20" w14:textId="77777777" w:rsidTr="007E2A0E">
        <w:trPr>
          <w:trHeight w:val="1080"/>
        </w:trPr>
        <w:tc>
          <w:tcPr>
            <w:tcW w:w="639" w:type="pct"/>
            <w:tcBorders>
              <w:top w:val="nil"/>
              <w:left w:val="nil"/>
              <w:bottom w:val="single" w:sz="8" w:space="0" w:color="404040" w:themeColor="text1" w:themeTint="BF"/>
              <w:right w:val="nil"/>
            </w:tcBorders>
            <w:vAlign w:val="bottom"/>
          </w:tcPr>
          <w:p w14:paraId="282990E6"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1038" w:type="pct"/>
            <w:tcBorders>
              <w:top w:val="nil"/>
              <w:left w:val="nil"/>
              <w:bottom w:val="single" w:sz="8" w:space="0" w:color="404040" w:themeColor="text1" w:themeTint="BF"/>
              <w:right w:val="nil"/>
            </w:tcBorders>
            <w:vAlign w:val="bottom"/>
          </w:tcPr>
          <w:p w14:paraId="5DA888F7"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93" w:type="pct"/>
            <w:vAlign w:val="bottom"/>
          </w:tcPr>
          <w:p w14:paraId="259B5B87"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576" w:type="pct"/>
            <w:tcBorders>
              <w:top w:val="nil"/>
              <w:left w:val="nil"/>
              <w:bottom w:val="single" w:sz="8" w:space="0" w:color="404040" w:themeColor="text1" w:themeTint="BF"/>
              <w:right w:val="nil"/>
            </w:tcBorders>
            <w:vAlign w:val="bottom"/>
          </w:tcPr>
          <w:p w14:paraId="5412FDD1"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307" w:type="pct"/>
            <w:vAlign w:val="bottom"/>
          </w:tcPr>
          <w:p w14:paraId="77A02878"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640" w:type="pct"/>
            <w:tcBorders>
              <w:top w:val="nil"/>
              <w:left w:val="nil"/>
              <w:bottom w:val="single" w:sz="8" w:space="0" w:color="404040" w:themeColor="text1" w:themeTint="BF"/>
              <w:right w:val="nil"/>
            </w:tcBorders>
            <w:vAlign w:val="bottom"/>
          </w:tcPr>
          <w:p w14:paraId="563D72DC"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1038" w:type="pct"/>
            <w:tcBorders>
              <w:top w:val="nil"/>
              <w:left w:val="nil"/>
              <w:bottom w:val="single" w:sz="8" w:space="0" w:color="404040" w:themeColor="text1" w:themeTint="BF"/>
              <w:right w:val="nil"/>
            </w:tcBorders>
            <w:vAlign w:val="bottom"/>
          </w:tcPr>
          <w:p w14:paraId="0E6C5816"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93" w:type="pct"/>
            <w:vAlign w:val="bottom"/>
          </w:tcPr>
          <w:p w14:paraId="6D7C08A0"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c>
          <w:tcPr>
            <w:tcW w:w="575" w:type="pct"/>
            <w:tcBorders>
              <w:top w:val="nil"/>
              <w:left w:val="nil"/>
              <w:bottom w:val="single" w:sz="8" w:space="0" w:color="404040" w:themeColor="text1" w:themeTint="BF"/>
              <w:right w:val="nil"/>
            </w:tcBorders>
            <w:vAlign w:val="bottom"/>
          </w:tcPr>
          <w:p w14:paraId="4A63CAA6" w14:textId="77777777" w:rsidR="002E5BF1" w:rsidRPr="002E5BF1" w:rsidRDefault="002E5BF1" w:rsidP="002E5BF1">
            <w:pPr>
              <w:spacing w:after="0" w:line="288" w:lineRule="auto"/>
              <w:rPr>
                <w:rFonts w:eastAsia="Times New Roman" w:cs="Times New Roman"/>
                <w:color w:val="404040" w:themeColor="text1" w:themeTint="BF"/>
                <w:sz w:val="18"/>
                <w:szCs w:val="20"/>
                <w:lang w:eastAsia="ja-JP"/>
              </w:rPr>
            </w:pPr>
          </w:p>
        </w:tc>
      </w:tr>
      <w:tr w:rsidR="002E5BF1" w:rsidRPr="002E5BF1" w14:paraId="7BB39A09" w14:textId="77777777" w:rsidTr="007E2A0E">
        <w:tc>
          <w:tcPr>
            <w:tcW w:w="639" w:type="pct"/>
            <w:tcBorders>
              <w:top w:val="single" w:sz="8" w:space="0" w:color="404040" w:themeColor="text1" w:themeTint="BF"/>
              <w:left w:val="nil"/>
              <w:bottom w:val="nil"/>
              <w:right w:val="nil"/>
            </w:tcBorders>
            <w:hideMark/>
          </w:tcPr>
          <w:p w14:paraId="5E1D6F3F" w14:textId="77777777" w:rsidR="002E5BF1" w:rsidRPr="002E5BF1" w:rsidRDefault="002E5BF1" w:rsidP="002E5BF1">
            <w:pPr>
              <w:rPr>
                <w:rFonts w:eastAsia="Times New Roman" w:cs="Times New Roman"/>
              </w:rPr>
            </w:pPr>
            <w:r w:rsidRPr="002E5BF1">
              <w:rPr>
                <w:rFonts w:eastAsia="Times New Roman" w:cs="Times New Roman"/>
              </w:rPr>
              <w:t>Approved By</w:t>
            </w:r>
          </w:p>
        </w:tc>
        <w:tc>
          <w:tcPr>
            <w:tcW w:w="1038" w:type="pct"/>
            <w:tcBorders>
              <w:top w:val="single" w:sz="8" w:space="0" w:color="404040" w:themeColor="text1" w:themeTint="BF"/>
              <w:left w:val="nil"/>
              <w:bottom w:val="nil"/>
              <w:right w:val="nil"/>
            </w:tcBorders>
          </w:tcPr>
          <w:p w14:paraId="2A41B135" w14:textId="77777777" w:rsidR="002E5BF1" w:rsidRPr="002E5BF1" w:rsidRDefault="002E5BF1" w:rsidP="002E5BF1">
            <w:pPr>
              <w:rPr>
                <w:rFonts w:eastAsia="Times New Roman" w:cs="Times New Roman"/>
              </w:rPr>
            </w:pPr>
          </w:p>
        </w:tc>
        <w:tc>
          <w:tcPr>
            <w:tcW w:w="93" w:type="pct"/>
          </w:tcPr>
          <w:p w14:paraId="3538189E" w14:textId="77777777" w:rsidR="002E5BF1" w:rsidRPr="002E5BF1" w:rsidRDefault="002E5BF1" w:rsidP="002E5BF1">
            <w:pPr>
              <w:rPr>
                <w:rFonts w:eastAsia="Times New Roman" w:cs="Times New Roman"/>
              </w:rPr>
            </w:pPr>
          </w:p>
        </w:tc>
        <w:tc>
          <w:tcPr>
            <w:tcW w:w="576" w:type="pct"/>
            <w:tcBorders>
              <w:top w:val="single" w:sz="8" w:space="0" w:color="404040" w:themeColor="text1" w:themeTint="BF"/>
              <w:left w:val="nil"/>
              <w:bottom w:val="nil"/>
              <w:right w:val="nil"/>
            </w:tcBorders>
            <w:hideMark/>
          </w:tcPr>
          <w:p w14:paraId="4415417C" w14:textId="77777777" w:rsidR="002E5BF1" w:rsidRPr="002E5BF1" w:rsidRDefault="002E5BF1" w:rsidP="002E5BF1">
            <w:pPr>
              <w:rPr>
                <w:rFonts w:eastAsia="Times New Roman" w:cs="Times New Roman"/>
              </w:rPr>
            </w:pPr>
            <w:r w:rsidRPr="002E5BF1">
              <w:rPr>
                <w:rFonts w:eastAsia="Times New Roman" w:cs="Times New Roman"/>
              </w:rPr>
              <w:t>Date</w:t>
            </w:r>
          </w:p>
        </w:tc>
        <w:tc>
          <w:tcPr>
            <w:tcW w:w="307" w:type="pct"/>
          </w:tcPr>
          <w:p w14:paraId="7E7E14F3" w14:textId="77777777" w:rsidR="002E5BF1" w:rsidRPr="002E5BF1" w:rsidRDefault="002E5BF1" w:rsidP="002E5BF1">
            <w:pPr>
              <w:rPr>
                <w:rFonts w:eastAsia="Times New Roman" w:cs="Times New Roman"/>
              </w:rPr>
            </w:pPr>
          </w:p>
        </w:tc>
        <w:tc>
          <w:tcPr>
            <w:tcW w:w="640" w:type="pct"/>
            <w:tcBorders>
              <w:top w:val="single" w:sz="8" w:space="0" w:color="404040" w:themeColor="text1" w:themeTint="BF"/>
              <w:left w:val="nil"/>
              <w:bottom w:val="nil"/>
              <w:right w:val="nil"/>
            </w:tcBorders>
            <w:hideMark/>
          </w:tcPr>
          <w:p w14:paraId="45F6A57D" w14:textId="77777777" w:rsidR="002E5BF1" w:rsidRPr="002E5BF1" w:rsidRDefault="002E5BF1" w:rsidP="002E5BF1">
            <w:pPr>
              <w:rPr>
                <w:rFonts w:eastAsia="Times New Roman" w:cs="Times New Roman"/>
              </w:rPr>
            </w:pPr>
            <w:r w:rsidRPr="002E5BF1">
              <w:rPr>
                <w:rFonts w:eastAsia="Times New Roman" w:cs="Times New Roman"/>
              </w:rPr>
              <w:t>Approved By</w:t>
            </w:r>
          </w:p>
        </w:tc>
        <w:tc>
          <w:tcPr>
            <w:tcW w:w="1038" w:type="pct"/>
            <w:tcBorders>
              <w:top w:val="single" w:sz="8" w:space="0" w:color="404040" w:themeColor="text1" w:themeTint="BF"/>
              <w:left w:val="nil"/>
              <w:bottom w:val="nil"/>
              <w:right w:val="nil"/>
            </w:tcBorders>
          </w:tcPr>
          <w:p w14:paraId="223785F4" w14:textId="77777777" w:rsidR="002E5BF1" w:rsidRPr="002E5BF1" w:rsidRDefault="002E5BF1" w:rsidP="002E5BF1">
            <w:pPr>
              <w:rPr>
                <w:rFonts w:eastAsia="Times New Roman" w:cs="Times New Roman"/>
              </w:rPr>
            </w:pPr>
          </w:p>
        </w:tc>
        <w:tc>
          <w:tcPr>
            <w:tcW w:w="93" w:type="pct"/>
          </w:tcPr>
          <w:p w14:paraId="471A9770" w14:textId="77777777" w:rsidR="002E5BF1" w:rsidRPr="002E5BF1" w:rsidRDefault="002E5BF1" w:rsidP="002E5BF1">
            <w:pPr>
              <w:rPr>
                <w:rFonts w:eastAsia="Times New Roman" w:cs="Times New Roman"/>
              </w:rPr>
            </w:pPr>
          </w:p>
        </w:tc>
        <w:tc>
          <w:tcPr>
            <w:tcW w:w="575" w:type="pct"/>
            <w:tcBorders>
              <w:top w:val="single" w:sz="8" w:space="0" w:color="404040" w:themeColor="text1" w:themeTint="BF"/>
              <w:left w:val="nil"/>
              <w:bottom w:val="nil"/>
              <w:right w:val="nil"/>
            </w:tcBorders>
            <w:hideMark/>
          </w:tcPr>
          <w:p w14:paraId="62308D8F" w14:textId="77777777" w:rsidR="002E5BF1" w:rsidRPr="002E5BF1" w:rsidRDefault="002E5BF1" w:rsidP="002E5BF1">
            <w:pPr>
              <w:rPr>
                <w:rFonts w:eastAsia="Times New Roman" w:cs="Times New Roman"/>
              </w:rPr>
            </w:pPr>
            <w:r w:rsidRPr="002E5BF1">
              <w:rPr>
                <w:rFonts w:eastAsia="Times New Roman" w:cs="Times New Roman"/>
              </w:rPr>
              <w:t>Date</w:t>
            </w:r>
          </w:p>
        </w:tc>
      </w:tr>
    </w:tbl>
    <w:p w14:paraId="34294B79" w14:textId="77777777" w:rsidR="002E5BF1" w:rsidRPr="002E5BF1" w:rsidRDefault="002E5BF1" w:rsidP="002E5BF1">
      <w:pPr>
        <w:rPr>
          <w:rFonts w:eastAsia="Times New Roman" w:cs="Times New Roman"/>
          <w:color w:val="404040" w:themeColor="text1" w:themeTint="BF"/>
          <w:sz w:val="18"/>
          <w:szCs w:val="20"/>
          <w:lang w:eastAsia="ja-JP"/>
        </w:rPr>
      </w:pPr>
    </w:p>
    <w:p w14:paraId="2F4132B5" w14:textId="77777777" w:rsidR="002E5BF1" w:rsidRPr="002E5BF1" w:rsidRDefault="002E5BF1" w:rsidP="002E5BF1">
      <w:pPr>
        <w:rPr>
          <w:rFonts w:eastAsia="Times New Roman" w:cs="Times New Roman"/>
          <w:b/>
          <w:bCs/>
          <w:sz w:val="36"/>
          <w:szCs w:val="36"/>
        </w:rPr>
      </w:pPr>
    </w:p>
    <w:p w14:paraId="086C891E" w14:textId="77777777" w:rsidR="00DD2032" w:rsidRDefault="00DD2032"/>
    <w:sectPr w:rsidR="00DD2032" w:rsidSect="00483F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82D"/>
    <w:multiLevelType w:val="hybridMultilevel"/>
    <w:tmpl w:val="FFFFFFFF"/>
    <w:lvl w:ilvl="0" w:tplc="E6640BB8">
      <w:start w:val="1"/>
      <w:numFmt w:val="decimal"/>
      <w:pStyle w:val="Heading2"/>
      <w:lvlText w:val="%1."/>
      <w:lvlJc w:val="left"/>
      <w:pPr>
        <w:tabs>
          <w:tab w:val="num" w:pos="0"/>
        </w:tabs>
        <w:ind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0A2608BA"/>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DD26B4D"/>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276D4B"/>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534B1F"/>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7D2C3E"/>
    <w:multiLevelType w:val="hybridMultilevel"/>
    <w:tmpl w:val="FFFFFFFF"/>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6" w15:restartNumberingAfterBreak="0">
    <w:nsid w:val="4D1A2BE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3358B"/>
    <w:multiLevelType w:val="hybridMultilevel"/>
    <w:tmpl w:val="FFFFFFFF"/>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63F0396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23312"/>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16cid:durableId="20972837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6354529">
    <w:abstractNumId w:val="5"/>
    <w:lvlOverride w:ilvl="0"/>
    <w:lvlOverride w:ilvl="1"/>
    <w:lvlOverride w:ilvl="2"/>
    <w:lvlOverride w:ilvl="3"/>
    <w:lvlOverride w:ilvl="4"/>
    <w:lvlOverride w:ilvl="5"/>
    <w:lvlOverride w:ilvl="6"/>
    <w:lvlOverride w:ilvl="7"/>
    <w:lvlOverride w:ilvl="8"/>
  </w:num>
  <w:num w:numId="3" w16cid:durableId="930159123">
    <w:abstractNumId w:val="4"/>
    <w:lvlOverride w:ilvl="0"/>
    <w:lvlOverride w:ilvl="1"/>
    <w:lvlOverride w:ilvl="2"/>
    <w:lvlOverride w:ilvl="3"/>
    <w:lvlOverride w:ilvl="4"/>
    <w:lvlOverride w:ilvl="5"/>
    <w:lvlOverride w:ilvl="6"/>
    <w:lvlOverride w:ilvl="7"/>
    <w:lvlOverride w:ilvl="8"/>
  </w:num>
  <w:num w:numId="4" w16cid:durableId="1937128576">
    <w:abstractNumId w:val="2"/>
    <w:lvlOverride w:ilvl="0"/>
    <w:lvlOverride w:ilvl="1"/>
    <w:lvlOverride w:ilvl="2"/>
    <w:lvlOverride w:ilvl="3"/>
    <w:lvlOverride w:ilvl="4"/>
    <w:lvlOverride w:ilvl="5"/>
    <w:lvlOverride w:ilvl="6"/>
    <w:lvlOverride w:ilvl="7"/>
    <w:lvlOverride w:ilvl="8"/>
  </w:num>
  <w:num w:numId="5" w16cid:durableId="866872200">
    <w:abstractNumId w:val="9"/>
    <w:lvlOverride w:ilvl="0"/>
    <w:lvlOverride w:ilvl="1"/>
    <w:lvlOverride w:ilvl="2"/>
    <w:lvlOverride w:ilvl="3"/>
    <w:lvlOverride w:ilvl="4"/>
    <w:lvlOverride w:ilvl="5"/>
    <w:lvlOverride w:ilvl="6"/>
    <w:lvlOverride w:ilvl="7"/>
    <w:lvlOverride w:ilvl="8"/>
  </w:num>
  <w:num w:numId="6" w16cid:durableId="402457467">
    <w:abstractNumId w:val="1"/>
    <w:lvlOverride w:ilvl="0"/>
    <w:lvlOverride w:ilvl="1"/>
    <w:lvlOverride w:ilvl="2"/>
    <w:lvlOverride w:ilvl="3"/>
    <w:lvlOverride w:ilvl="4"/>
    <w:lvlOverride w:ilvl="5"/>
    <w:lvlOverride w:ilvl="6"/>
    <w:lvlOverride w:ilvl="7"/>
    <w:lvlOverride w:ilvl="8"/>
  </w:num>
  <w:num w:numId="7" w16cid:durableId="1187328548">
    <w:abstractNumId w:val="3"/>
    <w:lvlOverride w:ilvl="0"/>
    <w:lvlOverride w:ilvl="1"/>
    <w:lvlOverride w:ilvl="2"/>
    <w:lvlOverride w:ilvl="3"/>
    <w:lvlOverride w:ilvl="4"/>
    <w:lvlOverride w:ilvl="5"/>
    <w:lvlOverride w:ilvl="6"/>
    <w:lvlOverride w:ilvl="7"/>
    <w:lvlOverride w:ilvl="8"/>
  </w:num>
  <w:num w:numId="8" w16cid:durableId="1825198367">
    <w:abstractNumId w:val="7"/>
  </w:num>
  <w:num w:numId="9" w16cid:durableId="1171606919">
    <w:abstractNumId w:val="6"/>
  </w:num>
  <w:num w:numId="10" w16cid:durableId="20389197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C2"/>
    <w:rsid w:val="001D6AAA"/>
    <w:rsid w:val="002E5693"/>
    <w:rsid w:val="002E5BF1"/>
    <w:rsid w:val="00770A16"/>
    <w:rsid w:val="00D474C2"/>
    <w:rsid w:val="00DD2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33B9"/>
  <w15:chartTrackingRefBased/>
  <w15:docId w15:val="{7E82C628-2EF2-4992-BBF5-8BC33248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BF1"/>
    <w:pPr>
      <w:keepNext/>
      <w:keepLines/>
      <w:spacing w:before="600" w:after="240" w:line="240" w:lineRule="auto"/>
      <w:outlineLvl w:val="0"/>
    </w:pPr>
    <w:rPr>
      <w:rFonts w:eastAsia="Times New Roman" w:cs="Times New Roman"/>
      <w:b/>
      <w:bCs/>
      <w:caps/>
      <w:color w:val="1F3864" w:themeColor="accent1" w:themeShade="80"/>
      <w:sz w:val="28"/>
      <w:szCs w:val="20"/>
      <w:lang w:eastAsia="ja-JP"/>
    </w:rPr>
  </w:style>
  <w:style w:type="paragraph" w:styleId="Heading2">
    <w:name w:val="heading 2"/>
    <w:basedOn w:val="Normal"/>
    <w:next w:val="Normal"/>
    <w:link w:val="Heading2Char"/>
    <w:uiPriority w:val="9"/>
    <w:unhideWhenUsed/>
    <w:qFormat/>
    <w:rsid w:val="002E5BF1"/>
    <w:pPr>
      <w:keepNext/>
      <w:keepLines/>
      <w:numPr>
        <w:numId w:val="1"/>
      </w:numPr>
      <w:spacing w:before="360" w:after="120" w:line="240" w:lineRule="auto"/>
      <w:outlineLvl w:val="1"/>
    </w:pPr>
    <w:rPr>
      <w:rFonts w:eastAsia="Times New Roman" w:cs="Times New Roman"/>
      <w:b/>
      <w:bCs/>
      <w:color w:val="4472C4" w:themeColor="accent1"/>
      <w:sz w:val="24"/>
      <w:szCs w:val="20"/>
      <w:lang w:eastAsia="ja-JP"/>
    </w:rPr>
  </w:style>
  <w:style w:type="paragraph" w:styleId="Heading3">
    <w:name w:val="heading 3"/>
    <w:basedOn w:val="Normal"/>
    <w:next w:val="Normal"/>
    <w:link w:val="Heading3Char"/>
    <w:uiPriority w:val="9"/>
    <w:semiHidden/>
    <w:unhideWhenUsed/>
    <w:qFormat/>
    <w:rsid w:val="002E5BF1"/>
    <w:pPr>
      <w:keepNext/>
      <w:keepLines/>
      <w:spacing w:before="40" w:after="0" w:line="288" w:lineRule="auto"/>
      <w:outlineLvl w:val="2"/>
    </w:pPr>
    <w:rPr>
      <w:rFonts w:asciiTheme="majorHAnsi" w:eastAsiaTheme="majorEastAsia" w:hAnsiTheme="majorHAnsi" w:cs="Times New Roman"/>
      <w:color w:val="1F3763"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BF1"/>
    <w:rPr>
      <w:rFonts w:eastAsia="Times New Roman" w:cs="Times New Roman"/>
      <w:b/>
      <w:bCs/>
      <w:caps/>
      <w:color w:val="1F3864" w:themeColor="accent1" w:themeShade="80"/>
      <w:sz w:val="28"/>
      <w:szCs w:val="20"/>
      <w:lang w:eastAsia="ja-JP"/>
    </w:rPr>
  </w:style>
  <w:style w:type="character" w:customStyle="1" w:styleId="Heading2Char">
    <w:name w:val="Heading 2 Char"/>
    <w:basedOn w:val="DefaultParagraphFont"/>
    <w:link w:val="Heading2"/>
    <w:uiPriority w:val="9"/>
    <w:rsid w:val="002E5BF1"/>
    <w:rPr>
      <w:rFonts w:eastAsia="Times New Roman" w:cs="Times New Roman"/>
      <w:b/>
      <w:bCs/>
      <w:color w:val="4472C4" w:themeColor="accent1"/>
      <w:sz w:val="24"/>
      <w:szCs w:val="20"/>
      <w:lang w:eastAsia="ja-JP"/>
    </w:rPr>
  </w:style>
  <w:style w:type="character" w:customStyle="1" w:styleId="Heading3Char">
    <w:name w:val="Heading 3 Char"/>
    <w:basedOn w:val="DefaultParagraphFont"/>
    <w:link w:val="Heading3"/>
    <w:uiPriority w:val="9"/>
    <w:semiHidden/>
    <w:rsid w:val="002E5BF1"/>
    <w:rPr>
      <w:rFonts w:asciiTheme="majorHAnsi" w:eastAsiaTheme="majorEastAsia" w:hAnsiTheme="majorHAnsi" w:cs="Times New Roman"/>
      <w:color w:val="1F3763" w:themeColor="accent1" w:themeShade="7F"/>
      <w:sz w:val="24"/>
      <w:szCs w:val="24"/>
      <w:lang w:eastAsia="ja-JP"/>
    </w:rPr>
  </w:style>
  <w:style w:type="paragraph" w:styleId="Title">
    <w:name w:val="Title"/>
    <w:basedOn w:val="Normal"/>
    <w:next w:val="Normal"/>
    <w:link w:val="TitleChar"/>
    <w:uiPriority w:val="10"/>
    <w:qFormat/>
    <w:rsid w:val="002E5BF1"/>
    <w:pPr>
      <w:pBdr>
        <w:left w:val="double" w:sz="18" w:space="4" w:color="1F3864" w:themeColor="accent1" w:themeShade="80"/>
      </w:pBdr>
      <w:spacing w:after="0" w:line="420" w:lineRule="exact"/>
    </w:pPr>
    <w:rPr>
      <w:rFonts w:asciiTheme="majorHAnsi" w:eastAsiaTheme="majorEastAsia" w:hAnsiTheme="majorHAnsi" w:cs="Times New Roman"/>
      <w:caps/>
      <w:color w:val="1F3864" w:themeColor="accent1" w:themeShade="80"/>
      <w:kern w:val="28"/>
      <w:sz w:val="38"/>
      <w:szCs w:val="20"/>
      <w:lang w:eastAsia="ja-JP"/>
    </w:rPr>
  </w:style>
  <w:style w:type="character" w:customStyle="1" w:styleId="TitleChar">
    <w:name w:val="Title Char"/>
    <w:basedOn w:val="DefaultParagraphFont"/>
    <w:link w:val="Title"/>
    <w:uiPriority w:val="10"/>
    <w:rsid w:val="002E5BF1"/>
    <w:rPr>
      <w:rFonts w:asciiTheme="majorHAnsi" w:eastAsiaTheme="majorEastAsia" w:hAnsiTheme="majorHAnsi" w:cs="Times New Roman"/>
      <w:caps/>
      <w:color w:val="1F3864" w:themeColor="accent1" w:themeShade="80"/>
      <w:kern w:val="28"/>
      <w:sz w:val="38"/>
      <w:szCs w:val="20"/>
      <w:lang w:eastAsia="ja-JP"/>
    </w:rPr>
  </w:style>
  <w:style w:type="paragraph" w:styleId="Subtitle">
    <w:name w:val="Subtitle"/>
    <w:basedOn w:val="Normal"/>
    <w:next w:val="Normal"/>
    <w:link w:val="SubtitleChar"/>
    <w:uiPriority w:val="11"/>
    <w:qFormat/>
    <w:rsid w:val="002E5BF1"/>
    <w:pPr>
      <w:pBdr>
        <w:left w:val="double" w:sz="18" w:space="4" w:color="1F3864" w:themeColor="accent1" w:themeShade="80"/>
      </w:pBdr>
      <w:spacing w:before="80" w:after="0" w:line="280" w:lineRule="exact"/>
    </w:pPr>
    <w:rPr>
      <w:rFonts w:eastAsia="Times New Roman" w:cs="Times New Roman"/>
      <w:b/>
      <w:bCs/>
      <w:color w:val="4472C4" w:themeColor="accent1"/>
      <w:sz w:val="24"/>
      <w:szCs w:val="20"/>
      <w:lang w:eastAsia="ja-JP"/>
    </w:rPr>
  </w:style>
  <w:style w:type="character" w:customStyle="1" w:styleId="SubtitleChar">
    <w:name w:val="Subtitle Char"/>
    <w:basedOn w:val="DefaultParagraphFont"/>
    <w:link w:val="Subtitle"/>
    <w:uiPriority w:val="11"/>
    <w:rsid w:val="002E5BF1"/>
    <w:rPr>
      <w:rFonts w:eastAsia="Times New Roman" w:cs="Times New Roman"/>
      <w:b/>
      <w:bCs/>
      <w:color w:val="4472C4" w:themeColor="accent1"/>
      <w:sz w:val="24"/>
      <w:szCs w:val="20"/>
      <w:lang w:eastAsia="ja-JP"/>
    </w:rPr>
  </w:style>
  <w:style w:type="paragraph" w:styleId="NoSpacing">
    <w:name w:val="No Spacing"/>
    <w:uiPriority w:val="36"/>
    <w:qFormat/>
    <w:rsid w:val="002E5BF1"/>
    <w:pPr>
      <w:spacing w:after="0" w:line="240" w:lineRule="auto"/>
    </w:pPr>
    <w:rPr>
      <w:rFonts w:eastAsia="Times New Roman" w:cs="Times New Roman"/>
      <w:color w:val="404040" w:themeColor="text1" w:themeTint="BF"/>
      <w:sz w:val="18"/>
      <w:szCs w:val="20"/>
      <w:lang w:eastAsia="ja-JP"/>
    </w:rPr>
  </w:style>
  <w:style w:type="paragraph" w:styleId="ListParagraph">
    <w:name w:val="List Paragraph"/>
    <w:basedOn w:val="Normal"/>
    <w:uiPriority w:val="34"/>
    <w:qFormat/>
    <w:rsid w:val="002E5BF1"/>
    <w:pPr>
      <w:spacing w:after="180" w:line="288" w:lineRule="auto"/>
      <w:ind w:left="720"/>
      <w:contextualSpacing/>
    </w:pPr>
    <w:rPr>
      <w:rFonts w:eastAsia="Times New Roman" w:cs="Times New Roman"/>
      <w:color w:val="404040" w:themeColor="text1" w:themeTint="BF"/>
      <w:sz w:val="18"/>
      <w:szCs w:val="20"/>
      <w:lang w:eastAsia="ja-JP"/>
    </w:rPr>
  </w:style>
  <w:style w:type="table" w:customStyle="1" w:styleId="ProjectScopeTable">
    <w:name w:val="Project Scope Table"/>
    <w:basedOn w:val="TableNormal"/>
    <w:uiPriority w:val="99"/>
    <w:rsid w:val="002E5BF1"/>
    <w:pPr>
      <w:spacing w:before="120" w:after="120" w:line="240" w:lineRule="auto"/>
    </w:pPr>
    <w:rPr>
      <w:rFonts w:eastAsia="Times New Roman" w:cs="Times New Roman"/>
      <w:color w:val="404040" w:themeColor="text1" w:themeTint="BF"/>
      <w:sz w:val="18"/>
      <w:szCs w:val="20"/>
      <w:lang w:eastAsia="ja-JP"/>
    </w:rPr>
    <w:tblPr>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rPr>
        <w:rFonts w:cs="Times New Roman"/>
        <w:b/>
      </w:rPr>
      <w:tblPr/>
      <w:tcPr>
        <w:shd w:val="clear" w:color="auto" w:fill="D9E2F3" w:themeFill="accent1" w:themeFillTint="33"/>
      </w:tcPr>
    </w:tblStylePr>
    <w:tblStylePr w:type="lastRow">
      <w:rPr>
        <w:rFonts w:cs="Times New Roman"/>
        <w:b/>
        <w:color w:val="FFFFFF" w:themeColor="background1"/>
      </w:rPr>
      <w:tblPr/>
      <w:tcPr>
        <w:shd w:val="clear" w:color="auto" w:fill="4472C4" w:themeFill="accent1"/>
      </w:tcPr>
    </w:tblStylePr>
  </w:style>
  <w:style w:type="character" w:styleId="IntenseEmphasis">
    <w:name w:val="Intense Emphasis"/>
    <w:basedOn w:val="DefaultParagraphFont"/>
    <w:uiPriority w:val="21"/>
    <w:qFormat/>
    <w:rsid w:val="002E5BF1"/>
    <w:rPr>
      <w:rFonts w:cs="Times New Roman"/>
      <w:i/>
      <w:iCs/>
      <w:color w:val="4472C4" w:themeColor="accent1"/>
    </w:rPr>
  </w:style>
  <w:style w:type="character" w:styleId="Strong">
    <w:name w:val="Strong"/>
    <w:basedOn w:val="DefaultParagraphFont"/>
    <w:uiPriority w:val="22"/>
    <w:qFormat/>
    <w:rsid w:val="002E5BF1"/>
    <w:rPr>
      <w:rFonts w:cs="Times New Roman"/>
      <w:b/>
      <w:bCs/>
    </w:rPr>
  </w:style>
  <w:style w:type="character" w:styleId="SubtleReference">
    <w:name w:val="Subtle Reference"/>
    <w:basedOn w:val="DefaultParagraphFont"/>
    <w:uiPriority w:val="31"/>
    <w:qFormat/>
    <w:rsid w:val="002E5BF1"/>
    <w:rPr>
      <w:rFonts w:cs="Times New Roman"/>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0318">
      <w:bodyDiv w:val="1"/>
      <w:marLeft w:val="0"/>
      <w:marRight w:val="0"/>
      <w:marTop w:val="0"/>
      <w:marBottom w:val="0"/>
      <w:divBdr>
        <w:top w:val="none" w:sz="0" w:space="0" w:color="auto"/>
        <w:left w:val="none" w:sz="0" w:space="0" w:color="auto"/>
        <w:bottom w:val="none" w:sz="0" w:space="0" w:color="auto"/>
        <w:right w:val="none" w:sz="0" w:space="0" w:color="auto"/>
      </w:divBdr>
    </w:div>
    <w:div w:id="1073087730">
      <w:bodyDiv w:val="1"/>
      <w:marLeft w:val="0"/>
      <w:marRight w:val="0"/>
      <w:marTop w:val="0"/>
      <w:marBottom w:val="0"/>
      <w:divBdr>
        <w:top w:val="none" w:sz="0" w:space="0" w:color="auto"/>
        <w:left w:val="none" w:sz="0" w:space="0" w:color="auto"/>
        <w:bottom w:val="none" w:sz="0" w:space="0" w:color="auto"/>
        <w:right w:val="none" w:sz="0" w:space="0" w:color="auto"/>
      </w:divBdr>
    </w:div>
    <w:div w:id="182265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dc:creator>
  <cp:keywords/>
  <dc:description/>
  <cp:lastModifiedBy>Elvis</cp:lastModifiedBy>
  <cp:revision>2</cp:revision>
  <dcterms:created xsi:type="dcterms:W3CDTF">2022-09-20T14:02:00Z</dcterms:created>
  <dcterms:modified xsi:type="dcterms:W3CDTF">2022-09-20T14:02:00Z</dcterms:modified>
</cp:coreProperties>
</file>