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010E3" w14:textId="795D23E9" w:rsidR="007531F1" w:rsidRDefault="007531F1">
      <w:r>
        <w:t>Topic</w:t>
      </w:r>
      <w:r>
        <w:sym w:font="Wingdings" w:char="F0E0"/>
      </w:r>
    </w:p>
    <w:p w14:paraId="0537A406" w14:textId="7801F4EC" w:rsidR="005D4B17" w:rsidRPr="005D4B17" w:rsidRDefault="005D4B17">
      <w:pPr>
        <w:rPr>
          <w:b/>
          <w:bCs/>
        </w:rPr>
      </w:pPr>
      <w:r w:rsidRPr="005D4B17">
        <w:rPr>
          <w:b/>
          <w:bCs/>
        </w:rPr>
        <w:t>Relocation to Dublin, Tri-valley to</w:t>
      </w:r>
      <w:r>
        <w:rPr>
          <w:b/>
          <w:bCs/>
        </w:rPr>
        <w:t xml:space="preserve"> ramp up </w:t>
      </w:r>
      <w:r w:rsidRPr="005D4B17">
        <w:rPr>
          <w:b/>
          <w:bCs/>
        </w:rPr>
        <w:t xml:space="preserve">your business </w:t>
      </w:r>
    </w:p>
    <w:p w14:paraId="758F1C6D" w14:textId="757D721F" w:rsidR="007531F1" w:rsidRDefault="007531F1">
      <w:r>
        <w:rPr>
          <w:rFonts w:ascii="Calibri" w:hAnsi="Calibri" w:cs="Calibri"/>
          <w:b/>
          <w:bCs/>
          <w:highlight w:val="yellow"/>
        </w:rPr>
        <w:t>help find the location for the companies who is moving office to Dublin.</w:t>
      </w:r>
    </w:p>
    <w:p w14:paraId="488CBBC5" w14:textId="2795B5DE" w:rsidR="007531F1" w:rsidRDefault="005D4B17">
      <w:r>
        <w:rPr>
          <w:noProof/>
        </w:rPr>
        <w:drawing>
          <wp:inline distT="0" distB="0" distL="0" distR="0" wp14:anchorId="600A7536" wp14:editId="648DD448">
            <wp:extent cx="2838450" cy="28925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959" cy="2905337"/>
                    </a:xfrm>
                    <a:prstGeom prst="rect">
                      <a:avLst/>
                    </a:prstGeom>
                  </pic:spPr>
                </pic:pic>
              </a:graphicData>
            </a:graphic>
          </wp:inline>
        </w:drawing>
      </w:r>
      <w:r w:rsidR="001053A6">
        <w:rPr>
          <w:noProof/>
        </w:rPr>
        <w:drawing>
          <wp:inline distT="0" distB="0" distL="0" distR="0" wp14:anchorId="2492D625" wp14:editId="356ECCFB">
            <wp:extent cx="2478223" cy="17903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3280" cy="1815685"/>
                    </a:xfrm>
                    <a:prstGeom prst="rect">
                      <a:avLst/>
                    </a:prstGeom>
                  </pic:spPr>
                </pic:pic>
              </a:graphicData>
            </a:graphic>
          </wp:inline>
        </w:drawing>
      </w:r>
      <w:r w:rsidR="001053A6">
        <w:rPr>
          <w:noProof/>
        </w:rPr>
        <w:drawing>
          <wp:inline distT="0" distB="0" distL="0" distR="0" wp14:anchorId="63B99B29" wp14:editId="62826B67">
            <wp:extent cx="5524500" cy="3247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0979" cy="3274398"/>
                    </a:xfrm>
                    <a:prstGeom prst="rect">
                      <a:avLst/>
                    </a:prstGeom>
                  </pic:spPr>
                </pic:pic>
              </a:graphicData>
            </a:graphic>
          </wp:inline>
        </w:drawing>
      </w:r>
    </w:p>
    <w:p w14:paraId="5F293259" w14:textId="51F04820" w:rsidR="005D4B17" w:rsidRDefault="005D4B17"/>
    <w:p w14:paraId="4CEE626A" w14:textId="77777777" w:rsidR="003E35BB" w:rsidRDefault="003E35BB">
      <w:pPr>
        <w:rPr>
          <w:b/>
          <w:bCs/>
        </w:rPr>
      </w:pPr>
    </w:p>
    <w:p w14:paraId="3C78C02F" w14:textId="77777777" w:rsidR="003E35BB" w:rsidRDefault="003E35BB">
      <w:pPr>
        <w:rPr>
          <w:b/>
          <w:bCs/>
        </w:rPr>
      </w:pPr>
    </w:p>
    <w:p w14:paraId="46B66C55" w14:textId="77777777" w:rsidR="003E35BB" w:rsidRDefault="003E35BB">
      <w:pPr>
        <w:rPr>
          <w:b/>
          <w:bCs/>
        </w:rPr>
      </w:pPr>
    </w:p>
    <w:p w14:paraId="242BC8D6" w14:textId="7F71AAE7" w:rsidR="007531F1" w:rsidRPr="00752A77" w:rsidRDefault="007531F1">
      <w:pPr>
        <w:rPr>
          <w:b/>
          <w:bCs/>
        </w:rPr>
      </w:pPr>
      <w:r w:rsidRPr="00752A77">
        <w:rPr>
          <w:b/>
          <w:bCs/>
        </w:rPr>
        <w:lastRenderedPageBreak/>
        <w:t>Introduction</w:t>
      </w:r>
    </w:p>
    <w:p w14:paraId="78738F2C" w14:textId="5D5FEF3D" w:rsidR="00C0348E" w:rsidRPr="00C0348E" w:rsidRDefault="00765198" w:rsidP="00765198">
      <w:pPr>
        <w:spacing w:after="0" w:line="240" w:lineRule="auto"/>
        <w:textAlignment w:val="center"/>
        <w:rPr>
          <w:rFonts w:ascii="Calibri" w:eastAsia="Times New Roman" w:hAnsi="Calibri" w:cs="Calibri"/>
          <w:b/>
          <w:bCs/>
        </w:rPr>
      </w:pPr>
      <w:r>
        <w:rPr>
          <w:rFonts w:ascii="Calibri" w:eastAsia="Times New Roman" w:hAnsi="Calibri" w:cs="Calibri"/>
          <w:b/>
          <w:bCs/>
        </w:rPr>
        <w:t>Project background</w:t>
      </w:r>
    </w:p>
    <w:p w14:paraId="04488559" w14:textId="10E7413B" w:rsidR="00C0348E" w:rsidRDefault="00C0348E" w:rsidP="00C0348E">
      <w:pPr>
        <w:spacing w:after="0" w:line="240" w:lineRule="auto"/>
        <w:rPr>
          <w:rFonts w:ascii="Calibri" w:eastAsia="Times New Roman" w:hAnsi="Calibri" w:cs="Calibri"/>
        </w:rPr>
      </w:pPr>
      <w:r w:rsidRPr="00C0348E">
        <w:rPr>
          <w:rFonts w:ascii="Calibri" w:eastAsia="Times New Roman" w:hAnsi="Calibri" w:cs="Calibri"/>
        </w:rPr>
        <w:t>Dublin, CA is the suburban city of San Francisco East bay</w:t>
      </w:r>
      <w:r w:rsidR="00752A77">
        <w:rPr>
          <w:rFonts w:ascii="Calibri" w:eastAsia="Times New Roman" w:hAnsi="Calibri" w:cs="Calibri"/>
        </w:rPr>
        <w:t xml:space="preserve">. It is part of </w:t>
      </w:r>
      <w:r w:rsidRPr="00C0348E">
        <w:rPr>
          <w:rFonts w:ascii="Calibri" w:eastAsia="Times New Roman" w:hAnsi="Calibri" w:cs="Calibri"/>
        </w:rPr>
        <w:t xml:space="preserve">Tri-valley region of Alameda County, California. As of 2019, city of Dublin consists of 10 constituent neighborhoods, and is the home of a population of 60,939 people, including me and my family. </w:t>
      </w:r>
    </w:p>
    <w:p w14:paraId="12BE278A" w14:textId="77777777" w:rsidR="008179F8" w:rsidRPr="00C0348E" w:rsidRDefault="008179F8" w:rsidP="00C0348E">
      <w:pPr>
        <w:spacing w:after="0" w:line="240" w:lineRule="auto"/>
        <w:rPr>
          <w:rFonts w:ascii="Calibri" w:eastAsia="Times New Roman" w:hAnsi="Calibri" w:cs="Calibri"/>
        </w:rPr>
      </w:pPr>
    </w:p>
    <w:p w14:paraId="1895132C" w14:textId="7D7DF52A" w:rsidR="00765198" w:rsidRDefault="008179F8" w:rsidP="00C0348E">
      <w:pPr>
        <w:spacing w:after="0" w:line="240" w:lineRule="auto"/>
        <w:rPr>
          <w:rFonts w:ascii="Calibri" w:hAnsi="Calibri" w:cs="Calibri"/>
        </w:rPr>
      </w:pPr>
      <w:r>
        <w:rPr>
          <w:rFonts w:ascii="Calibri" w:hAnsi="Calibri" w:cs="Calibri"/>
        </w:rPr>
        <w:t xml:space="preserve">We have been living in Dublin, CA for almost 5 years and are consistently seeing significant upside trending of domestic population. More and more highly educated </w:t>
      </w:r>
      <w:r w:rsidRPr="00C0348E">
        <w:rPr>
          <w:rFonts w:ascii="Calibri" w:eastAsia="Times New Roman" w:hAnsi="Calibri" w:cs="Calibri"/>
        </w:rPr>
        <w:t xml:space="preserve">people are relocating to Dublin area from various cities across the bay. </w:t>
      </w:r>
      <w:r>
        <w:rPr>
          <w:rFonts w:ascii="Calibri" w:eastAsia="Times New Roman" w:hAnsi="Calibri" w:cs="Calibri"/>
        </w:rPr>
        <w:t>R</w:t>
      </w:r>
      <w:r>
        <w:rPr>
          <w:rFonts w:ascii="Calibri" w:hAnsi="Calibri" w:cs="Calibri"/>
        </w:rPr>
        <w:t xml:space="preserve">eal estate developers and investors have been and are still diving into </w:t>
      </w:r>
      <w:r w:rsidR="00985E44">
        <w:rPr>
          <w:rFonts w:ascii="Calibri" w:hAnsi="Calibri" w:cs="Calibri"/>
        </w:rPr>
        <w:t>this area</w:t>
      </w:r>
      <w:r>
        <w:rPr>
          <w:rFonts w:ascii="Calibri" w:hAnsi="Calibri" w:cs="Calibri"/>
        </w:rPr>
        <w:t>, especially east part of Dublin, to construct business and residential properties.</w:t>
      </w:r>
    </w:p>
    <w:p w14:paraId="5838C052" w14:textId="77777777" w:rsidR="00765198" w:rsidRDefault="00765198" w:rsidP="00C0348E">
      <w:pPr>
        <w:spacing w:after="0" w:line="240" w:lineRule="auto"/>
        <w:rPr>
          <w:rFonts w:ascii="Calibri" w:hAnsi="Calibri" w:cs="Calibri"/>
        </w:rPr>
      </w:pPr>
    </w:p>
    <w:p w14:paraId="3B31110C" w14:textId="0EE88426" w:rsidR="00752A77" w:rsidRPr="00765198" w:rsidRDefault="00C0348E" w:rsidP="00C0348E">
      <w:pPr>
        <w:spacing w:after="0" w:line="240" w:lineRule="auto"/>
        <w:rPr>
          <w:rFonts w:ascii="Calibri" w:hAnsi="Calibri" w:cs="Calibri"/>
        </w:rPr>
      </w:pPr>
      <w:r w:rsidRPr="00C0348E">
        <w:rPr>
          <w:rFonts w:ascii="Calibri" w:eastAsia="Times New Roman" w:hAnsi="Calibri" w:cs="Calibri"/>
        </w:rPr>
        <w:t>Dublin, together with its sister city</w:t>
      </w:r>
      <w:r w:rsidR="00752A77">
        <w:rPr>
          <w:rFonts w:ascii="Calibri" w:eastAsia="Times New Roman" w:hAnsi="Calibri" w:cs="Calibri"/>
        </w:rPr>
        <w:t xml:space="preserve"> </w:t>
      </w:r>
      <w:r w:rsidRPr="00C0348E">
        <w:rPr>
          <w:rFonts w:ascii="Calibri" w:eastAsia="Times New Roman" w:hAnsi="Calibri" w:cs="Calibri"/>
        </w:rPr>
        <w:t>Pleasanton, which is</w:t>
      </w:r>
      <w:r w:rsidR="00752A77">
        <w:rPr>
          <w:rFonts w:ascii="Calibri" w:eastAsia="Times New Roman" w:hAnsi="Calibri" w:cs="Calibri"/>
        </w:rPr>
        <w:t xml:space="preserve"> adjacent to Dublin</w:t>
      </w:r>
      <w:r w:rsidRPr="00C0348E">
        <w:rPr>
          <w:rFonts w:ascii="Calibri" w:eastAsia="Times New Roman" w:hAnsi="Calibri" w:cs="Calibri"/>
        </w:rPr>
        <w:t xml:space="preserve"> right across the highway 580, are </w:t>
      </w:r>
      <w:r w:rsidR="00752A77">
        <w:rPr>
          <w:rFonts w:ascii="Calibri" w:eastAsia="Times New Roman" w:hAnsi="Calibri" w:cs="Calibri"/>
        </w:rPr>
        <w:t>currently</w:t>
      </w:r>
      <w:r w:rsidRPr="00C0348E">
        <w:rPr>
          <w:rFonts w:ascii="Calibri" w:eastAsia="Times New Roman" w:hAnsi="Calibri" w:cs="Calibri"/>
        </w:rPr>
        <w:t xml:space="preserve"> accommodating or </w:t>
      </w:r>
      <w:r w:rsidR="00985E44">
        <w:rPr>
          <w:rFonts w:ascii="Calibri" w:eastAsia="Times New Roman" w:hAnsi="Calibri" w:cs="Calibri"/>
        </w:rPr>
        <w:t xml:space="preserve">eager to accommodate </w:t>
      </w:r>
      <w:r w:rsidRPr="00C0348E">
        <w:rPr>
          <w:rFonts w:ascii="Calibri" w:eastAsia="Times New Roman" w:hAnsi="Calibri" w:cs="Calibri"/>
        </w:rPr>
        <w:t xml:space="preserve">some great corporations, including </w:t>
      </w:r>
      <w:r w:rsidR="00985E44">
        <w:rPr>
          <w:rFonts w:ascii="Calibri" w:eastAsia="Times New Roman" w:hAnsi="Calibri" w:cs="Calibri"/>
        </w:rPr>
        <w:t>Workday</w:t>
      </w:r>
      <w:r w:rsidRPr="00C0348E">
        <w:rPr>
          <w:rFonts w:ascii="Calibri" w:eastAsia="Times New Roman" w:hAnsi="Calibri" w:cs="Calibri"/>
        </w:rPr>
        <w:t xml:space="preserve">, SAP, Oracle, Ross stores, Safeway, etc. </w:t>
      </w:r>
    </w:p>
    <w:p w14:paraId="7DCAC0F2" w14:textId="77777777" w:rsidR="00752A77" w:rsidRDefault="00752A77" w:rsidP="00C0348E">
      <w:pPr>
        <w:spacing w:after="0" w:line="240" w:lineRule="auto"/>
        <w:rPr>
          <w:rFonts w:ascii="Calibri" w:eastAsia="Times New Roman" w:hAnsi="Calibri" w:cs="Calibri"/>
        </w:rPr>
      </w:pPr>
    </w:p>
    <w:p w14:paraId="29DAAD83" w14:textId="6467D106" w:rsidR="00C0348E" w:rsidRPr="00C0348E" w:rsidRDefault="00C0348E" w:rsidP="00C0348E">
      <w:pPr>
        <w:spacing w:after="0" w:line="240" w:lineRule="auto"/>
        <w:rPr>
          <w:rFonts w:ascii="Calibri" w:eastAsia="Times New Roman" w:hAnsi="Calibri" w:cs="Calibri"/>
        </w:rPr>
      </w:pPr>
      <w:r w:rsidRPr="00C0348E">
        <w:rPr>
          <w:rFonts w:ascii="Calibri" w:eastAsia="Times New Roman" w:hAnsi="Calibri" w:cs="Calibri"/>
        </w:rPr>
        <w:t>According to the 2018 released report by the Bay Area Council Economic Institute, Tri-valley area, where Dublin &amp; Pleasanton are located, are now home to over 450 tech companies, economically boosted by more than $4 billion investment over last decade.</w:t>
      </w:r>
    </w:p>
    <w:p w14:paraId="224DCAB1" w14:textId="797A0032" w:rsidR="008179F8" w:rsidRDefault="008179F8" w:rsidP="008179F8">
      <w:pPr>
        <w:spacing w:after="0" w:line="240" w:lineRule="auto"/>
        <w:rPr>
          <w:rFonts w:ascii="Calibri" w:eastAsia="Times New Roman" w:hAnsi="Calibri" w:cs="Calibri"/>
        </w:rPr>
      </w:pPr>
    </w:p>
    <w:p w14:paraId="58C43033" w14:textId="3AD221F9" w:rsidR="008179F8" w:rsidRDefault="008179F8" w:rsidP="008179F8">
      <w:pPr>
        <w:spacing w:after="0" w:line="240" w:lineRule="auto"/>
        <w:rPr>
          <w:rFonts w:ascii="Calibri" w:hAnsi="Calibri" w:cs="Calibri"/>
        </w:rPr>
      </w:pPr>
      <w:r>
        <w:rPr>
          <w:rFonts w:ascii="Calibri" w:hAnsi="Calibri" w:cs="Calibri"/>
        </w:rPr>
        <w:t>Regionally, 12 percent job growth for last 4 years is only the start, "We want the next Goo</w:t>
      </w:r>
      <w:r w:rsidR="00765198">
        <w:rPr>
          <w:rFonts w:ascii="Calibri" w:hAnsi="Calibri" w:cs="Calibri"/>
        </w:rPr>
        <w:t>gl</w:t>
      </w:r>
      <w:r>
        <w:rPr>
          <w:rFonts w:ascii="Calibri" w:hAnsi="Calibri" w:cs="Calibri"/>
        </w:rPr>
        <w:t xml:space="preserve">e and the next Facebook and the next LinkedIn to be created and housed here in the Tri-valley," said Dublin Mayor David </w:t>
      </w:r>
      <w:proofErr w:type="spellStart"/>
      <w:r>
        <w:rPr>
          <w:rFonts w:ascii="Calibri" w:hAnsi="Calibri" w:cs="Calibri"/>
        </w:rPr>
        <w:t>Haubert</w:t>
      </w:r>
      <w:proofErr w:type="spellEnd"/>
      <w:r>
        <w:rPr>
          <w:rFonts w:ascii="Calibri" w:hAnsi="Calibri" w:cs="Calibri"/>
        </w:rPr>
        <w:t>.</w:t>
      </w:r>
    </w:p>
    <w:p w14:paraId="7BF5D2B3" w14:textId="1BBF42D3" w:rsidR="008179F8" w:rsidRDefault="008179F8" w:rsidP="008179F8">
      <w:pPr>
        <w:spacing w:after="0" w:line="240" w:lineRule="auto"/>
        <w:rPr>
          <w:rFonts w:ascii="Calibri" w:eastAsia="Times New Roman" w:hAnsi="Calibri" w:cs="Calibri"/>
        </w:rPr>
      </w:pPr>
    </w:p>
    <w:p w14:paraId="1373665B" w14:textId="080F7694" w:rsidR="008179F8" w:rsidRDefault="008179F8" w:rsidP="008179F8">
      <w:pPr>
        <w:spacing w:after="0" w:line="240" w:lineRule="auto"/>
        <w:rPr>
          <w:rFonts w:ascii="Calibri" w:eastAsia="Times New Roman" w:hAnsi="Calibri" w:cs="Calibri"/>
        </w:rPr>
      </w:pPr>
      <w:r>
        <w:rPr>
          <w:rFonts w:ascii="Calibri" w:eastAsia="Times New Roman" w:hAnsi="Calibri" w:cs="Calibri"/>
        </w:rPr>
        <w:t>There are 3 main reasons that will endorse Mayor’s statement</w:t>
      </w:r>
      <w:r w:rsidR="00985E44">
        <w:rPr>
          <w:rFonts w:ascii="Calibri" w:eastAsia="Times New Roman" w:hAnsi="Calibri" w:cs="Calibri"/>
        </w:rPr>
        <w:t>:</w:t>
      </w:r>
    </w:p>
    <w:p w14:paraId="30ECC6C7" w14:textId="1CED1DBC" w:rsidR="008179F8" w:rsidRPr="008179F8" w:rsidRDefault="00985E44" w:rsidP="00985E44">
      <w:pPr>
        <w:pStyle w:val="ListBullet"/>
        <w:numPr>
          <w:ilvl w:val="0"/>
          <w:numId w:val="7"/>
        </w:numPr>
      </w:pPr>
      <w:r>
        <w:t>Relatively l</w:t>
      </w:r>
      <w:r w:rsidR="008179F8">
        <w:t>ow rent (Dublin $3</w:t>
      </w:r>
      <w:r>
        <w:t>6</w:t>
      </w:r>
      <w:r w:rsidR="008179F8">
        <w:t>/</w:t>
      </w:r>
      <w:proofErr w:type="spellStart"/>
      <w:r w:rsidR="008179F8">
        <w:t>sqft</w:t>
      </w:r>
      <w:proofErr w:type="spellEnd"/>
      <w:r w:rsidR="008179F8">
        <w:t xml:space="preserve">, compared with </w:t>
      </w:r>
      <w:r>
        <w:t>Silicon Valley</w:t>
      </w:r>
      <w:r w:rsidR="008179F8">
        <w:t xml:space="preserve"> $52/</w:t>
      </w:r>
      <w:proofErr w:type="spellStart"/>
      <w:r w:rsidR="008179F8">
        <w:t>sqft</w:t>
      </w:r>
      <w:proofErr w:type="spellEnd"/>
      <w:r w:rsidR="008179F8">
        <w:t>, &amp; SF $72/</w:t>
      </w:r>
      <w:proofErr w:type="spellStart"/>
      <w:r w:rsidR="008179F8">
        <w:t>sqft</w:t>
      </w:r>
      <w:proofErr w:type="spellEnd"/>
      <w:r w:rsidR="008179F8">
        <w:t>)</w:t>
      </w:r>
    </w:p>
    <w:p w14:paraId="77341B2F" w14:textId="61823A26" w:rsidR="008179F8" w:rsidRPr="00930884" w:rsidRDefault="008179F8" w:rsidP="00985E44">
      <w:pPr>
        <w:pStyle w:val="ListBullet"/>
        <w:numPr>
          <w:ilvl w:val="0"/>
          <w:numId w:val="7"/>
        </w:numPr>
      </w:pPr>
      <w:r>
        <w:rPr>
          <w:rFonts w:ascii="Calibri" w:hAnsi="Calibri" w:cs="Calibri"/>
        </w:rPr>
        <w:t xml:space="preserve">Increased density of population </w:t>
      </w:r>
      <w:r w:rsidR="008B6AB6">
        <w:rPr>
          <w:rFonts w:ascii="Calibri" w:hAnsi="Calibri" w:cs="Calibri"/>
        </w:rPr>
        <w:t>(population has been boosted for last several decades</w:t>
      </w:r>
      <w:r w:rsidR="00B33FFB">
        <w:rPr>
          <w:rFonts w:ascii="Calibri" w:hAnsi="Calibri" w:cs="Calibri"/>
        </w:rPr>
        <w:t>)</w:t>
      </w:r>
    </w:p>
    <w:p w14:paraId="0EA11636" w14:textId="6819B646" w:rsidR="00930884" w:rsidRPr="008179F8" w:rsidRDefault="00930884" w:rsidP="00985E44">
      <w:pPr>
        <w:pStyle w:val="ListBullet"/>
        <w:numPr>
          <w:ilvl w:val="0"/>
          <w:numId w:val="7"/>
        </w:numPr>
      </w:pPr>
      <w:r>
        <w:rPr>
          <w:rFonts w:ascii="Calibri" w:hAnsi="Calibri" w:cs="Calibri"/>
        </w:rPr>
        <w:t>No shortage of talents</w:t>
      </w:r>
      <w:r w:rsidR="00985E44">
        <w:rPr>
          <w:rFonts w:ascii="Calibri" w:hAnsi="Calibri" w:cs="Calibri"/>
        </w:rPr>
        <w:t xml:space="preserve"> </w:t>
      </w:r>
      <w:r w:rsidRPr="00930884">
        <w:t>(61.48% of its adults holding 4-year or even advanced degree)</w:t>
      </w:r>
    </w:p>
    <w:p w14:paraId="58FDA25E" w14:textId="77777777" w:rsidR="008179F8" w:rsidRPr="008179F8" w:rsidRDefault="008179F8" w:rsidP="008179F8">
      <w:pPr>
        <w:pStyle w:val="ListBullet"/>
      </w:pPr>
    </w:p>
    <w:p w14:paraId="0E408487" w14:textId="3BC921E2" w:rsidR="008179F8" w:rsidRPr="008B6AB6" w:rsidRDefault="0077633A" w:rsidP="0077633A">
      <w:pPr>
        <w:pStyle w:val="ListBullet"/>
        <w:ind w:left="360"/>
      </w:pPr>
      <w:r>
        <w:rPr>
          <w:noProof/>
        </w:rPr>
        <w:drawing>
          <wp:inline distT="0" distB="0" distL="0" distR="0" wp14:anchorId="16847A53" wp14:editId="6D4B00A9">
            <wp:extent cx="1762125" cy="1914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125" cy="1914525"/>
                    </a:xfrm>
                    <a:prstGeom prst="rect">
                      <a:avLst/>
                    </a:prstGeom>
                  </pic:spPr>
                </pic:pic>
              </a:graphicData>
            </a:graphic>
          </wp:inline>
        </w:drawing>
      </w:r>
      <w:r>
        <w:t xml:space="preserve">        </w:t>
      </w:r>
      <w:r w:rsidR="00930884">
        <w:t xml:space="preserve">     </w:t>
      </w:r>
      <w:r w:rsidR="00F05777" w:rsidRPr="00F05777">
        <w:rPr>
          <w:noProof/>
        </w:rPr>
        <w:drawing>
          <wp:inline distT="0" distB="0" distL="0" distR="0" wp14:anchorId="5121D597" wp14:editId="5EE54D91">
            <wp:extent cx="3171825" cy="18554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154" cy="1874382"/>
                    </a:xfrm>
                    <a:prstGeom prst="rect">
                      <a:avLst/>
                    </a:prstGeom>
                    <a:noFill/>
                    <a:ln>
                      <a:noFill/>
                    </a:ln>
                  </pic:spPr>
                </pic:pic>
              </a:graphicData>
            </a:graphic>
          </wp:inline>
        </w:drawing>
      </w:r>
      <w:r w:rsidR="00930884">
        <w:t xml:space="preserve">         </w:t>
      </w:r>
    </w:p>
    <w:p w14:paraId="075ABB69" w14:textId="6BDBCD50" w:rsidR="003E35BB" w:rsidRDefault="003E35BB" w:rsidP="003E35BB">
      <w:pPr>
        <w:pStyle w:val="ListBullet"/>
        <w:rPr>
          <w:rFonts w:ascii="Calibri" w:hAnsi="Calibri" w:cs="Calibri"/>
        </w:rPr>
      </w:pPr>
    </w:p>
    <w:p w14:paraId="3CF5ED1A" w14:textId="17A37148" w:rsidR="008B6AB6" w:rsidRDefault="003E35BB" w:rsidP="003E35BB">
      <w:pPr>
        <w:pStyle w:val="ListBullet"/>
        <w:rPr>
          <w:rFonts w:ascii="Calibri" w:hAnsi="Calibri" w:cs="Calibri"/>
        </w:rPr>
      </w:pPr>
      <w:r>
        <w:rPr>
          <w:rFonts w:ascii="Calibri" w:hAnsi="Calibri" w:cs="Calibri"/>
        </w:rPr>
        <w:t>At the same time, Dublin residents are s</w:t>
      </w:r>
      <w:r w:rsidR="00B33FFB">
        <w:rPr>
          <w:rFonts w:ascii="Calibri" w:hAnsi="Calibri" w:cs="Calibri"/>
        </w:rPr>
        <w:t xml:space="preserve">uffering </w:t>
      </w:r>
      <w:r w:rsidR="008B6AB6">
        <w:rPr>
          <w:rFonts w:ascii="Calibri" w:hAnsi="Calibri" w:cs="Calibri"/>
        </w:rPr>
        <w:t>long</w:t>
      </w:r>
      <w:r>
        <w:rPr>
          <w:rFonts w:ascii="Calibri" w:hAnsi="Calibri" w:cs="Calibri"/>
        </w:rPr>
        <w:t>er than average commuting</w:t>
      </w:r>
      <w:r w:rsidR="00B33FFB">
        <w:rPr>
          <w:rFonts w:ascii="Calibri" w:hAnsi="Calibri" w:cs="Calibri"/>
        </w:rPr>
        <w:t xml:space="preserve"> time</w:t>
      </w:r>
      <w:r>
        <w:rPr>
          <w:rFonts w:ascii="Calibri" w:hAnsi="Calibri" w:cs="Calibri"/>
        </w:rPr>
        <w:t>, specifically, people here</w:t>
      </w:r>
      <w:r w:rsidR="008B6AB6">
        <w:rPr>
          <w:rFonts w:ascii="Calibri" w:hAnsi="Calibri" w:cs="Calibri"/>
        </w:rPr>
        <w:t xml:space="preserve"> spend average 40 minutes each day getting to work, which is significantly higher than the national average</w:t>
      </w:r>
      <w:r>
        <w:rPr>
          <w:rFonts w:ascii="Calibri" w:hAnsi="Calibri" w:cs="Calibri"/>
        </w:rPr>
        <w:t xml:space="preserve">. </w:t>
      </w:r>
    </w:p>
    <w:p w14:paraId="797B9B70" w14:textId="160701A4" w:rsidR="003E35BB" w:rsidRDefault="003E35BB" w:rsidP="003E35BB">
      <w:pPr>
        <w:pStyle w:val="ListBullet"/>
        <w:rPr>
          <w:rFonts w:ascii="Calibri" w:hAnsi="Calibri" w:cs="Calibri"/>
        </w:rPr>
      </w:pPr>
    </w:p>
    <w:p w14:paraId="25D69E10" w14:textId="357A891B" w:rsidR="003E35BB" w:rsidRDefault="003E35BB" w:rsidP="003E35BB">
      <w:pPr>
        <w:pStyle w:val="ListBullet"/>
        <w:rPr>
          <w:rFonts w:ascii="Calibri" w:hAnsi="Calibri" w:cs="Calibri"/>
        </w:rPr>
      </w:pPr>
    </w:p>
    <w:p w14:paraId="5C9BFAAA" w14:textId="77777777" w:rsidR="00765198" w:rsidRDefault="00765198" w:rsidP="003E35BB">
      <w:pPr>
        <w:pStyle w:val="ListBullet"/>
        <w:rPr>
          <w:rFonts w:ascii="Calibri" w:hAnsi="Calibri" w:cs="Calibri"/>
        </w:rPr>
      </w:pPr>
    </w:p>
    <w:p w14:paraId="0BDB76B9" w14:textId="36310D5C" w:rsidR="00765198" w:rsidRPr="00765198" w:rsidRDefault="00765198" w:rsidP="003E35BB">
      <w:pPr>
        <w:pStyle w:val="ListBullet"/>
        <w:rPr>
          <w:rFonts w:ascii="Calibri" w:hAnsi="Calibri" w:cs="Calibri"/>
          <w:b/>
          <w:bCs/>
        </w:rPr>
      </w:pPr>
      <w:r w:rsidRPr="00765198">
        <w:rPr>
          <w:rFonts w:ascii="Calibri" w:hAnsi="Calibri" w:cs="Calibri"/>
          <w:b/>
          <w:bCs/>
        </w:rPr>
        <w:lastRenderedPageBreak/>
        <w:t>Business Problem</w:t>
      </w:r>
    </w:p>
    <w:p w14:paraId="12DA5080" w14:textId="4DF92F45" w:rsidR="00765198" w:rsidRDefault="00765198" w:rsidP="00782477">
      <w:pPr>
        <w:spacing w:after="0" w:line="240" w:lineRule="auto"/>
        <w:rPr>
          <w:rFonts w:ascii="Calibri" w:hAnsi="Calibri" w:cs="Calibri"/>
        </w:rPr>
      </w:pPr>
      <w:r>
        <w:rPr>
          <w:rFonts w:ascii="Calibri" w:hAnsi="Calibri" w:cs="Calibri"/>
        </w:rPr>
        <w:t xml:space="preserve">Keeping the background and stakeholders’ interests in mind, I am making </w:t>
      </w:r>
      <w:r w:rsidRPr="00765198">
        <w:rPr>
          <w:rFonts w:ascii="Calibri" w:hAnsi="Calibri" w:cs="Calibri"/>
        </w:rPr>
        <w:t xml:space="preserve">reasonable assumption that </w:t>
      </w:r>
      <w:r w:rsidR="00782477">
        <w:rPr>
          <w:rFonts w:ascii="Calibri" w:hAnsi="Calibri" w:cs="Calibri"/>
        </w:rPr>
        <w:t xml:space="preserve">business relocation will drive out a win-win scenario, </w:t>
      </w:r>
      <w:r w:rsidRPr="00765198">
        <w:rPr>
          <w:rFonts w:ascii="Calibri" w:hAnsi="Calibri" w:cs="Calibri"/>
        </w:rPr>
        <w:t xml:space="preserve">both parties, local residents and employers, </w:t>
      </w:r>
      <w:r w:rsidR="00782477">
        <w:rPr>
          <w:rFonts w:ascii="Calibri" w:hAnsi="Calibri" w:cs="Calibri"/>
        </w:rPr>
        <w:t xml:space="preserve">will </w:t>
      </w:r>
      <w:r w:rsidRPr="00765198">
        <w:rPr>
          <w:rFonts w:ascii="Calibri" w:hAnsi="Calibri" w:cs="Calibri"/>
        </w:rPr>
        <w:t xml:space="preserve">have </w:t>
      </w:r>
      <w:r w:rsidR="00782477">
        <w:rPr>
          <w:rFonts w:ascii="Calibri" w:hAnsi="Calibri" w:cs="Calibri"/>
        </w:rPr>
        <w:t>high</w:t>
      </w:r>
      <w:r w:rsidRPr="00765198">
        <w:rPr>
          <w:rFonts w:ascii="Calibri" w:hAnsi="Calibri" w:cs="Calibri"/>
        </w:rPr>
        <w:t xml:space="preserve"> motivation to facilitate</w:t>
      </w:r>
      <w:r w:rsidR="00782477">
        <w:rPr>
          <w:rFonts w:ascii="Calibri" w:hAnsi="Calibri" w:cs="Calibri"/>
        </w:rPr>
        <w:t xml:space="preserve"> the business/working sites shifting to Dublin</w:t>
      </w:r>
      <w:r w:rsidR="00B33FFB">
        <w:rPr>
          <w:rFonts w:ascii="Calibri" w:hAnsi="Calibri" w:cs="Calibri"/>
        </w:rPr>
        <w:t xml:space="preserve"> area. </w:t>
      </w:r>
    </w:p>
    <w:p w14:paraId="4F31D278" w14:textId="496400EC" w:rsidR="00D6658F" w:rsidRPr="00782477" w:rsidRDefault="00B33FFB" w:rsidP="00782477">
      <w:pPr>
        <w:pStyle w:val="ListBullet"/>
        <w:rPr>
          <w:rFonts w:ascii="Calibri" w:hAnsi="Calibri" w:cs="Calibri"/>
        </w:rPr>
      </w:pPr>
      <w:r>
        <w:rPr>
          <w:rFonts w:ascii="Calibri" w:hAnsi="Calibri" w:cs="Calibri"/>
        </w:rPr>
        <w:t>Obviously</w:t>
      </w:r>
      <w:r w:rsidR="00782477">
        <w:rPr>
          <w:rFonts w:ascii="Calibri" w:hAnsi="Calibri" w:cs="Calibri"/>
        </w:rPr>
        <w:t>, e</w:t>
      </w:r>
      <w:r w:rsidR="002A3A53">
        <w:rPr>
          <w:rFonts w:ascii="Calibri" w:hAnsi="Calibri" w:cs="Calibri"/>
        </w:rPr>
        <w:t>mployers</w:t>
      </w:r>
      <w:r w:rsidR="003E35BB">
        <w:rPr>
          <w:rFonts w:ascii="Calibri" w:hAnsi="Calibri" w:cs="Calibri"/>
        </w:rPr>
        <w:t xml:space="preserve"> will benefit from low </w:t>
      </w:r>
      <w:r>
        <w:rPr>
          <w:rFonts w:ascii="Calibri" w:hAnsi="Calibri" w:cs="Calibri"/>
        </w:rPr>
        <w:t>housing price</w:t>
      </w:r>
      <w:r w:rsidR="003E35BB">
        <w:rPr>
          <w:rFonts w:ascii="Calibri" w:hAnsi="Calibri" w:cs="Calibri"/>
        </w:rPr>
        <w:t xml:space="preserve">, and </w:t>
      </w:r>
      <w:r>
        <w:rPr>
          <w:rFonts w:ascii="Calibri" w:hAnsi="Calibri" w:cs="Calibri"/>
        </w:rPr>
        <w:t xml:space="preserve">expanded </w:t>
      </w:r>
      <w:r w:rsidR="003E35BB">
        <w:rPr>
          <w:rFonts w:ascii="Calibri" w:hAnsi="Calibri" w:cs="Calibri"/>
        </w:rPr>
        <w:t>talent pool</w:t>
      </w:r>
      <w:r w:rsidR="00782477">
        <w:rPr>
          <w:rFonts w:ascii="Calibri" w:hAnsi="Calibri" w:cs="Calibri"/>
        </w:rPr>
        <w:t xml:space="preserve"> </w:t>
      </w:r>
      <w:r w:rsidR="003E35BB">
        <w:rPr>
          <w:rFonts w:ascii="Calibri" w:hAnsi="Calibri" w:cs="Calibri"/>
        </w:rPr>
        <w:t xml:space="preserve">by </w:t>
      </w:r>
      <w:r>
        <w:rPr>
          <w:rFonts w:ascii="Calibri" w:hAnsi="Calibri" w:cs="Calibri"/>
        </w:rPr>
        <w:t>renting</w:t>
      </w:r>
      <w:r w:rsidR="00782477">
        <w:rPr>
          <w:rFonts w:ascii="Calibri" w:hAnsi="Calibri" w:cs="Calibri"/>
        </w:rPr>
        <w:t xml:space="preserve"> and hiring locally</w:t>
      </w:r>
      <w:r w:rsidR="003E35BB">
        <w:rPr>
          <w:rFonts w:ascii="Calibri" w:hAnsi="Calibri" w:cs="Calibri"/>
        </w:rPr>
        <w:t xml:space="preserve"> in Dublin.</w:t>
      </w:r>
      <w:r w:rsidR="002A3A53">
        <w:rPr>
          <w:rFonts w:ascii="Calibri" w:hAnsi="Calibri" w:cs="Calibri"/>
        </w:rPr>
        <w:t xml:space="preserve"> Dublin residents will gain</w:t>
      </w:r>
      <w:r w:rsidR="00782477">
        <w:rPr>
          <w:rFonts w:ascii="Calibri" w:hAnsi="Calibri" w:cs="Calibri"/>
        </w:rPr>
        <w:t xml:space="preserve"> </w:t>
      </w:r>
      <w:r>
        <w:rPr>
          <w:rFonts w:ascii="Calibri" w:hAnsi="Calibri" w:cs="Calibri"/>
        </w:rPr>
        <w:t>increasing</w:t>
      </w:r>
      <w:r w:rsidR="002A3A53">
        <w:rPr>
          <w:rFonts w:ascii="Calibri" w:hAnsi="Calibri" w:cs="Calibri"/>
        </w:rPr>
        <w:t xml:space="preserve"> exposure to local job opportunities and take advantage of the short commute in t</w:t>
      </w:r>
      <w:r w:rsidR="00782477">
        <w:rPr>
          <w:rFonts w:ascii="Calibri" w:hAnsi="Calibri" w:cs="Calibri"/>
        </w:rPr>
        <w:t>he future</w:t>
      </w:r>
      <w:r w:rsidR="002A3A53">
        <w:rPr>
          <w:rFonts w:ascii="Calibri" w:hAnsi="Calibri" w:cs="Calibri"/>
        </w:rPr>
        <w:t>.</w:t>
      </w:r>
    </w:p>
    <w:p w14:paraId="561FDBA6" w14:textId="44BDB99E" w:rsidR="00765198" w:rsidRPr="00765198" w:rsidRDefault="00765198" w:rsidP="008179F8">
      <w:pPr>
        <w:spacing w:after="0" w:line="240" w:lineRule="auto"/>
        <w:rPr>
          <w:rFonts w:asciiTheme="minorEastAsia" w:hAnsiTheme="minorEastAsia" w:cs="Calibri"/>
          <w:b/>
          <w:bCs/>
        </w:rPr>
      </w:pPr>
      <w:r w:rsidRPr="00765198">
        <w:rPr>
          <w:rFonts w:asciiTheme="minorEastAsia" w:hAnsiTheme="minorEastAsia" w:cs="Calibri"/>
          <w:b/>
          <w:bCs/>
        </w:rPr>
        <w:t>Target audience</w:t>
      </w:r>
    </w:p>
    <w:p w14:paraId="163DF01D" w14:textId="4B651CBA" w:rsidR="00C0348E" w:rsidRPr="00765198" w:rsidRDefault="00D6658F" w:rsidP="00C0348E">
      <w:pPr>
        <w:spacing w:after="0" w:line="240" w:lineRule="auto"/>
        <w:rPr>
          <w:rFonts w:ascii="Calibri" w:hAnsi="Calibri" w:cs="Calibri"/>
        </w:rPr>
      </w:pPr>
      <w:r w:rsidRPr="00765198">
        <w:rPr>
          <w:rFonts w:ascii="Calibri" w:hAnsi="Calibri" w:cs="Calibri"/>
        </w:rPr>
        <w:t xml:space="preserve">For my project, target audience would be employers’ executives who are considering to tag Dublin area as their future working sites. </w:t>
      </w:r>
      <w:r w:rsidR="00C0348E" w:rsidRPr="00C0348E">
        <w:rPr>
          <w:rFonts w:ascii="Calibri" w:hAnsi="Calibri" w:cs="Calibri"/>
        </w:rPr>
        <w:t>I would like to</w:t>
      </w:r>
      <w:r w:rsidRPr="00765198">
        <w:rPr>
          <w:rFonts w:ascii="Calibri" w:hAnsi="Calibri" w:cs="Calibri"/>
        </w:rPr>
        <w:t xml:space="preserve"> leverage</w:t>
      </w:r>
      <w:r w:rsidR="00C0348E" w:rsidRPr="00C0348E">
        <w:rPr>
          <w:rFonts w:ascii="Calibri" w:hAnsi="Calibri" w:cs="Calibri"/>
        </w:rPr>
        <w:t xml:space="preserve"> </w:t>
      </w:r>
      <w:r w:rsidR="000C1AE4">
        <w:rPr>
          <w:rFonts w:ascii="Calibri" w:hAnsi="Calibri" w:cs="Calibri"/>
        </w:rPr>
        <w:t>my data science skills</w:t>
      </w:r>
      <w:r w:rsidR="000B6EC3">
        <w:rPr>
          <w:rFonts w:ascii="Calibri" w:hAnsi="Calibri" w:cs="Calibri"/>
        </w:rPr>
        <w:t xml:space="preserve"> </w:t>
      </w:r>
      <w:r w:rsidRPr="00765198">
        <w:rPr>
          <w:rFonts w:ascii="Calibri" w:hAnsi="Calibri" w:cs="Calibri"/>
        </w:rPr>
        <w:t xml:space="preserve">to help </w:t>
      </w:r>
      <w:r w:rsidR="000B6EC3">
        <w:rPr>
          <w:rFonts w:ascii="Calibri" w:hAnsi="Calibri" w:cs="Calibri"/>
        </w:rPr>
        <w:t xml:space="preserve">those potential </w:t>
      </w:r>
      <w:r w:rsidRPr="00765198">
        <w:rPr>
          <w:rFonts w:ascii="Calibri" w:hAnsi="Calibri" w:cs="Calibri"/>
        </w:rPr>
        <w:t xml:space="preserve">employers to locate </w:t>
      </w:r>
      <w:r w:rsidR="000B6EC3">
        <w:rPr>
          <w:rFonts w:ascii="Calibri" w:hAnsi="Calibri" w:cs="Calibri"/>
        </w:rPr>
        <w:t>their business address</w:t>
      </w:r>
      <w:r w:rsidR="009D317C">
        <w:rPr>
          <w:rFonts w:ascii="Calibri" w:hAnsi="Calibri" w:cs="Calibri"/>
        </w:rPr>
        <w:t xml:space="preserve">, </w:t>
      </w:r>
      <w:r w:rsidR="000C1AE4">
        <w:rPr>
          <w:rFonts w:ascii="Calibri" w:hAnsi="Calibri" w:cs="Calibri"/>
        </w:rPr>
        <w:t>through an</w:t>
      </w:r>
      <w:r w:rsidR="009D317C">
        <w:rPr>
          <w:rFonts w:ascii="Calibri" w:hAnsi="Calibri" w:cs="Calibri"/>
        </w:rPr>
        <w:t xml:space="preserve"> inter-neighborhood </w:t>
      </w:r>
      <w:r w:rsidR="000C1AE4">
        <w:rPr>
          <w:rFonts w:ascii="Calibri" w:hAnsi="Calibri" w:cs="Calibri"/>
        </w:rPr>
        <w:t>evaluation</w:t>
      </w:r>
      <w:r w:rsidR="009D317C">
        <w:rPr>
          <w:rFonts w:ascii="Calibri" w:hAnsi="Calibri" w:cs="Calibri"/>
        </w:rPr>
        <w:t xml:space="preserve"> within city of Dublin and help shed some light</w:t>
      </w:r>
      <w:r w:rsidR="000C1AE4">
        <w:rPr>
          <w:rFonts w:ascii="Calibri" w:hAnsi="Calibri" w:cs="Calibri"/>
        </w:rPr>
        <w:t xml:space="preserve"> upon employers</w:t>
      </w:r>
      <w:r w:rsidR="009D317C">
        <w:rPr>
          <w:rFonts w:ascii="Calibri" w:hAnsi="Calibri" w:cs="Calibri"/>
        </w:rPr>
        <w:t xml:space="preserve"> about the most suitable neighborhood</w:t>
      </w:r>
      <w:r w:rsidRPr="00765198">
        <w:rPr>
          <w:rFonts w:ascii="Calibri" w:hAnsi="Calibri" w:cs="Calibri"/>
        </w:rPr>
        <w:t xml:space="preserve"> from the </w:t>
      </w:r>
      <w:r w:rsidR="009D317C">
        <w:rPr>
          <w:rFonts w:ascii="Calibri" w:hAnsi="Calibri" w:cs="Calibri"/>
        </w:rPr>
        <w:t xml:space="preserve">business </w:t>
      </w:r>
      <w:r w:rsidRPr="00765198">
        <w:rPr>
          <w:rFonts w:ascii="Calibri" w:hAnsi="Calibri" w:cs="Calibri"/>
        </w:rPr>
        <w:t xml:space="preserve">location point of view. </w:t>
      </w:r>
    </w:p>
    <w:p w14:paraId="1FB28D55" w14:textId="77777777" w:rsidR="00D6658F" w:rsidRPr="00C0348E" w:rsidRDefault="00D6658F" w:rsidP="00C0348E">
      <w:pPr>
        <w:spacing w:after="0" w:line="240" w:lineRule="auto"/>
        <w:rPr>
          <w:rFonts w:ascii="Calibri" w:eastAsia="Times New Roman" w:hAnsi="Calibri" w:cs="Calibri"/>
        </w:rPr>
      </w:pPr>
    </w:p>
    <w:p w14:paraId="2C120DF7" w14:textId="4BAE9778" w:rsidR="00C0348E" w:rsidRDefault="00C0348E"/>
    <w:p w14:paraId="034D8633" w14:textId="44B31BEC" w:rsidR="00C0348E" w:rsidRDefault="00C0348E" w:rsidP="00C0348E">
      <w:pPr>
        <w:rPr>
          <w:b/>
          <w:bCs/>
        </w:rPr>
      </w:pPr>
      <w:r w:rsidRPr="00752A77">
        <w:rPr>
          <w:b/>
          <w:bCs/>
        </w:rPr>
        <w:t xml:space="preserve">Data </w:t>
      </w:r>
    </w:p>
    <w:p w14:paraId="2642F44B" w14:textId="5EBBFD52" w:rsidR="00752A77" w:rsidRDefault="0065036C" w:rsidP="00C0348E">
      <w:r>
        <w:t xml:space="preserve">I </w:t>
      </w:r>
      <w:r w:rsidR="00163775">
        <w:t xml:space="preserve">am gathering and </w:t>
      </w:r>
      <w:r>
        <w:t>preparing the</w:t>
      </w:r>
      <w:r w:rsidR="00163775">
        <w:t xml:space="preserve"> neighborhood information to facilitate the data exploration. </w:t>
      </w:r>
    </w:p>
    <w:p w14:paraId="5F58B8F9" w14:textId="15F010AA" w:rsidR="006B4893" w:rsidRDefault="00163775" w:rsidP="000C1AE4">
      <w:pPr>
        <w:pStyle w:val="ListBullet"/>
        <w:numPr>
          <w:ilvl w:val="0"/>
          <w:numId w:val="8"/>
        </w:numPr>
      </w:pPr>
      <w:r>
        <w:t>List of neighborhoods in Dublin, CA</w:t>
      </w:r>
      <w:r w:rsidR="006B4893">
        <w:t xml:space="preserve">. </w:t>
      </w:r>
    </w:p>
    <w:p w14:paraId="35BC0ACC" w14:textId="055C84D6" w:rsidR="006B4893" w:rsidRDefault="006B4893" w:rsidP="006B4893">
      <w:pPr>
        <w:pStyle w:val="ListBullet"/>
        <w:numPr>
          <w:ilvl w:val="0"/>
          <w:numId w:val="4"/>
        </w:numPr>
      </w:pPr>
      <w:r>
        <w:t>Neighborhood housing prices information</w:t>
      </w:r>
    </w:p>
    <w:p w14:paraId="32399113" w14:textId="5BDBAFB1" w:rsidR="00163775" w:rsidRDefault="006B4893" w:rsidP="00B33FFB">
      <w:pPr>
        <w:pStyle w:val="ListBullet"/>
        <w:numPr>
          <w:ilvl w:val="0"/>
          <w:numId w:val="4"/>
        </w:numPr>
      </w:pPr>
      <w:r>
        <w:t xml:space="preserve">Neighborhood </w:t>
      </w:r>
      <w:r w:rsidR="00163775">
        <w:t xml:space="preserve">Latitude and longitude coordinates </w:t>
      </w:r>
    </w:p>
    <w:p w14:paraId="3BDCF41E" w14:textId="2581DBE3" w:rsidR="00163775" w:rsidRDefault="00163775" w:rsidP="00B33FFB">
      <w:pPr>
        <w:pStyle w:val="ListBullet"/>
        <w:numPr>
          <w:ilvl w:val="0"/>
          <w:numId w:val="4"/>
        </w:numPr>
      </w:pPr>
      <w:r>
        <w:t>Venue data</w:t>
      </w:r>
      <w:r w:rsidR="006B4893">
        <w:t>, particularly related to employment</w:t>
      </w:r>
    </w:p>
    <w:p w14:paraId="15E50DC8" w14:textId="0F4E5F5E" w:rsidR="00163775" w:rsidRDefault="00163775" w:rsidP="00163775">
      <w:pPr>
        <w:pStyle w:val="ListBullet"/>
        <w:ind w:left="360" w:hanging="360"/>
      </w:pPr>
    </w:p>
    <w:p w14:paraId="3B9989F2" w14:textId="0F1CD339" w:rsidR="008F0E9A" w:rsidRDefault="008F0E9A" w:rsidP="008F0E9A">
      <w:pPr>
        <w:pStyle w:val="ListBullet"/>
        <w:ind w:left="360" w:hanging="360"/>
      </w:pPr>
      <w:r>
        <w:t>List of neighborhoods defines the scope of this project which will be focusing on the city of Dublin, CA.</w:t>
      </w:r>
    </w:p>
    <w:p w14:paraId="4BCEDE9F" w14:textId="77777777" w:rsidR="008F0E9A" w:rsidRDefault="008F0E9A" w:rsidP="008F0E9A">
      <w:pPr>
        <w:pStyle w:val="ListBullet"/>
        <w:ind w:left="360" w:hanging="360"/>
      </w:pPr>
      <w:r>
        <w:t xml:space="preserve">Housing Price is a key parameter that will differentiate neighborhoods when employers are selecting the </w:t>
      </w:r>
    </w:p>
    <w:p w14:paraId="1F1676DC" w14:textId="77777777" w:rsidR="002970B3" w:rsidRDefault="008F0E9A" w:rsidP="008F0E9A">
      <w:pPr>
        <w:pStyle w:val="ListBullet"/>
        <w:ind w:left="360" w:hanging="360"/>
      </w:pPr>
      <w:r>
        <w:t xml:space="preserve">business locations. Latitude and longitude coordinates data </w:t>
      </w:r>
      <w:r w:rsidR="002970B3">
        <w:t>is required to visualize the map and</w:t>
      </w:r>
    </w:p>
    <w:p w14:paraId="67F54796" w14:textId="77777777" w:rsidR="002970B3" w:rsidRDefault="002970B3" w:rsidP="008F0E9A">
      <w:pPr>
        <w:pStyle w:val="ListBullet"/>
        <w:ind w:left="360" w:hanging="360"/>
      </w:pPr>
      <w:r>
        <w:t>facilitate the extraction of venue data. Venue data can be grouped and break down into several features</w:t>
      </w:r>
    </w:p>
    <w:p w14:paraId="5FDFEBED" w14:textId="50D2EF69" w:rsidR="008F0E9A" w:rsidRDefault="002970B3" w:rsidP="008F0E9A">
      <w:pPr>
        <w:pStyle w:val="ListBullet"/>
        <w:ind w:left="360" w:hanging="360"/>
      </w:pPr>
      <w:r>
        <w:t>to finalize the clustering.</w:t>
      </w:r>
    </w:p>
    <w:p w14:paraId="473766CF" w14:textId="337000F8" w:rsidR="002970B3" w:rsidRDefault="002970B3" w:rsidP="008F0E9A">
      <w:pPr>
        <w:pStyle w:val="ListBullet"/>
        <w:ind w:left="360" w:hanging="360"/>
      </w:pPr>
    </w:p>
    <w:p w14:paraId="6AE207E7" w14:textId="2E8ADE7C" w:rsidR="002970B3" w:rsidRPr="002970B3" w:rsidRDefault="002970B3" w:rsidP="008F0E9A">
      <w:pPr>
        <w:pStyle w:val="ListBullet"/>
        <w:ind w:left="360" w:hanging="360"/>
        <w:rPr>
          <w:b/>
          <w:bCs/>
        </w:rPr>
      </w:pPr>
      <w:r w:rsidRPr="002970B3">
        <w:rPr>
          <w:b/>
          <w:bCs/>
        </w:rPr>
        <w:t>Data Sources and ETL metho</w:t>
      </w:r>
      <w:r>
        <w:rPr>
          <w:b/>
          <w:bCs/>
        </w:rPr>
        <w:t>d</w:t>
      </w:r>
      <w:r w:rsidRPr="002970B3">
        <w:rPr>
          <w:b/>
          <w:bCs/>
        </w:rPr>
        <w:t>ology</w:t>
      </w:r>
    </w:p>
    <w:p w14:paraId="7E0D886F" w14:textId="77777777" w:rsidR="008400C2" w:rsidRDefault="008400C2" w:rsidP="008F0E9A">
      <w:pPr>
        <w:pStyle w:val="ListBullet"/>
        <w:ind w:left="360" w:hanging="360"/>
      </w:pPr>
      <w:r>
        <w:t xml:space="preserve">Unfortunately, demographic data from Wikipedia is not narrowed down by neighborhoods. </w:t>
      </w:r>
      <w:proofErr w:type="gramStart"/>
      <w:r>
        <w:t>So</w:t>
      </w:r>
      <w:proofErr w:type="gramEnd"/>
      <w:r>
        <w:t xml:space="preserve"> we need</w:t>
      </w:r>
    </w:p>
    <w:p w14:paraId="63E82BBB" w14:textId="5B36DBE9" w:rsidR="002970B3" w:rsidRDefault="008400C2" w:rsidP="008400C2">
      <w:pPr>
        <w:pStyle w:val="ListBullet"/>
        <w:ind w:left="360" w:hanging="360"/>
      </w:pPr>
      <w:r>
        <w:t>to leverage other social media sites that are specializing in neighborhoods. I cross checked 3 websites:</w:t>
      </w:r>
    </w:p>
    <w:p w14:paraId="4C6FEBC5" w14:textId="7EDDC39D" w:rsidR="008400C2" w:rsidRDefault="008400C2" w:rsidP="008400C2">
      <w:pPr>
        <w:pStyle w:val="ListBullet"/>
      </w:pPr>
      <w:r>
        <w:t xml:space="preserve">Neighborhood scout </w:t>
      </w:r>
      <w:hyperlink r:id="rId12" w:history="1">
        <w:r>
          <w:rPr>
            <w:rStyle w:val="Hyperlink"/>
          </w:rPr>
          <w:t>https://www.neighborhoodscout.com/ca/dublin</w:t>
        </w:r>
      </w:hyperlink>
    </w:p>
    <w:p w14:paraId="1CA6594B" w14:textId="6739859E" w:rsidR="008400C2" w:rsidRDefault="008400C2" w:rsidP="008400C2">
      <w:pPr>
        <w:pStyle w:val="ListBullet"/>
      </w:pPr>
      <w:r>
        <w:t xml:space="preserve">Nextdoor.com </w:t>
      </w:r>
      <w:hyperlink r:id="rId13" w:history="1">
        <w:r>
          <w:rPr>
            <w:rStyle w:val="Hyperlink"/>
          </w:rPr>
          <w:t>https://nextdoor.com/city/dublin--ca/</w:t>
        </w:r>
      </w:hyperlink>
    </w:p>
    <w:p w14:paraId="24C7ECEB" w14:textId="2A08C0C7" w:rsidR="008400C2" w:rsidRDefault="008400C2" w:rsidP="008400C2">
      <w:pPr>
        <w:pStyle w:val="ListBullet"/>
      </w:pPr>
      <w:r>
        <w:t xml:space="preserve">680homes.com </w:t>
      </w:r>
      <w:hyperlink r:id="rId14" w:history="1">
        <w:r>
          <w:rPr>
            <w:rStyle w:val="Hyperlink"/>
          </w:rPr>
          <w:t>https://www.680homes.com/Search-By-Neighborhood/Dublin/</w:t>
        </w:r>
      </w:hyperlink>
    </w:p>
    <w:p w14:paraId="2CD8676A" w14:textId="77777777" w:rsidR="008400C2" w:rsidRDefault="008400C2" w:rsidP="008400C2">
      <w:pPr>
        <w:pStyle w:val="ListBullet"/>
        <w:ind w:left="360" w:hanging="360"/>
      </w:pPr>
    </w:p>
    <w:p w14:paraId="42072D49" w14:textId="77777777" w:rsidR="00035135" w:rsidRDefault="00035135" w:rsidP="008F0E9A">
      <w:pPr>
        <w:pStyle w:val="ListBullet"/>
        <w:ind w:left="360" w:hanging="360"/>
      </w:pPr>
      <w:r>
        <w:t xml:space="preserve">10 neighborhoods are tagged at </w:t>
      </w:r>
      <w:r w:rsidR="00392D89">
        <w:t>Neighborhood scout</w:t>
      </w:r>
      <w:r>
        <w:t>, visualized information is most likely qualitative</w:t>
      </w:r>
    </w:p>
    <w:p w14:paraId="471AD356" w14:textId="77777777" w:rsidR="00035135" w:rsidRDefault="00035135" w:rsidP="008F0E9A">
      <w:pPr>
        <w:pStyle w:val="ListBullet"/>
        <w:ind w:left="360" w:hanging="360"/>
      </w:pPr>
      <w:r>
        <w:t>and hard to be extracted through web scraping. Nextdoor.com identified 20 local neighborhoods, with</w:t>
      </w:r>
    </w:p>
    <w:p w14:paraId="35AEE97A" w14:textId="77777777" w:rsidR="00035135" w:rsidRDefault="00035135" w:rsidP="008F0E9A">
      <w:pPr>
        <w:pStyle w:val="ListBullet"/>
        <w:ind w:left="360" w:hanging="360"/>
      </w:pPr>
      <w:r>
        <w:t>each one followed with designated population, average age and neighborhood favorites. It seems to be</w:t>
      </w:r>
    </w:p>
    <w:p w14:paraId="50327F13" w14:textId="77777777" w:rsidR="00035135" w:rsidRDefault="00035135" w:rsidP="008F0E9A">
      <w:pPr>
        <w:pStyle w:val="ListBullet"/>
        <w:ind w:left="360" w:hanging="360"/>
      </w:pPr>
      <w:r>
        <w:t>attractive at the beginning, however, I found a lot of data missing after looking into it, i.e. 6</w:t>
      </w:r>
    </w:p>
    <w:p w14:paraId="0AE820F7" w14:textId="77777777" w:rsidR="00525F52" w:rsidRDefault="00035135" w:rsidP="008F0E9A">
      <w:pPr>
        <w:pStyle w:val="ListBullet"/>
        <w:ind w:left="360" w:hanging="360"/>
      </w:pPr>
      <w:r>
        <w:t>neighborhoods are missing the population data. Meanwhile, since new employers will definitely sha</w:t>
      </w:r>
      <w:r w:rsidR="00A27090">
        <w:t>re</w:t>
      </w:r>
    </w:p>
    <w:p w14:paraId="4FD56B26" w14:textId="77777777" w:rsidR="00525F52" w:rsidRDefault="00035135" w:rsidP="00525F52">
      <w:pPr>
        <w:pStyle w:val="ListBullet"/>
        <w:ind w:left="360" w:hanging="360"/>
      </w:pPr>
      <w:r>
        <w:t xml:space="preserve">the </w:t>
      </w:r>
      <w:r w:rsidR="00A27090">
        <w:t>talent pool within all neighborhoods,</w:t>
      </w:r>
      <w:r w:rsidR="00525F52">
        <w:t xml:space="preserve"> t</w:t>
      </w:r>
      <w:r w:rsidR="0053188B">
        <w:t>aking population as a factor might lead to overfittin</w:t>
      </w:r>
      <w:r w:rsidR="00525F52">
        <w:t>g.</w:t>
      </w:r>
    </w:p>
    <w:p w14:paraId="40EA2AC9" w14:textId="77777777" w:rsidR="00525F52" w:rsidRDefault="00525F52" w:rsidP="00525F52">
      <w:pPr>
        <w:pStyle w:val="ListBullet"/>
        <w:ind w:left="360" w:hanging="360"/>
      </w:pPr>
      <w:r>
        <w:t>Eventually, we find 69homes.com is the best option. 29 neighborhoods are defined and average housing</w:t>
      </w:r>
    </w:p>
    <w:p w14:paraId="7B4F0489" w14:textId="77777777" w:rsidR="007B7071" w:rsidRDefault="007B7071" w:rsidP="00525F52">
      <w:pPr>
        <w:pStyle w:val="ListBullet"/>
        <w:ind w:left="360" w:hanging="360"/>
      </w:pPr>
      <w:r>
        <w:lastRenderedPageBreak/>
        <w:t>price information is provided as well. We will use web scraping techniques to extract neighborhood and</w:t>
      </w:r>
    </w:p>
    <w:p w14:paraId="1EA5E382" w14:textId="77777777" w:rsidR="007B7071" w:rsidRDefault="007B7071" w:rsidP="00525F52">
      <w:pPr>
        <w:pStyle w:val="ListBullet"/>
        <w:ind w:left="360" w:hanging="360"/>
      </w:pPr>
      <w:r>
        <w:t xml:space="preserve">housing price data from 680homes.com, by utilizing Python requests and </w:t>
      </w:r>
      <w:proofErr w:type="spellStart"/>
      <w:r>
        <w:t>beautifulsoup</w:t>
      </w:r>
      <w:proofErr w:type="spellEnd"/>
      <w:r>
        <w:t xml:space="preserve"> packages.</w:t>
      </w:r>
    </w:p>
    <w:p w14:paraId="606DE5DF" w14:textId="77777777" w:rsidR="007B7071" w:rsidRDefault="007B7071" w:rsidP="00525F52">
      <w:pPr>
        <w:pStyle w:val="ListBullet"/>
        <w:ind w:left="360" w:hanging="360"/>
      </w:pPr>
      <w:r>
        <w:t>Geographical coordinates of the neighborhoods can be captured by Python Geocoder package.</w:t>
      </w:r>
    </w:p>
    <w:p w14:paraId="2B6D575B" w14:textId="0BAB8DBA" w:rsidR="007B7071" w:rsidRDefault="007B7071" w:rsidP="00525F52">
      <w:pPr>
        <w:pStyle w:val="ListBullet"/>
        <w:ind w:left="360" w:hanging="360"/>
      </w:pPr>
      <w:r>
        <w:t>Foursquare API, crowdsourcing more than 100 million venues and 125,000 developing, will help access</w:t>
      </w:r>
    </w:p>
    <w:p w14:paraId="7400AD68" w14:textId="77777777" w:rsidR="0084303E" w:rsidRDefault="007B7071" w:rsidP="0084303E">
      <w:pPr>
        <w:pStyle w:val="ListBullet"/>
        <w:ind w:left="360" w:hanging="360"/>
      </w:pPr>
      <w:r>
        <w:t xml:space="preserve">the venue data for all 29 neighborhoods.  Out of all the venue categories, we will </w:t>
      </w:r>
      <w:r w:rsidR="0084303E">
        <w:t>select the most</w:t>
      </w:r>
    </w:p>
    <w:p w14:paraId="46ED2C84" w14:textId="70040A5A" w:rsidR="002970B3" w:rsidRDefault="0084303E" w:rsidP="0084303E">
      <w:pPr>
        <w:pStyle w:val="ListBullet"/>
        <w:ind w:left="360" w:hanging="360"/>
      </w:pPr>
      <w:r>
        <w:t>representative feature categories and narrow down into 2 dimension</w:t>
      </w:r>
      <w:r w:rsidR="000159CE">
        <w:t>s</w:t>
      </w:r>
      <w:r>
        <w:t xml:space="preserve"> </w:t>
      </w:r>
      <w:r w:rsidR="007B7071">
        <w:t>as follows,</w:t>
      </w:r>
    </w:p>
    <w:p w14:paraId="4CDCE27C" w14:textId="15C0FF02" w:rsidR="007B7071" w:rsidRDefault="007B7071" w:rsidP="0084303E">
      <w:pPr>
        <w:pStyle w:val="ListBullet"/>
        <w:numPr>
          <w:ilvl w:val="0"/>
          <w:numId w:val="6"/>
        </w:numPr>
      </w:pPr>
      <w:r w:rsidRPr="000159CE">
        <w:rPr>
          <w:b/>
          <w:bCs/>
        </w:rPr>
        <w:t>Convenience</w:t>
      </w:r>
      <w:r>
        <w:t>:</w:t>
      </w:r>
      <w:r w:rsidR="0084303E">
        <w:t xml:space="preserve"> provide employee work &amp; life necessity</w:t>
      </w:r>
      <w:r>
        <w:t xml:space="preserve"> </w:t>
      </w:r>
    </w:p>
    <w:p w14:paraId="31B85985" w14:textId="6970C47E" w:rsidR="0084303E" w:rsidRDefault="0084303E" w:rsidP="0084303E">
      <w:pPr>
        <w:pStyle w:val="ListBullet"/>
        <w:numPr>
          <w:ilvl w:val="0"/>
          <w:numId w:val="5"/>
        </w:numPr>
      </w:pPr>
      <w:r>
        <w:t>Food &amp; Beverage</w:t>
      </w:r>
      <w:r w:rsidR="00231F3C">
        <w:t xml:space="preserve"> (café, bakery, fast food, etc.)</w:t>
      </w:r>
    </w:p>
    <w:p w14:paraId="6A567907" w14:textId="74B89D20" w:rsidR="0084303E" w:rsidRDefault="0084303E" w:rsidP="0084303E">
      <w:pPr>
        <w:pStyle w:val="ListBullet"/>
        <w:numPr>
          <w:ilvl w:val="0"/>
          <w:numId w:val="5"/>
        </w:numPr>
      </w:pPr>
      <w:r>
        <w:t>Commute</w:t>
      </w:r>
      <w:r w:rsidR="00231F3C">
        <w:t xml:space="preserve"> (bus station, gas station, ATM, etc.)</w:t>
      </w:r>
    </w:p>
    <w:p w14:paraId="5AE7D93B" w14:textId="42273211" w:rsidR="0084303E" w:rsidRDefault="0084303E" w:rsidP="0084303E">
      <w:pPr>
        <w:pStyle w:val="ListBullet"/>
        <w:numPr>
          <w:ilvl w:val="0"/>
          <w:numId w:val="5"/>
        </w:numPr>
      </w:pPr>
      <w:r>
        <w:t>Shopping</w:t>
      </w:r>
      <w:r w:rsidR="00231F3C">
        <w:t xml:space="preserve"> (shopping mall, grocery stores, convenience stores, etc.)</w:t>
      </w:r>
    </w:p>
    <w:p w14:paraId="1F7297A0" w14:textId="43EEB4C3" w:rsidR="007B7071" w:rsidRDefault="007B7071" w:rsidP="0084303E">
      <w:pPr>
        <w:pStyle w:val="ListBullet"/>
        <w:numPr>
          <w:ilvl w:val="0"/>
          <w:numId w:val="6"/>
        </w:numPr>
      </w:pPr>
      <w:r w:rsidRPr="000159CE">
        <w:rPr>
          <w:b/>
          <w:bCs/>
        </w:rPr>
        <w:t>Productivity</w:t>
      </w:r>
      <w:r w:rsidR="0084303E">
        <w:t xml:space="preserve">:  rejuvenate work morale, focus on work life balance </w:t>
      </w:r>
    </w:p>
    <w:p w14:paraId="3F5898C4" w14:textId="64BA54B5" w:rsidR="0084303E" w:rsidRDefault="0084303E" w:rsidP="0084303E">
      <w:pPr>
        <w:pStyle w:val="ListBullet"/>
        <w:numPr>
          <w:ilvl w:val="0"/>
          <w:numId w:val="4"/>
        </w:numPr>
        <w:ind w:left="720"/>
      </w:pPr>
      <w:r>
        <w:t>Lifestyle</w:t>
      </w:r>
      <w:r w:rsidR="00231F3C">
        <w:t xml:space="preserve"> (health &amp; beauty service, pharmacy, bookstore, etc.)</w:t>
      </w:r>
    </w:p>
    <w:p w14:paraId="26172D3A" w14:textId="77D72A1D" w:rsidR="0084303E" w:rsidRDefault="0084303E" w:rsidP="0084303E">
      <w:pPr>
        <w:pStyle w:val="ListBullet"/>
        <w:numPr>
          <w:ilvl w:val="0"/>
          <w:numId w:val="4"/>
        </w:numPr>
        <w:ind w:left="720"/>
      </w:pPr>
      <w:r>
        <w:t>Workout</w:t>
      </w:r>
      <w:r w:rsidR="00231F3C">
        <w:t xml:space="preserve"> (gym/fitness, parks, trails, etc.)</w:t>
      </w:r>
    </w:p>
    <w:p w14:paraId="45FF55BE" w14:textId="6009CDD3" w:rsidR="0084303E" w:rsidRDefault="0084303E" w:rsidP="0084303E">
      <w:pPr>
        <w:pStyle w:val="ListBullet"/>
        <w:numPr>
          <w:ilvl w:val="0"/>
          <w:numId w:val="4"/>
        </w:numPr>
        <w:ind w:left="720"/>
      </w:pPr>
      <w:r>
        <w:t>Entertainment</w:t>
      </w:r>
      <w:r w:rsidR="00231F3C">
        <w:t xml:space="preserve"> (bar, movie &amp; music, recreation center, etc.)</w:t>
      </w:r>
    </w:p>
    <w:p w14:paraId="4C1B33F0" w14:textId="660E007A" w:rsidR="002970B3" w:rsidRDefault="002970B3" w:rsidP="008F0E9A">
      <w:pPr>
        <w:pStyle w:val="ListBullet"/>
        <w:ind w:left="360" w:hanging="360"/>
      </w:pPr>
    </w:p>
    <w:p w14:paraId="79095962" w14:textId="25B1BFDA" w:rsidR="002970B3" w:rsidRDefault="000159CE" w:rsidP="000159CE">
      <w:pPr>
        <w:pStyle w:val="ListBullet"/>
      </w:pPr>
      <w:r>
        <w:t xml:space="preserve">To wrap up, this project will focus on the topic of business location selection. Data science skills will be made full use of to drive out deliverables, from web scraping to gather the data, working with API (Foursquare) to get venue coordinates, data cleaning, data wrangling, to machine learning (K-means clustering) and data visualization (matplotlib and folium). Housing price, Convenience, and productivity are 3 main factors that I designed to build up clustering model, and next section will be discussing about the methodology and results </w:t>
      </w:r>
      <w:r w:rsidR="00985E44">
        <w:t xml:space="preserve">portion of </w:t>
      </w:r>
      <w:r>
        <w:t xml:space="preserve">the project. </w:t>
      </w:r>
    </w:p>
    <w:p w14:paraId="6363257C" w14:textId="6DA1EE92" w:rsidR="002970B3" w:rsidRDefault="002970B3" w:rsidP="008F0E9A">
      <w:pPr>
        <w:pStyle w:val="ListBullet"/>
        <w:ind w:left="360" w:hanging="360"/>
      </w:pPr>
    </w:p>
    <w:p w14:paraId="784A3FC9" w14:textId="537DFFD3" w:rsidR="002970B3" w:rsidRDefault="002970B3" w:rsidP="008F0E9A">
      <w:pPr>
        <w:pStyle w:val="ListBullet"/>
        <w:ind w:left="360" w:hanging="360"/>
      </w:pPr>
    </w:p>
    <w:p w14:paraId="23CC1A98" w14:textId="682503FF" w:rsidR="002970B3" w:rsidRDefault="002970B3" w:rsidP="008F0E9A">
      <w:pPr>
        <w:pStyle w:val="ListBullet"/>
        <w:ind w:left="360" w:hanging="360"/>
      </w:pPr>
    </w:p>
    <w:p w14:paraId="6F17321D" w14:textId="67EA72A0" w:rsidR="002970B3" w:rsidRDefault="002970B3" w:rsidP="008F0E9A">
      <w:pPr>
        <w:pStyle w:val="ListBullet"/>
        <w:ind w:left="360" w:hanging="360"/>
      </w:pPr>
    </w:p>
    <w:p w14:paraId="283C5A24" w14:textId="2E5ACDC7" w:rsidR="002970B3" w:rsidRDefault="002970B3" w:rsidP="008F0E9A">
      <w:pPr>
        <w:pStyle w:val="ListBullet"/>
        <w:ind w:left="360" w:hanging="360"/>
      </w:pPr>
    </w:p>
    <w:p w14:paraId="6C9515B2" w14:textId="2E6E35AA" w:rsidR="002970B3" w:rsidRDefault="002970B3" w:rsidP="008F0E9A">
      <w:pPr>
        <w:pStyle w:val="ListBullet"/>
        <w:ind w:left="360" w:hanging="360"/>
      </w:pPr>
    </w:p>
    <w:p w14:paraId="550D9917" w14:textId="05B6FB80" w:rsidR="002970B3" w:rsidRDefault="002970B3" w:rsidP="008F0E9A">
      <w:pPr>
        <w:pStyle w:val="ListBullet"/>
        <w:ind w:left="360" w:hanging="360"/>
      </w:pPr>
    </w:p>
    <w:p w14:paraId="57DAFF71" w14:textId="77777777" w:rsidR="002970B3" w:rsidRDefault="002970B3" w:rsidP="008F0E9A">
      <w:pPr>
        <w:pStyle w:val="ListBullet"/>
        <w:ind w:left="360" w:hanging="360"/>
      </w:pPr>
    </w:p>
    <w:p w14:paraId="56C9A5A6" w14:textId="10E4C60C" w:rsidR="00163775" w:rsidRDefault="00163775" w:rsidP="00163775">
      <w:pPr>
        <w:pStyle w:val="ListBullet"/>
        <w:ind w:left="360" w:hanging="360"/>
      </w:pPr>
    </w:p>
    <w:p w14:paraId="338E6DB0" w14:textId="77777777" w:rsidR="00163775" w:rsidRPr="0065036C" w:rsidRDefault="00163775" w:rsidP="00163775">
      <w:pPr>
        <w:pStyle w:val="ListBullet"/>
        <w:ind w:left="360" w:hanging="360"/>
      </w:pPr>
    </w:p>
    <w:p w14:paraId="03F5AF2A" w14:textId="7A08DBF4" w:rsidR="00C0348E" w:rsidRDefault="009D317C">
      <w:r>
        <w:t>Criterion by neighborhood</w:t>
      </w:r>
    </w:p>
    <w:p w14:paraId="17CA8386" w14:textId="2156D1E2" w:rsidR="009D317C" w:rsidRDefault="009D317C" w:rsidP="009D317C">
      <w:pPr>
        <w:pStyle w:val="ListBullet"/>
      </w:pPr>
      <w:r>
        <w:t>Crime rate</w:t>
      </w:r>
    </w:p>
    <w:p w14:paraId="1ABE90A3" w14:textId="7B2C254E" w:rsidR="009D317C" w:rsidRDefault="009D317C" w:rsidP="009D317C">
      <w:pPr>
        <w:pStyle w:val="ListBullet"/>
      </w:pPr>
      <w:r>
        <w:t>Residential (population)</w:t>
      </w:r>
    </w:p>
    <w:p w14:paraId="67A01985" w14:textId="66B97597" w:rsidR="009D317C" w:rsidRDefault="009D317C" w:rsidP="009D317C">
      <w:pPr>
        <w:pStyle w:val="ListBullet"/>
      </w:pPr>
      <w:r>
        <w:t>Talent (education level)</w:t>
      </w:r>
    </w:p>
    <w:p w14:paraId="18CF6098" w14:textId="6ECD0416" w:rsidR="009D317C" w:rsidRDefault="009D317C" w:rsidP="009D317C">
      <w:pPr>
        <w:pStyle w:val="ListBullet"/>
      </w:pPr>
      <w:r>
        <w:t>Rent</w:t>
      </w:r>
      <w:r w:rsidR="00131FF7">
        <w:t xml:space="preserve">/housing price </w:t>
      </w:r>
    </w:p>
    <w:p w14:paraId="511DC9E2" w14:textId="791841BE" w:rsidR="009D317C" w:rsidRDefault="009D317C" w:rsidP="009D317C">
      <w:pPr>
        <w:pStyle w:val="ListBullet"/>
      </w:pPr>
      <w:proofErr w:type="spellStart"/>
      <w:r>
        <w:t>Lng</w:t>
      </w:r>
      <w:proofErr w:type="spellEnd"/>
      <w:r>
        <w:t xml:space="preserve"> &amp; log</w:t>
      </w:r>
    </w:p>
    <w:p w14:paraId="329F13FB" w14:textId="618148B8" w:rsidR="009D317C" w:rsidRDefault="009D317C" w:rsidP="009D317C">
      <w:pPr>
        <w:pStyle w:val="ListBullet"/>
        <w:ind w:left="360"/>
      </w:pPr>
    </w:p>
    <w:p w14:paraId="37CF9416" w14:textId="3170D048" w:rsidR="001D44D9" w:rsidRDefault="001D44D9" w:rsidP="009D317C">
      <w:pPr>
        <w:pStyle w:val="ListBullet"/>
        <w:ind w:left="360"/>
      </w:pPr>
    </w:p>
    <w:p w14:paraId="4FF32E26" w14:textId="3F3E5965" w:rsidR="001D44D9" w:rsidRDefault="001D44D9" w:rsidP="009D317C">
      <w:pPr>
        <w:pStyle w:val="ListBullet"/>
        <w:ind w:left="360"/>
      </w:pPr>
    </w:p>
    <w:p w14:paraId="55F85F9E" w14:textId="44337516" w:rsidR="001D44D9" w:rsidRDefault="001D44D9" w:rsidP="009D317C">
      <w:pPr>
        <w:pStyle w:val="ListBullet"/>
        <w:ind w:left="360"/>
      </w:pPr>
      <w:r>
        <w:t xml:space="preserve">Went through the venue categories, and filter &amp; combine by </w:t>
      </w:r>
      <w:r w:rsidR="00047794">
        <w:t>leveraging several most import criteria of working sites</w:t>
      </w:r>
    </w:p>
    <w:p w14:paraId="2B97BC4F" w14:textId="4AD3D27B" w:rsidR="00047794" w:rsidRDefault="00047794" w:rsidP="00047794">
      <w:pPr>
        <w:pStyle w:val="ListBullet"/>
        <w:ind w:left="360"/>
      </w:pPr>
      <w:r>
        <w:t>Convenience, productivity &amp; entertainment</w:t>
      </w:r>
    </w:p>
    <w:p w14:paraId="655FCDBE" w14:textId="77777777" w:rsidR="00047794" w:rsidRDefault="00047794" w:rsidP="00047794">
      <w:pPr>
        <w:pStyle w:val="ListBullet"/>
        <w:ind w:left="360" w:hanging="360"/>
      </w:pPr>
    </w:p>
    <w:p w14:paraId="70791366" w14:textId="36675D17" w:rsidR="00047794" w:rsidRDefault="00047794" w:rsidP="00047794">
      <w:pPr>
        <w:pStyle w:val="ListBullet"/>
        <w:ind w:left="360"/>
      </w:pPr>
      <w:r>
        <w:t xml:space="preserve">Convenience </w:t>
      </w:r>
    </w:p>
    <w:p w14:paraId="366B1B6A" w14:textId="6464A9EF" w:rsidR="00047794" w:rsidRDefault="00047794" w:rsidP="00047794">
      <w:pPr>
        <w:pStyle w:val="ListBullet"/>
        <w:tabs>
          <w:tab w:val="num" w:pos="720"/>
        </w:tabs>
        <w:ind w:left="720"/>
      </w:pPr>
      <w:r>
        <w:t xml:space="preserve">Food </w:t>
      </w:r>
      <w:r>
        <w:sym w:font="Wingdings" w:char="F0E0"/>
      </w:r>
      <w:r>
        <w:t xml:space="preserve"> café &amp; coffee shop, bakery, fast food, diverse style restaurants, i.e. Asian, American, Italian, Mexican, Afghan food</w:t>
      </w:r>
    </w:p>
    <w:p w14:paraId="4C649138" w14:textId="350B118A" w:rsidR="00047794" w:rsidRDefault="00047794" w:rsidP="00047794">
      <w:pPr>
        <w:pStyle w:val="ListBullet"/>
        <w:tabs>
          <w:tab w:val="num" w:pos="720"/>
        </w:tabs>
        <w:ind w:left="720"/>
      </w:pPr>
      <w:r>
        <w:t xml:space="preserve">Shopping </w:t>
      </w:r>
      <w:r>
        <w:sym w:font="Wingdings" w:char="F0E0"/>
      </w:r>
      <w:r>
        <w:t xml:space="preserve">  shopping mall, grocery stores</w:t>
      </w:r>
    </w:p>
    <w:p w14:paraId="04ACB041" w14:textId="0A01BB66" w:rsidR="00A1219D" w:rsidRDefault="00A1219D" w:rsidP="00047794">
      <w:pPr>
        <w:pStyle w:val="ListBullet"/>
        <w:tabs>
          <w:tab w:val="num" w:pos="720"/>
        </w:tabs>
        <w:ind w:left="720"/>
      </w:pPr>
      <w:r>
        <w:t xml:space="preserve">Lifestyle </w:t>
      </w:r>
      <w:r>
        <w:sym w:font="Wingdings" w:char="F0E0"/>
      </w:r>
      <w:r>
        <w:t xml:space="preserve"> health &amp; beauty service, pharmacy, bookstore</w:t>
      </w:r>
    </w:p>
    <w:p w14:paraId="04EAEB6F" w14:textId="350C19F8" w:rsidR="00047794" w:rsidRDefault="00047794" w:rsidP="00047794">
      <w:pPr>
        <w:pStyle w:val="ListBullet"/>
        <w:ind w:left="360" w:hanging="360"/>
      </w:pPr>
    </w:p>
    <w:p w14:paraId="2C4D15A3" w14:textId="05F282DF" w:rsidR="00047794" w:rsidRDefault="00047794" w:rsidP="00047794">
      <w:pPr>
        <w:pStyle w:val="ListBullet"/>
        <w:ind w:left="360"/>
      </w:pPr>
      <w:r>
        <w:t>Productivity</w:t>
      </w:r>
    </w:p>
    <w:p w14:paraId="4C92ECED" w14:textId="50C9F4FB" w:rsidR="00047794" w:rsidRDefault="00047794" w:rsidP="00047794">
      <w:pPr>
        <w:pStyle w:val="ListBullet"/>
        <w:tabs>
          <w:tab w:val="num" w:pos="720"/>
        </w:tabs>
        <w:ind w:left="720"/>
      </w:pPr>
      <w:r>
        <w:t xml:space="preserve">Commute </w:t>
      </w:r>
      <w:r>
        <w:sym w:font="Wingdings" w:char="F0E0"/>
      </w:r>
      <w:r>
        <w:t xml:space="preserve"> bus station, gas station, ATM. </w:t>
      </w:r>
    </w:p>
    <w:p w14:paraId="439368F9" w14:textId="6762EBCD" w:rsidR="00047794" w:rsidRDefault="00047794" w:rsidP="00047794">
      <w:pPr>
        <w:pStyle w:val="ListBullet"/>
        <w:tabs>
          <w:tab w:val="num" w:pos="720"/>
        </w:tabs>
        <w:ind w:left="720"/>
      </w:pPr>
      <w:r>
        <w:t xml:space="preserve">Workout </w:t>
      </w:r>
      <w:r>
        <w:sym w:font="Wingdings" w:char="F0E0"/>
      </w:r>
      <w:r>
        <w:t xml:space="preserve"> gym/fitness center, parks, trails</w:t>
      </w:r>
    </w:p>
    <w:p w14:paraId="41586683" w14:textId="77777777" w:rsidR="00A1219D" w:rsidRDefault="00047794" w:rsidP="00047794">
      <w:pPr>
        <w:pStyle w:val="ListBullet"/>
        <w:tabs>
          <w:tab w:val="num" w:pos="720"/>
        </w:tabs>
        <w:ind w:left="720"/>
      </w:pPr>
      <w:r>
        <w:t xml:space="preserve">Entertainment </w:t>
      </w:r>
      <w:r>
        <w:sym w:font="Wingdings" w:char="F0E0"/>
      </w:r>
      <w:r>
        <w:t xml:space="preserve"> bar, </w:t>
      </w:r>
      <w:r w:rsidR="00A1219D">
        <w:t>movie &amp; music, recreation center</w:t>
      </w:r>
    </w:p>
    <w:p w14:paraId="73A89537" w14:textId="77777777" w:rsidR="00A1219D" w:rsidRDefault="00A1219D" w:rsidP="00A1219D">
      <w:pPr>
        <w:pStyle w:val="ListBullet"/>
        <w:ind w:left="360" w:hanging="360"/>
      </w:pPr>
    </w:p>
    <w:p w14:paraId="4A222FCF" w14:textId="07F827C2" w:rsidR="00690C6A" w:rsidRDefault="00A1219D" w:rsidP="00690C6A">
      <w:pPr>
        <w:pStyle w:val="ListBullet"/>
        <w:ind w:left="360" w:hanging="360"/>
      </w:pPr>
      <w:r>
        <w:t>Base on the classification analysis, we picked 1</w:t>
      </w:r>
      <w:r w:rsidR="002F713F">
        <w:t>7</w:t>
      </w:r>
      <w:r>
        <w:t xml:space="preserve"> representative </w:t>
      </w:r>
      <w:r w:rsidR="000D438B">
        <w:t>feature</w:t>
      </w:r>
      <w:r>
        <w:t xml:space="preserve">s out of </w:t>
      </w:r>
      <w:r w:rsidR="00690C6A">
        <w:t xml:space="preserve">163 total </w:t>
      </w:r>
      <w:r w:rsidR="000D438B">
        <w:t xml:space="preserve">venue </w:t>
      </w:r>
      <w:proofErr w:type="gramStart"/>
      <w:r w:rsidR="000D438B">
        <w:t>categories</w:t>
      </w:r>
      <w:r w:rsidR="00690C6A">
        <w:t>(</w:t>
      </w:r>
      <w:proofErr w:type="gramEnd"/>
      <w:r w:rsidR="00690C6A">
        <w:t>1</w:t>
      </w:r>
      <w:r w:rsidR="002F713F">
        <w:t>2</w:t>
      </w:r>
      <w:r w:rsidR="00690C6A">
        <w:t>%)</w:t>
      </w:r>
      <w:r>
        <w:t xml:space="preserve"> to </w:t>
      </w:r>
      <w:r w:rsidR="00690C6A">
        <w:t xml:space="preserve">effectively </w:t>
      </w:r>
      <w:r>
        <w:t>eli</w:t>
      </w:r>
      <w:r w:rsidR="00690C6A">
        <w:t>minate the homogeneous factors and comply with our pre-designed criteria:  convenience and productivity. 1</w:t>
      </w:r>
      <w:r w:rsidR="002F713F">
        <w:t>7</w:t>
      </w:r>
      <w:r w:rsidR="00690C6A">
        <w:t xml:space="preserve"> </w:t>
      </w:r>
      <w:r w:rsidR="00FC645C">
        <w:t>features</w:t>
      </w:r>
      <w:r w:rsidR="00690C6A">
        <w:t xml:space="preserve"> are listed below. </w:t>
      </w:r>
    </w:p>
    <w:p w14:paraId="5092E36A" w14:textId="77777777" w:rsidR="00690C6A" w:rsidRPr="00047794" w:rsidRDefault="00690C6A" w:rsidP="00690C6A">
      <w:pPr>
        <w:pStyle w:val="ListBullet"/>
      </w:pPr>
    </w:p>
    <w:p w14:paraId="2850621C" w14:textId="3F0A0E53" w:rsidR="00690C6A" w:rsidRDefault="00690C6A" w:rsidP="00690C6A">
      <w:pPr>
        <w:pStyle w:val="ListBullet"/>
      </w:pPr>
      <w:r>
        <w:t>ATM</w:t>
      </w:r>
    </w:p>
    <w:p w14:paraId="2ED09DB2" w14:textId="77777777" w:rsidR="00690C6A" w:rsidRDefault="00690C6A" w:rsidP="00690C6A">
      <w:pPr>
        <w:pStyle w:val="ListBullet"/>
      </w:pPr>
      <w:r>
        <w:t>Bakery</w:t>
      </w:r>
    </w:p>
    <w:p w14:paraId="143E811F" w14:textId="77777777" w:rsidR="00690C6A" w:rsidRDefault="00690C6A" w:rsidP="00690C6A">
      <w:pPr>
        <w:pStyle w:val="ListBullet"/>
      </w:pPr>
      <w:r>
        <w:t>Bar</w:t>
      </w:r>
    </w:p>
    <w:p w14:paraId="3CEC325E" w14:textId="77777777" w:rsidR="00690C6A" w:rsidRDefault="00690C6A" w:rsidP="00690C6A">
      <w:pPr>
        <w:pStyle w:val="ListBullet"/>
      </w:pPr>
      <w:r>
        <w:t>Bookstore</w:t>
      </w:r>
    </w:p>
    <w:p w14:paraId="4C550B27" w14:textId="77777777" w:rsidR="00690C6A" w:rsidRDefault="00690C6A" w:rsidP="00690C6A">
      <w:pPr>
        <w:pStyle w:val="ListBullet"/>
      </w:pPr>
      <w:r>
        <w:t>Café</w:t>
      </w:r>
    </w:p>
    <w:p w14:paraId="7599AA30" w14:textId="77777777" w:rsidR="00690C6A" w:rsidRDefault="00690C6A" w:rsidP="00690C6A">
      <w:pPr>
        <w:pStyle w:val="ListBullet"/>
      </w:pPr>
      <w:r>
        <w:t>Coffee Shop</w:t>
      </w:r>
    </w:p>
    <w:p w14:paraId="2322D72B" w14:textId="77777777" w:rsidR="00690C6A" w:rsidRDefault="00690C6A" w:rsidP="00690C6A">
      <w:pPr>
        <w:pStyle w:val="ListBullet"/>
      </w:pPr>
      <w:r>
        <w:t>Fast Food Restaurant</w:t>
      </w:r>
    </w:p>
    <w:p w14:paraId="0AA55D79" w14:textId="77777777" w:rsidR="00690C6A" w:rsidRDefault="00690C6A" w:rsidP="00690C6A">
      <w:pPr>
        <w:pStyle w:val="ListBullet"/>
      </w:pPr>
      <w:r>
        <w:t>Gas Station</w:t>
      </w:r>
    </w:p>
    <w:p w14:paraId="04FF9E10" w14:textId="77777777" w:rsidR="00690C6A" w:rsidRDefault="00690C6A" w:rsidP="00690C6A">
      <w:pPr>
        <w:pStyle w:val="ListBullet"/>
      </w:pPr>
      <w:r>
        <w:t>Grocery Store</w:t>
      </w:r>
    </w:p>
    <w:p w14:paraId="5D5F7AA4" w14:textId="77777777" w:rsidR="00690C6A" w:rsidRDefault="00690C6A" w:rsidP="00690C6A">
      <w:pPr>
        <w:pStyle w:val="ListBullet"/>
      </w:pPr>
      <w:r>
        <w:t>Gym / Fitness Center</w:t>
      </w:r>
    </w:p>
    <w:p w14:paraId="32F0D393" w14:textId="77777777" w:rsidR="00690C6A" w:rsidRDefault="00690C6A" w:rsidP="00690C6A">
      <w:pPr>
        <w:pStyle w:val="ListBullet"/>
      </w:pPr>
      <w:r>
        <w:t>Health &amp; Beauty Service</w:t>
      </w:r>
    </w:p>
    <w:p w14:paraId="5BF17AC1" w14:textId="77777777" w:rsidR="00690C6A" w:rsidRDefault="00690C6A" w:rsidP="00690C6A">
      <w:pPr>
        <w:pStyle w:val="ListBullet"/>
      </w:pPr>
      <w:r>
        <w:t>Movie Theater</w:t>
      </w:r>
    </w:p>
    <w:p w14:paraId="59FF1B79" w14:textId="77777777" w:rsidR="00690C6A" w:rsidRDefault="00690C6A" w:rsidP="00690C6A">
      <w:pPr>
        <w:pStyle w:val="ListBullet"/>
      </w:pPr>
      <w:r>
        <w:t>Park</w:t>
      </w:r>
    </w:p>
    <w:p w14:paraId="2ACDD73C" w14:textId="77777777" w:rsidR="00690C6A" w:rsidRDefault="00690C6A" w:rsidP="00690C6A">
      <w:pPr>
        <w:pStyle w:val="ListBullet"/>
      </w:pPr>
      <w:r>
        <w:t>Pharmacy</w:t>
      </w:r>
    </w:p>
    <w:p w14:paraId="35C6F050" w14:textId="77777777" w:rsidR="00690C6A" w:rsidRDefault="00690C6A" w:rsidP="00690C6A">
      <w:pPr>
        <w:pStyle w:val="ListBullet"/>
      </w:pPr>
      <w:r>
        <w:t>Shopping Mall</w:t>
      </w:r>
    </w:p>
    <w:p w14:paraId="41956B66" w14:textId="7F9B8655" w:rsidR="00047794" w:rsidRDefault="00690C6A" w:rsidP="00690C6A">
      <w:pPr>
        <w:pStyle w:val="ListBullet"/>
      </w:pPr>
      <w:r>
        <w:t>Trail</w:t>
      </w:r>
    </w:p>
    <w:p w14:paraId="0C7D5B33" w14:textId="402071CB" w:rsidR="00D50A33" w:rsidRDefault="00D50A33" w:rsidP="00D50A33">
      <w:pPr>
        <w:pStyle w:val="ListBullet"/>
        <w:ind w:left="360" w:hanging="360"/>
      </w:pPr>
    </w:p>
    <w:p w14:paraId="37BA506A" w14:textId="01ABB9EB" w:rsidR="00D50A33" w:rsidRDefault="00D50A33" w:rsidP="00D50A33">
      <w:pPr>
        <w:pStyle w:val="ListBullet"/>
        <w:ind w:left="360" w:hanging="360"/>
      </w:pPr>
    </w:p>
    <w:p w14:paraId="340823D2" w14:textId="1D474AA1" w:rsidR="00D50A33" w:rsidRDefault="00224A49" w:rsidP="00D50A33">
      <w:pPr>
        <w:pStyle w:val="ListBullet"/>
        <w:ind w:left="360" w:hanging="360"/>
      </w:pPr>
      <w:r w:rsidRPr="00224A49">
        <w:rPr>
          <w:noProof/>
        </w:rPr>
        <w:lastRenderedPageBreak/>
        <w:drawing>
          <wp:inline distT="0" distB="0" distL="0" distR="0" wp14:anchorId="5306D642" wp14:editId="48567EAA">
            <wp:extent cx="440055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2847975"/>
                    </a:xfrm>
                    <a:prstGeom prst="rect">
                      <a:avLst/>
                    </a:prstGeom>
                  </pic:spPr>
                </pic:pic>
              </a:graphicData>
            </a:graphic>
          </wp:inline>
        </w:drawing>
      </w:r>
    </w:p>
    <w:p w14:paraId="0433C677" w14:textId="515175E2" w:rsidR="00D50A33" w:rsidRDefault="00D50A33" w:rsidP="00D50A33">
      <w:pPr>
        <w:pStyle w:val="ListBullet"/>
        <w:ind w:left="360" w:hanging="360"/>
      </w:pPr>
    </w:p>
    <w:p w14:paraId="0094E69B" w14:textId="6B5F6E38" w:rsidR="00D50A33" w:rsidRDefault="00D50A33" w:rsidP="00224A49">
      <w:pPr>
        <w:pStyle w:val="ListBullet"/>
      </w:pPr>
    </w:p>
    <w:p w14:paraId="4714571A" w14:textId="5EC39106" w:rsidR="00D50A33" w:rsidRDefault="00D50A33" w:rsidP="00D50A33">
      <w:pPr>
        <w:pStyle w:val="ListBullet"/>
        <w:ind w:left="360" w:hanging="36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Distoration</w:t>
      </w:r>
      <w:proofErr w:type="spellEnd"/>
      <w:r>
        <w:rPr>
          <w:rFonts w:ascii="Helvetica" w:hAnsi="Helvetica" w:cs="Helvetica"/>
          <w:color w:val="000000"/>
          <w:sz w:val="21"/>
          <w:szCs w:val="21"/>
          <w:shd w:val="clear" w:color="auto" w:fill="FFFFFF"/>
        </w:rPr>
        <w:t xml:space="preserve"> is starting from around 1.25 when K=1, we know that based on the selected features, the differences between neighborhoods are not as significant as we thought. Meanwhile, when K increases, the centroids are closer to the clusters centroid, the improvement will decline </w:t>
      </w:r>
      <w:proofErr w:type="spellStart"/>
      <w:r>
        <w:rPr>
          <w:rFonts w:ascii="Helvetica" w:hAnsi="Helvetica" w:cs="Helvetica"/>
          <w:color w:val="000000"/>
          <w:sz w:val="21"/>
          <w:szCs w:val="21"/>
          <w:shd w:val="clear" w:color="auto" w:fill="FFFFFF"/>
        </w:rPr>
        <w:t>adn</w:t>
      </w:r>
      <w:proofErr w:type="spellEnd"/>
      <w:r>
        <w:rPr>
          <w:rFonts w:ascii="Helvetica" w:hAnsi="Helvetica" w:cs="Helvetica"/>
          <w:color w:val="000000"/>
          <w:sz w:val="21"/>
          <w:szCs w:val="21"/>
          <w:shd w:val="clear" w:color="auto" w:fill="FFFFFF"/>
        </w:rPr>
        <w:t xml:space="preserve"> the slight elbow shape is created around 3 or 5. We will choose K=3 since when K=3, distortion rate firstly dropped under 1.00</w:t>
      </w:r>
    </w:p>
    <w:p w14:paraId="0F9F8C91" w14:textId="76E0540A" w:rsidR="00D50A33" w:rsidRDefault="00D50A33" w:rsidP="00D50A33">
      <w:pPr>
        <w:pStyle w:val="ListBullet"/>
        <w:ind w:left="360" w:hanging="360"/>
        <w:rPr>
          <w:rFonts w:ascii="Helvetica" w:hAnsi="Helvetica" w:cs="Helvetica"/>
          <w:color w:val="000000"/>
          <w:sz w:val="21"/>
          <w:szCs w:val="21"/>
          <w:shd w:val="clear" w:color="auto" w:fill="FFFFFF"/>
        </w:rPr>
      </w:pPr>
    </w:p>
    <w:p w14:paraId="60CD71D2" w14:textId="2D5FBFCE" w:rsidR="001F2E4B" w:rsidRDefault="001F2E4B" w:rsidP="00D50A33">
      <w:pPr>
        <w:pStyle w:val="ListBullet"/>
        <w:ind w:left="360" w:hanging="360"/>
      </w:pPr>
    </w:p>
    <w:p w14:paraId="4D4E13BB" w14:textId="4757DB3A" w:rsidR="001F2E4B" w:rsidRDefault="001F2E4B" w:rsidP="00D50A33">
      <w:pPr>
        <w:pStyle w:val="ListBullet"/>
        <w:ind w:left="360" w:hanging="360"/>
      </w:pPr>
    </w:p>
    <w:p w14:paraId="1082284C" w14:textId="6C50B87C" w:rsidR="001F2E4B" w:rsidRDefault="001F2E4B" w:rsidP="00D50A33">
      <w:pPr>
        <w:pStyle w:val="ListBullet"/>
        <w:ind w:left="360" w:hanging="360"/>
      </w:pPr>
    </w:p>
    <w:p w14:paraId="6FC254D2" w14:textId="1EC7D64E" w:rsidR="001F2E4B" w:rsidRDefault="006D121E" w:rsidP="00D50A33">
      <w:pPr>
        <w:pStyle w:val="ListBullet"/>
        <w:ind w:left="360" w:hanging="360"/>
      </w:pPr>
      <w:r>
        <w:rPr>
          <w:noProof/>
        </w:rPr>
        <w:lastRenderedPageBreak/>
        <w:drawing>
          <wp:inline distT="0" distB="0" distL="0" distR="0" wp14:anchorId="3C49E37B" wp14:editId="140697B0">
            <wp:extent cx="5302399" cy="4248150"/>
            <wp:effectExtent l="0" t="0" r="0" b="0"/>
            <wp:docPr id="6" name="Picture 6" descr="C:\Users\Elvis Ma\AppData\Local\Microsoft\Windows\INetCache\Content.MSO\A852F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vis Ma\AppData\Local\Microsoft\Windows\INetCache\Content.MSO\A852FBD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179" cy="4300851"/>
                    </a:xfrm>
                    <a:prstGeom prst="rect">
                      <a:avLst/>
                    </a:prstGeom>
                    <a:noFill/>
                    <a:ln>
                      <a:noFill/>
                    </a:ln>
                  </pic:spPr>
                </pic:pic>
              </a:graphicData>
            </a:graphic>
          </wp:inline>
        </w:drawing>
      </w:r>
    </w:p>
    <w:p w14:paraId="753C9BB6" w14:textId="77777777" w:rsidR="001F2E4B" w:rsidRDefault="001F2E4B" w:rsidP="00D50A33">
      <w:pPr>
        <w:pStyle w:val="ListBullet"/>
        <w:ind w:left="360" w:hanging="360"/>
      </w:pPr>
    </w:p>
    <w:p w14:paraId="0D232EDE" w14:textId="77777777" w:rsidR="001F2E4B" w:rsidRDefault="001F2E4B" w:rsidP="00D50A33">
      <w:pPr>
        <w:pStyle w:val="ListBullet"/>
        <w:ind w:left="360" w:hanging="360"/>
      </w:pPr>
    </w:p>
    <w:p w14:paraId="1704FAC6" w14:textId="36163319" w:rsidR="00D50A33" w:rsidRDefault="00F250C4" w:rsidP="00D50A33">
      <w:pPr>
        <w:pStyle w:val="ListBullet"/>
        <w:ind w:left="360" w:hanging="360"/>
      </w:pPr>
      <w:r>
        <w:rPr>
          <w:noProof/>
        </w:rPr>
        <w:drawing>
          <wp:inline distT="0" distB="0" distL="0" distR="0" wp14:anchorId="38421B68" wp14:editId="019EB17C">
            <wp:extent cx="4423281" cy="2800350"/>
            <wp:effectExtent l="0" t="0" r="0" b="0"/>
            <wp:docPr id="11" name="Picture 11" descr="C:\Users\Elvis Ma\AppData\Local\Microsoft\Windows\INetCache\Content.MSO\DCC93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vis Ma\AppData\Local\Microsoft\Windows\INetCache\Content.MSO\DCC9319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331" cy="2804180"/>
                    </a:xfrm>
                    <a:prstGeom prst="rect">
                      <a:avLst/>
                    </a:prstGeom>
                    <a:noFill/>
                    <a:ln>
                      <a:noFill/>
                    </a:ln>
                  </pic:spPr>
                </pic:pic>
              </a:graphicData>
            </a:graphic>
          </wp:inline>
        </w:drawing>
      </w:r>
    </w:p>
    <w:p w14:paraId="6A71848D" w14:textId="1FF70B89" w:rsidR="001F2E4B" w:rsidRDefault="001F2E4B" w:rsidP="00D50A33">
      <w:pPr>
        <w:pStyle w:val="ListBullet"/>
        <w:ind w:left="360" w:hanging="360"/>
      </w:pPr>
    </w:p>
    <w:p w14:paraId="63825957" w14:textId="414EFE9F" w:rsidR="001F2E4B" w:rsidRDefault="00F250C4" w:rsidP="00D50A33">
      <w:pPr>
        <w:pStyle w:val="ListBullet"/>
        <w:ind w:left="360" w:hanging="360"/>
      </w:pPr>
      <w:r>
        <w:rPr>
          <w:noProof/>
        </w:rPr>
        <w:lastRenderedPageBreak/>
        <w:drawing>
          <wp:inline distT="0" distB="0" distL="0" distR="0" wp14:anchorId="21E86914" wp14:editId="0BB1DBEE">
            <wp:extent cx="4829175" cy="3352800"/>
            <wp:effectExtent l="0" t="0" r="0" b="0"/>
            <wp:docPr id="12" name="Picture 12" descr="C:\Users\Elvis Ma\AppData\Local\Microsoft\Windows\INetCache\Content.MSO\A7362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vis Ma\AppData\Local\Microsoft\Windows\INetCache\Content.MSO\A736200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352800"/>
                    </a:xfrm>
                    <a:prstGeom prst="rect">
                      <a:avLst/>
                    </a:prstGeom>
                    <a:noFill/>
                    <a:ln>
                      <a:noFill/>
                    </a:ln>
                  </pic:spPr>
                </pic:pic>
              </a:graphicData>
            </a:graphic>
          </wp:inline>
        </w:drawing>
      </w:r>
    </w:p>
    <w:p w14:paraId="103B73F8" w14:textId="647C9FA3" w:rsidR="001F2E4B" w:rsidRDefault="001F2E4B" w:rsidP="00D50A33">
      <w:pPr>
        <w:pStyle w:val="ListBullet"/>
        <w:ind w:left="360" w:hanging="360"/>
      </w:pPr>
    </w:p>
    <w:p w14:paraId="0A5166AF" w14:textId="5428EEE3" w:rsidR="008E50B6" w:rsidRDefault="008E50B6" w:rsidP="00D50A33">
      <w:pPr>
        <w:pStyle w:val="ListBullet"/>
        <w:ind w:left="360" w:hanging="360"/>
      </w:pPr>
      <w:r>
        <w:rPr>
          <w:noProof/>
        </w:rPr>
        <w:drawing>
          <wp:inline distT="0" distB="0" distL="0" distR="0" wp14:anchorId="008DF888" wp14:editId="07661D35">
            <wp:extent cx="2896812" cy="1790700"/>
            <wp:effectExtent l="0" t="0" r="0" b="0"/>
            <wp:docPr id="7" name="Picture 7" descr="C:\Users\Elvis Ma\AppData\Local\Microsoft\Windows\INetCache\Content.MSO\596AEA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vis Ma\AppData\Local\Microsoft\Windows\INetCache\Content.MSO\596AEAF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5380" cy="1802178"/>
                    </a:xfrm>
                    <a:prstGeom prst="rect">
                      <a:avLst/>
                    </a:prstGeom>
                    <a:noFill/>
                    <a:ln>
                      <a:noFill/>
                    </a:ln>
                  </pic:spPr>
                </pic:pic>
              </a:graphicData>
            </a:graphic>
          </wp:inline>
        </w:drawing>
      </w:r>
      <w:r w:rsidR="00F250C4">
        <w:rPr>
          <w:noProof/>
        </w:rPr>
        <w:drawing>
          <wp:inline distT="0" distB="0" distL="0" distR="0" wp14:anchorId="41615B0C" wp14:editId="7FCCB691">
            <wp:extent cx="3384595" cy="2295525"/>
            <wp:effectExtent l="0" t="0" r="0" b="0"/>
            <wp:docPr id="13" name="Picture 13" descr="C:\Users\Elvis Ma\AppData\Local\Microsoft\Windows\INetCache\Content.MSO\32A1F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vis Ma\AppData\Local\Microsoft\Windows\INetCache\Content.MSO\32A1F3F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4595" cy="2295525"/>
                    </a:xfrm>
                    <a:prstGeom prst="rect">
                      <a:avLst/>
                    </a:prstGeom>
                    <a:noFill/>
                    <a:ln>
                      <a:noFill/>
                    </a:ln>
                  </pic:spPr>
                </pic:pic>
              </a:graphicData>
            </a:graphic>
          </wp:inline>
        </w:drawing>
      </w:r>
    </w:p>
    <w:p w14:paraId="51325744" w14:textId="271F602B" w:rsidR="001F2E4B" w:rsidRDefault="001F2E4B" w:rsidP="00D50A33">
      <w:pPr>
        <w:pStyle w:val="ListBullet"/>
        <w:ind w:left="360" w:hanging="360"/>
      </w:pPr>
    </w:p>
    <w:p w14:paraId="303C6880" w14:textId="104CEE0A" w:rsidR="001F2E4B" w:rsidRDefault="00D5260D" w:rsidP="00D50A33">
      <w:pPr>
        <w:pStyle w:val="ListBullet"/>
        <w:ind w:left="360" w:hanging="360"/>
      </w:pPr>
      <w:r>
        <w:t>Cluster 0: Neighborhoods</w:t>
      </w:r>
    </w:p>
    <w:p w14:paraId="2B338577" w14:textId="77777777" w:rsidR="00D5260D" w:rsidRDefault="00D5260D" w:rsidP="004B5884">
      <w:pPr>
        <w:pStyle w:val="ListBullet"/>
        <w:rPr>
          <w:noProof/>
        </w:rPr>
      </w:pPr>
    </w:p>
    <w:p w14:paraId="30F9398D" w14:textId="5582B783" w:rsidR="00D5260D" w:rsidRDefault="004B5884" w:rsidP="00D50A33">
      <w:pPr>
        <w:pStyle w:val="ListBullet"/>
        <w:ind w:left="360" w:hanging="360"/>
        <w:rPr>
          <w:noProof/>
        </w:rPr>
      </w:pPr>
      <w:r>
        <w:rPr>
          <w:noProof/>
        </w:rPr>
        <w:lastRenderedPageBreak/>
        <w:drawing>
          <wp:inline distT="0" distB="0" distL="0" distR="0" wp14:anchorId="12C7086A" wp14:editId="0D7688F0">
            <wp:extent cx="5943600" cy="2451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1100"/>
                    </a:xfrm>
                    <a:prstGeom prst="rect">
                      <a:avLst/>
                    </a:prstGeom>
                  </pic:spPr>
                </pic:pic>
              </a:graphicData>
            </a:graphic>
          </wp:inline>
        </w:drawing>
      </w:r>
    </w:p>
    <w:p w14:paraId="79C87A5D" w14:textId="2FD21D64" w:rsidR="00D5260D" w:rsidRDefault="00D5260D" w:rsidP="00D50A33">
      <w:pPr>
        <w:pStyle w:val="ListBullet"/>
        <w:ind w:left="360" w:hanging="360"/>
        <w:rPr>
          <w:noProof/>
        </w:rPr>
      </w:pPr>
    </w:p>
    <w:p w14:paraId="135C193C" w14:textId="77777777" w:rsidR="00D5260D" w:rsidRDefault="00D5260D" w:rsidP="00D50A33">
      <w:pPr>
        <w:pStyle w:val="ListBullet"/>
        <w:ind w:left="360" w:hanging="360"/>
      </w:pPr>
      <w:r>
        <w:rPr>
          <w:noProof/>
        </w:rPr>
        <w:drawing>
          <wp:inline distT="0" distB="0" distL="0" distR="0" wp14:anchorId="1745E60D" wp14:editId="460CC2CF">
            <wp:extent cx="5943600" cy="2954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4655"/>
                    </a:xfrm>
                    <a:prstGeom prst="rect">
                      <a:avLst/>
                    </a:prstGeom>
                  </pic:spPr>
                </pic:pic>
              </a:graphicData>
            </a:graphic>
          </wp:inline>
        </w:drawing>
      </w:r>
    </w:p>
    <w:p w14:paraId="044AEE5D" w14:textId="77777777" w:rsidR="00D5260D" w:rsidRDefault="00D5260D" w:rsidP="00D50A33">
      <w:pPr>
        <w:pStyle w:val="ListBullet"/>
        <w:ind w:left="360" w:hanging="360"/>
      </w:pPr>
    </w:p>
    <w:p w14:paraId="29058216" w14:textId="77777777" w:rsidR="00D5260D" w:rsidRDefault="00D5260D" w:rsidP="00D50A33">
      <w:pPr>
        <w:pStyle w:val="ListBullet"/>
        <w:ind w:left="360" w:hanging="360"/>
      </w:pPr>
    </w:p>
    <w:p w14:paraId="180C6E63" w14:textId="15A52BBC" w:rsidR="00D5260D" w:rsidRDefault="00D5260D" w:rsidP="00D50A33">
      <w:pPr>
        <w:pStyle w:val="ListBullet"/>
        <w:ind w:left="360" w:hanging="360"/>
      </w:pPr>
      <w:r>
        <w:rPr>
          <w:noProof/>
        </w:rPr>
        <w:lastRenderedPageBreak/>
        <w:drawing>
          <wp:inline distT="0" distB="0" distL="0" distR="0" wp14:anchorId="2E410DBC" wp14:editId="70573BD1">
            <wp:extent cx="5943600" cy="2620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0010"/>
                    </a:xfrm>
                    <a:prstGeom prst="rect">
                      <a:avLst/>
                    </a:prstGeom>
                  </pic:spPr>
                </pic:pic>
              </a:graphicData>
            </a:graphic>
          </wp:inline>
        </w:drawing>
      </w:r>
    </w:p>
    <w:p w14:paraId="7C8B8477" w14:textId="7FD0F49E" w:rsidR="00FB115C" w:rsidRDefault="00FB115C" w:rsidP="00D50A33">
      <w:pPr>
        <w:pStyle w:val="ListBullet"/>
        <w:ind w:left="360" w:hanging="360"/>
      </w:pPr>
    </w:p>
    <w:p w14:paraId="0E453C2D" w14:textId="112237AF" w:rsidR="00FB115C" w:rsidRDefault="00FB115C" w:rsidP="00D50A33">
      <w:pPr>
        <w:pStyle w:val="ListBullet"/>
        <w:ind w:left="360" w:hanging="360"/>
      </w:pPr>
    </w:p>
    <w:p w14:paraId="68BEE3ED" w14:textId="517B6F10" w:rsidR="00FB115C" w:rsidRDefault="00FB115C" w:rsidP="00D50A33">
      <w:pPr>
        <w:pStyle w:val="ListBullet"/>
        <w:ind w:left="360" w:hanging="360"/>
      </w:pPr>
    </w:p>
    <w:p w14:paraId="0CC9FAE6" w14:textId="11005124" w:rsidR="00FB115C" w:rsidRDefault="00FB115C" w:rsidP="00D50A33">
      <w:pPr>
        <w:pStyle w:val="ListBullet"/>
        <w:ind w:left="360" w:hanging="360"/>
      </w:pPr>
    </w:p>
    <w:p w14:paraId="2BDC1502" w14:textId="31C89B3B" w:rsidR="00FB115C" w:rsidRDefault="00FB115C" w:rsidP="00D50A33">
      <w:pPr>
        <w:pStyle w:val="ListBullet"/>
        <w:ind w:left="360" w:hanging="360"/>
      </w:pPr>
      <w:bookmarkStart w:id="0" w:name="_GoBack"/>
      <w:r>
        <w:rPr>
          <w:noProof/>
        </w:rPr>
        <w:drawing>
          <wp:inline distT="0" distB="0" distL="0" distR="0" wp14:anchorId="77F7E9CB" wp14:editId="5ED7579C">
            <wp:extent cx="5943600" cy="179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7050"/>
                    </a:xfrm>
                    <a:prstGeom prst="rect">
                      <a:avLst/>
                    </a:prstGeom>
                  </pic:spPr>
                </pic:pic>
              </a:graphicData>
            </a:graphic>
          </wp:inline>
        </w:drawing>
      </w:r>
      <w:bookmarkEnd w:id="0"/>
    </w:p>
    <w:p w14:paraId="36712330" w14:textId="3BAB0B44" w:rsidR="001F2E4B" w:rsidRPr="00047794" w:rsidRDefault="008E50B6" w:rsidP="00D50A33">
      <w:pPr>
        <w:pStyle w:val="ListBullet"/>
        <w:ind w:left="360" w:hanging="360"/>
      </w:pPr>
      <w:r>
        <w:rPr>
          <w:noProof/>
        </w:rPr>
        <w:lastRenderedPageBreak/>
        <w:drawing>
          <wp:inline distT="0" distB="0" distL="0" distR="0" wp14:anchorId="5EC24C50" wp14:editId="6D520E75">
            <wp:extent cx="5943600" cy="4447540"/>
            <wp:effectExtent l="0" t="0" r="0" b="0"/>
            <wp:docPr id="8" name="Picture 8" descr="C:\Users\Elvis Ma\AppData\Local\Microsoft\Windows\INetCache\Content.MSO\96797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s Ma\AppData\Local\Microsoft\Windows\INetCache\Content.MSO\9679731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sectPr w:rsidR="001F2E4B" w:rsidRPr="00047794" w:rsidSect="008F0E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52D81" w14:textId="77777777" w:rsidR="00314896" w:rsidRDefault="00314896" w:rsidP="007B7071">
      <w:pPr>
        <w:spacing w:after="0" w:line="240" w:lineRule="auto"/>
      </w:pPr>
      <w:r>
        <w:separator/>
      </w:r>
    </w:p>
  </w:endnote>
  <w:endnote w:type="continuationSeparator" w:id="0">
    <w:p w14:paraId="1077D1FC" w14:textId="77777777" w:rsidR="00314896" w:rsidRDefault="00314896" w:rsidP="007B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2933D" w14:textId="77777777" w:rsidR="00314896" w:rsidRDefault="00314896" w:rsidP="007B7071">
      <w:pPr>
        <w:spacing w:after="0" w:line="240" w:lineRule="auto"/>
      </w:pPr>
      <w:r>
        <w:separator/>
      </w:r>
    </w:p>
  </w:footnote>
  <w:footnote w:type="continuationSeparator" w:id="0">
    <w:p w14:paraId="783C48AD" w14:textId="77777777" w:rsidR="00314896" w:rsidRDefault="00314896" w:rsidP="007B7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4090001"/>
    <w:lvl w:ilvl="0">
      <w:start w:val="1"/>
      <w:numFmt w:val="bullet"/>
      <w:lvlText w:val=""/>
      <w:lvlJc w:val="left"/>
      <w:pPr>
        <w:ind w:left="360" w:hanging="360"/>
      </w:pPr>
      <w:rPr>
        <w:rFonts w:ascii="Symbol" w:hAnsi="Symbol" w:hint="default"/>
      </w:rPr>
    </w:lvl>
  </w:abstractNum>
  <w:abstractNum w:abstractNumId="1" w15:restartNumberingAfterBreak="0">
    <w:nsid w:val="010B407D"/>
    <w:multiLevelType w:val="hybridMultilevel"/>
    <w:tmpl w:val="DFC4E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C46318"/>
    <w:multiLevelType w:val="hybridMultilevel"/>
    <w:tmpl w:val="600E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737C7"/>
    <w:multiLevelType w:val="multilevel"/>
    <w:tmpl w:val="2CCE3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493617"/>
    <w:multiLevelType w:val="hybridMultilevel"/>
    <w:tmpl w:val="1E22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D85CD6"/>
    <w:multiLevelType w:val="multilevel"/>
    <w:tmpl w:val="9C98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7A1DAE"/>
    <w:multiLevelType w:val="hybridMultilevel"/>
    <w:tmpl w:val="5B566F4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8860FFD"/>
    <w:multiLevelType w:val="multilevel"/>
    <w:tmpl w:val="9C98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startOverride w:val="1"/>
    </w:lvlOverride>
  </w:num>
  <w:num w:numId="2">
    <w:abstractNumId w:val="5"/>
    <w:lvlOverride w:ilvl="0">
      <w:startOverride w:val="2"/>
    </w:lvlOverride>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1F1"/>
    <w:rsid w:val="000159CE"/>
    <w:rsid w:val="00020CBD"/>
    <w:rsid w:val="00035135"/>
    <w:rsid w:val="00047794"/>
    <w:rsid w:val="000B6EC3"/>
    <w:rsid w:val="000C1AE4"/>
    <w:rsid w:val="000D438B"/>
    <w:rsid w:val="001053A6"/>
    <w:rsid w:val="00131FF7"/>
    <w:rsid w:val="00163775"/>
    <w:rsid w:val="001D44D9"/>
    <w:rsid w:val="001F2E4B"/>
    <w:rsid w:val="00224A49"/>
    <w:rsid w:val="00227631"/>
    <w:rsid w:val="00231F3C"/>
    <w:rsid w:val="002970B3"/>
    <w:rsid w:val="002A3A53"/>
    <w:rsid w:val="002F713F"/>
    <w:rsid w:val="00314896"/>
    <w:rsid w:val="00392D89"/>
    <w:rsid w:val="003E35BB"/>
    <w:rsid w:val="004B5884"/>
    <w:rsid w:val="004D0814"/>
    <w:rsid w:val="00525F52"/>
    <w:rsid w:val="0053188B"/>
    <w:rsid w:val="005D4B17"/>
    <w:rsid w:val="0065036C"/>
    <w:rsid w:val="00683699"/>
    <w:rsid w:val="00690C6A"/>
    <w:rsid w:val="006B4893"/>
    <w:rsid w:val="006D121E"/>
    <w:rsid w:val="00752A77"/>
    <w:rsid w:val="007531F1"/>
    <w:rsid w:val="00765198"/>
    <w:rsid w:val="0077633A"/>
    <w:rsid w:val="00782477"/>
    <w:rsid w:val="007B7071"/>
    <w:rsid w:val="008179F8"/>
    <w:rsid w:val="008400C2"/>
    <w:rsid w:val="0084303E"/>
    <w:rsid w:val="008B6AB6"/>
    <w:rsid w:val="008E50B6"/>
    <w:rsid w:val="008F0E9A"/>
    <w:rsid w:val="00930884"/>
    <w:rsid w:val="00943EAD"/>
    <w:rsid w:val="00985E44"/>
    <w:rsid w:val="009D317C"/>
    <w:rsid w:val="00A1219D"/>
    <w:rsid w:val="00A27090"/>
    <w:rsid w:val="00B063E3"/>
    <w:rsid w:val="00B33FFB"/>
    <w:rsid w:val="00C0348E"/>
    <w:rsid w:val="00D50A33"/>
    <w:rsid w:val="00D5260D"/>
    <w:rsid w:val="00D6658F"/>
    <w:rsid w:val="00F05777"/>
    <w:rsid w:val="00F250C4"/>
    <w:rsid w:val="00FB115C"/>
    <w:rsid w:val="00FC6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03BBD"/>
  <w15:chartTrackingRefBased/>
  <w15:docId w15:val="{A055C5C6-ED66-498C-B56E-C42E287E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348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348E"/>
    <w:pPr>
      <w:ind w:left="720"/>
      <w:contextualSpacing/>
    </w:pPr>
  </w:style>
  <w:style w:type="paragraph" w:styleId="ListBullet">
    <w:name w:val="List Bullet"/>
    <w:basedOn w:val="Normal"/>
    <w:uiPriority w:val="99"/>
    <w:unhideWhenUsed/>
    <w:rsid w:val="008179F8"/>
    <w:pPr>
      <w:contextualSpacing/>
    </w:pPr>
  </w:style>
  <w:style w:type="character" w:styleId="Hyperlink">
    <w:name w:val="Hyperlink"/>
    <w:basedOn w:val="DefaultParagraphFont"/>
    <w:uiPriority w:val="99"/>
    <w:semiHidden/>
    <w:unhideWhenUsed/>
    <w:rsid w:val="008179F8"/>
    <w:rPr>
      <w:color w:val="0000FF"/>
      <w:u w:val="single"/>
    </w:rPr>
  </w:style>
  <w:style w:type="table" w:styleId="TableGrid">
    <w:name w:val="Table Grid"/>
    <w:basedOn w:val="TableNormal"/>
    <w:uiPriority w:val="39"/>
    <w:rsid w:val="00690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7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071"/>
  </w:style>
  <w:style w:type="paragraph" w:styleId="Footer">
    <w:name w:val="footer"/>
    <w:basedOn w:val="Normal"/>
    <w:link w:val="FooterChar"/>
    <w:uiPriority w:val="99"/>
    <w:unhideWhenUsed/>
    <w:rsid w:val="007B7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088177">
      <w:bodyDiv w:val="1"/>
      <w:marLeft w:val="0"/>
      <w:marRight w:val="0"/>
      <w:marTop w:val="0"/>
      <w:marBottom w:val="0"/>
      <w:divBdr>
        <w:top w:val="none" w:sz="0" w:space="0" w:color="auto"/>
        <w:left w:val="none" w:sz="0" w:space="0" w:color="auto"/>
        <w:bottom w:val="none" w:sz="0" w:space="0" w:color="auto"/>
        <w:right w:val="none" w:sz="0" w:space="0" w:color="auto"/>
      </w:divBdr>
      <w:divsChild>
        <w:div w:id="1561208612">
          <w:marLeft w:val="0"/>
          <w:marRight w:val="0"/>
          <w:marTop w:val="0"/>
          <w:marBottom w:val="0"/>
          <w:divBdr>
            <w:top w:val="none" w:sz="0" w:space="0" w:color="auto"/>
            <w:left w:val="none" w:sz="0" w:space="0" w:color="auto"/>
            <w:bottom w:val="none" w:sz="0" w:space="0" w:color="auto"/>
            <w:right w:val="none" w:sz="0" w:space="0" w:color="auto"/>
          </w:divBdr>
        </w:div>
      </w:divsChild>
    </w:div>
    <w:div w:id="417947620">
      <w:bodyDiv w:val="1"/>
      <w:marLeft w:val="0"/>
      <w:marRight w:val="0"/>
      <w:marTop w:val="0"/>
      <w:marBottom w:val="0"/>
      <w:divBdr>
        <w:top w:val="none" w:sz="0" w:space="0" w:color="auto"/>
        <w:left w:val="none" w:sz="0" w:space="0" w:color="auto"/>
        <w:bottom w:val="none" w:sz="0" w:space="0" w:color="auto"/>
        <w:right w:val="none" w:sz="0" w:space="0" w:color="auto"/>
      </w:divBdr>
    </w:div>
    <w:div w:id="1825850504">
      <w:bodyDiv w:val="1"/>
      <w:marLeft w:val="0"/>
      <w:marRight w:val="0"/>
      <w:marTop w:val="0"/>
      <w:marBottom w:val="0"/>
      <w:divBdr>
        <w:top w:val="none" w:sz="0" w:space="0" w:color="auto"/>
        <w:left w:val="none" w:sz="0" w:space="0" w:color="auto"/>
        <w:bottom w:val="none" w:sz="0" w:space="0" w:color="auto"/>
        <w:right w:val="none" w:sz="0" w:space="0" w:color="auto"/>
      </w:divBdr>
    </w:div>
    <w:div w:id="1870101031">
      <w:bodyDiv w:val="1"/>
      <w:marLeft w:val="0"/>
      <w:marRight w:val="0"/>
      <w:marTop w:val="0"/>
      <w:marBottom w:val="0"/>
      <w:divBdr>
        <w:top w:val="none" w:sz="0" w:space="0" w:color="auto"/>
        <w:left w:val="none" w:sz="0" w:space="0" w:color="auto"/>
        <w:bottom w:val="none" w:sz="0" w:space="0" w:color="auto"/>
        <w:right w:val="none" w:sz="0" w:space="0" w:color="auto"/>
      </w:divBdr>
    </w:div>
    <w:div w:id="1903714730">
      <w:bodyDiv w:val="1"/>
      <w:marLeft w:val="0"/>
      <w:marRight w:val="0"/>
      <w:marTop w:val="0"/>
      <w:marBottom w:val="0"/>
      <w:divBdr>
        <w:top w:val="none" w:sz="0" w:space="0" w:color="auto"/>
        <w:left w:val="none" w:sz="0" w:space="0" w:color="auto"/>
        <w:bottom w:val="none" w:sz="0" w:space="0" w:color="auto"/>
        <w:right w:val="none" w:sz="0" w:space="0" w:color="auto"/>
      </w:divBdr>
    </w:div>
    <w:div w:id="1911578561">
      <w:bodyDiv w:val="1"/>
      <w:marLeft w:val="0"/>
      <w:marRight w:val="0"/>
      <w:marTop w:val="0"/>
      <w:marBottom w:val="0"/>
      <w:divBdr>
        <w:top w:val="none" w:sz="0" w:space="0" w:color="auto"/>
        <w:left w:val="none" w:sz="0" w:space="0" w:color="auto"/>
        <w:bottom w:val="none" w:sz="0" w:space="0" w:color="auto"/>
        <w:right w:val="none" w:sz="0" w:space="0" w:color="auto"/>
      </w:divBdr>
    </w:div>
    <w:div w:id="208922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extdoor.com/city/dublin--ca/"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neighborhoodscout.com/ca/dublin"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680homes.com/Search-By-Neighborhood/Dublin/"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11</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Xiaoxiong Ma</dc:creator>
  <cp:keywords/>
  <dc:description/>
  <cp:lastModifiedBy>Xiaoxiong Ma</cp:lastModifiedBy>
  <cp:revision>28</cp:revision>
  <dcterms:created xsi:type="dcterms:W3CDTF">2019-10-01T17:34:00Z</dcterms:created>
  <dcterms:modified xsi:type="dcterms:W3CDTF">2019-10-05T05:58:00Z</dcterms:modified>
</cp:coreProperties>
</file>