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90F" w:rsidRDefault="00B1758F">
      <w:r>
        <w:t>Answer all the questions.</w:t>
      </w:r>
    </w:p>
    <w:p w:rsidR="0003190F" w:rsidRDefault="00B1758F">
      <w:pPr>
        <w:numPr>
          <w:ilvl w:val="0"/>
          <w:numId w:val="1"/>
        </w:numPr>
        <w:pBdr>
          <w:top w:val="nil"/>
          <w:left w:val="nil"/>
          <w:bottom w:val="nil"/>
          <w:right w:val="nil"/>
          <w:between w:val="nil"/>
        </w:pBdr>
        <w:ind w:left="567" w:hanging="567"/>
      </w:pPr>
      <w:r>
        <w:rPr>
          <w:color w:val="000000"/>
        </w:rPr>
        <w:t>What is the output of the following C code?</w:t>
      </w:r>
      <w:r>
        <w:rPr>
          <w:color w:val="000000"/>
        </w:rPr>
        <w:br/>
      </w:r>
    </w:p>
    <w:tbl>
      <w:tblPr>
        <w:tblStyle w:val="a2"/>
        <w:tblW w:w="8449"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562"/>
        <w:gridCol w:w="3544"/>
        <w:gridCol w:w="593"/>
        <w:gridCol w:w="3750"/>
      </w:tblGrid>
      <w:tr w:rsidR="0003190F">
        <w:tc>
          <w:tcPr>
            <w:tcW w:w="562" w:type="dxa"/>
          </w:tcPr>
          <w:p w:rsidR="0003190F" w:rsidRDefault="00B1758F">
            <w:pPr>
              <w:pBdr>
                <w:top w:val="nil"/>
                <w:left w:val="nil"/>
                <w:bottom w:val="nil"/>
                <w:right w:val="nil"/>
                <w:between w:val="nil"/>
              </w:pBdr>
              <w:spacing w:after="160" w:line="259" w:lineRule="auto"/>
              <w:rPr>
                <w:color w:val="000000"/>
              </w:rPr>
            </w:pPr>
            <w:r>
              <w:rPr>
                <w:color w:val="000000"/>
              </w:rPr>
              <w:t>(a)</w:t>
            </w:r>
          </w:p>
        </w:tc>
        <w:tc>
          <w:tcPr>
            <w:tcW w:w="3544" w:type="dxa"/>
          </w:tcPr>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#include&lt;</w:t>
            </w:r>
            <w:proofErr w:type="spellStart"/>
            <w:r>
              <w:rPr>
                <w:rFonts w:ascii="Courier New" w:eastAsia="Courier New" w:hAnsi="Courier New" w:cs="Courier New"/>
                <w:sz w:val="18"/>
                <w:szCs w:val="18"/>
              </w:rPr>
              <w:t>stdio.h</w:t>
            </w:r>
            <w:proofErr w:type="spellEnd"/>
            <w:r>
              <w:rPr>
                <w:rFonts w:ascii="Courier New" w:eastAsia="Courier New" w:hAnsi="Courier New" w:cs="Courier New"/>
                <w:sz w:val="18"/>
                <w:szCs w:val="18"/>
              </w:rPr>
              <w:t>&gt;</w:t>
            </w:r>
          </w:p>
          <w:p w:rsidR="0003190F" w:rsidRDefault="00B1758F">
            <w:pPr>
              <w:rPr>
                <w:rFonts w:ascii="Courier New" w:eastAsia="Courier New" w:hAnsi="Courier New" w:cs="Courier New"/>
                <w:sz w:val="18"/>
                <w:szCs w:val="18"/>
              </w:rPr>
            </w:pP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main (void)</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n=9;</w:t>
            </w:r>
          </w:p>
          <w:p w:rsidR="0003190F" w:rsidRDefault="0003190F">
            <w:pPr>
              <w:pBdr>
                <w:top w:val="nil"/>
                <w:left w:val="nil"/>
                <w:bottom w:val="nil"/>
                <w:right w:val="nil"/>
                <w:between w:val="nil"/>
              </w:pBdr>
              <w:spacing w:after="160" w:line="259" w:lineRule="auto"/>
              <w:ind w:left="720"/>
              <w:rPr>
                <w:rFonts w:ascii="Courier New" w:eastAsia="Courier New" w:hAnsi="Courier New" w:cs="Courier New"/>
                <w:color w:val="000000"/>
                <w:sz w:val="18"/>
                <w:szCs w:val="18"/>
              </w:rPr>
            </w:pP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while(n&lt;=</w:t>
            </w:r>
            <w:proofErr w:type="gramStart"/>
            <w:r>
              <w:rPr>
                <w:rFonts w:ascii="Courier New" w:eastAsia="Courier New" w:hAnsi="Courier New" w:cs="Courier New"/>
                <w:sz w:val="18"/>
                <w:szCs w:val="18"/>
              </w:rPr>
              <w:t>50){</w:t>
            </w:r>
            <w:proofErr w:type="gramEnd"/>
          </w:p>
          <w:p w:rsidR="0003190F" w:rsidRDefault="00B1758F">
            <w:pPr>
              <w:pBdr>
                <w:top w:val="nil"/>
                <w:left w:val="nil"/>
                <w:bottom w:val="nil"/>
                <w:right w:val="nil"/>
                <w:between w:val="nil"/>
              </w:pBdr>
              <w:spacing w:line="259" w:lineRule="auto"/>
              <w:ind w:left="720"/>
              <w:rPr>
                <w:rFonts w:ascii="Courier New" w:eastAsia="Courier New" w:hAnsi="Courier New" w:cs="Courier New"/>
                <w:color w:val="000000"/>
                <w:sz w:val="18"/>
                <w:szCs w:val="18"/>
              </w:rPr>
            </w:pPr>
            <w:proofErr w:type="spellStart"/>
            <w:proofErr w:type="gramStart"/>
            <w:r>
              <w:rPr>
                <w:rFonts w:ascii="Courier New" w:eastAsia="Courier New" w:hAnsi="Courier New" w:cs="Courier New"/>
                <w:color w:val="000000"/>
                <w:sz w:val="18"/>
                <w:szCs w:val="18"/>
              </w:rPr>
              <w:t>printf</w:t>
            </w:r>
            <w:proofErr w:type="spellEnd"/>
            <w:r>
              <w:rPr>
                <w:rFonts w:ascii="Courier New" w:eastAsia="Courier New" w:hAnsi="Courier New" w:cs="Courier New"/>
                <w:color w:val="000000"/>
                <w:sz w:val="18"/>
                <w:szCs w:val="18"/>
              </w:rPr>
              <w:t>(</w:t>
            </w:r>
            <w:proofErr w:type="gramEnd"/>
            <w:r>
              <w:rPr>
                <w:rFonts w:ascii="Courier New" w:eastAsia="Courier New" w:hAnsi="Courier New" w:cs="Courier New"/>
                <w:color w:val="000000"/>
                <w:sz w:val="18"/>
                <w:szCs w:val="18"/>
              </w:rPr>
              <w:t>"%d ",n+3);</w:t>
            </w:r>
          </w:p>
          <w:p w:rsidR="0003190F" w:rsidRDefault="00B1758F">
            <w:pPr>
              <w:pBdr>
                <w:top w:val="nil"/>
                <w:left w:val="nil"/>
                <w:bottom w:val="nil"/>
                <w:right w:val="nil"/>
                <w:between w:val="nil"/>
              </w:pBdr>
              <w:spacing w:after="160" w:line="259"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n+=3;</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br/>
              <w:t>return 0;</w:t>
            </w:r>
          </w:p>
          <w:p w:rsidR="0003190F" w:rsidRDefault="00B1758F">
            <w:pPr>
              <w:pBdr>
                <w:top w:val="nil"/>
                <w:left w:val="nil"/>
                <w:bottom w:val="nil"/>
                <w:right w:val="nil"/>
                <w:between w:val="nil"/>
              </w:pBdr>
              <w:spacing w:after="160" w:line="259" w:lineRule="auto"/>
              <w:rPr>
                <w:color w:val="000000"/>
              </w:rPr>
            </w:pPr>
            <w:r>
              <w:rPr>
                <w:rFonts w:ascii="Courier New" w:eastAsia="Courier New" w:hAnsi="Courier New" w:cs="Courier New"/>
                <w:color w:val="000000"/>
                <w:sz w:val="18"/>
                <w:szCs w:val="18"/>
              </w:rPr>
              <w:t>}</w:t>
            </w:r>
          </w:p>
        </w:tc>
        <w:tc>
          <w:tcPr>
            <w:tcW w:w="593" w:type="dxa"/>
          </w:tcPr>
          <w:p w:rsidR="0003190F" w:rsidRDefault="00B1758F">
            <w:pPr>
              <w:pBdr>
                <w:top w:val="nil"/>
                <w:left w:val="nil"/>
                <w:bottom w:val="nil"/>
                <w:right w:val="nil"/>
                <w:between w:val="nil"/>
              </w:pBdr>
              <w:spacing w:after="160" w:line="259" w:lineRule="auto"/>
              <w:rPr>
                <w:color w:val="000000"/>
              </w:rPr>
            </w:pPr>
            <w:r>
              <w:rPr>
                <w:color w:val="000000"/>
              </w:rPr>
              <w:t>(b)</w:t>
            </w:r>
          </w:p>
        </w:tc>
        <w:tc>
          <w:tcPr>
            <w:tcW w:w="3750" w:type="dxa"/>
          </w:tcPr>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#include&lt;</w:t>
            </w:r>
            <w:proofErr w:type="spellStart"/>
            <w:r>
              <w:rPr>
                <w:rFonts w:ascii="Courier New" w:eastAsia="Courier New" w:hAnsi="Courier New" w:cs="Courier New"/>
                <w:sz w:val="18"/>
                <w:szCs w:val="18"/>
              </w:rPr>
              <w:t>stdio.h</w:t>
            </w:r>
            <w:proofErr w:type="spellEnd"/>
            <w:r>
              <w:rPr>
                <w:rFonts w:ascii="Courier New" w:eastAsia="Courier New" w:hAnsi="Courier New" w:cs="Courier New"/>
                <w:sz w:val="18"/>
                <w:szCs w:val="18"/>
              </w:rPr>
              <w:t>&gt;</w:t>
            </w:r>
          </w:p>
          <w:p w:rsidR="0003190F" w:rsidRDefault="00B1758F">
            <w:pPr>
              <w:rPr>
                <w:rFonts w:ascii="Courier New" w:eastAsia="Courier New" w:hAnsi="Courier New" w:cs="Courier New"/>
                <w:sz w:val="18"/>
                <w:szCs w:val="18"/>
              </w:rPr>
            </w:pP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main (void)</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sum = </w:t>
            </w:r>
            <w:proofErr w:type="gramStart"/>
            <w:r>
              <w:rPr>
                <w:rFonts w:ascii="Courier New" w:eastAsia="Courier New" w:hAnsi="Courier New" w:cs="Courier New"/>
                <w:sz w:val="18"/>
                <w:szCs w:val="18"/>
              </w:rPr>
              <w:t>0,item</w:t>
            </w:r>
            <w:proofErr w:type="gramEnd"/>
            <w:r>
              <w:rPr>
                <w:rFonts w:ascii="Courier New" w:eastAsia="Courier New" w:hAnsi="Courier New" w:cs="Courier New"/>
                <w:sz w:val="18"/>
                <w:szCs w:val="18"/>
              </w:rPr>
              <w:t xml:space="preserve"> = 93;</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do</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bookmarkStart w:id="0" w:name="_GoBack"/>
            <w:bookmarkEnd w:id="0"/>
          </w:p>
          <w:p w:rsidR="0003190F" w:rsidRDefault="00B1758F">
            <w:pPr>
              <w:pBdr>
                <w:top w:val="nil"/>
                <w:left w:val="nil"/>
                <w:bottom w:val="nil"/>
                <w:right w:val="nil"/>
                <w:between w:val="nil"/>
              </w:pBdr>
              <w:spacing w:line="259"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item++;</w:t>
            </w:r>
          </w:p>
          <w:p w:rsidR="0003190F" w:rsidRDefault="00B1758F">
            <w:pPr>
              <w:pBdr>
                <w:top w:val="nil"/>
                <w:left w:val="nil"/>
                <w:bottom w:val="nil"/>
                <w:right w:val="nil"/>
                <w:between w:val="nil"/>
              </w:pBdr>
              <w:spacing w:line="259"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sum += item;</w:t>
            </w:r>
          </w:p>
          <w:p w:rsidR="0003190F" w:rsidRDefault="00B1758F">
            <w:pPr>
              <w:pBdr>
                <w:top w:val="nil"/>
                <w:left w:val="nil"/>
                <w:bottom w:val="nil"/>
                <w:right w:val="nil"/>
                <w:between w:val="nil"/>
              </w:pBdr>
              <w:spacing w:line="259"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if (sum &gt; 100) </w:t>
            </w:r>
          </w:p>
          <w:p w:rsidR="0003190F" w:rsidRDefault="00B1758F">
            <w:pPr>
              <w:pBdr>
                <w:top w:val="nil"/>
                <w:left w:val="nil"/>
                <w:bottom w:val="nil"/>
                <w:right w:val="nil"/>
                <w:between w:val="nil"/>
              </w:pBdr>
              <w:spacing w:after="160" w:line="259"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break;</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}while</w:t>
            </w:r>
            <w:proofErr w:type="gramEnd"/>
            <w:r>
              <w:rPr>
                <w:rFonts w:ascii="Courier New" w:eastAsia="Courier New" w:hAnsi="Courier New" w:cs="Courier New"/>
                <w:sz w:val="18"/>
                <w:szCs w:val="18"/>
              </w:rPr>
              <w:t xml:space="preserve"> (item &lt; 97);</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"Sum is %d\</w:t>
            </w:r>
            <w:proofErr w:type="spellStart"/>
            <w:r>
              <w:rPr>
                <w:rFonts w:ascii="Courier New" w:eastAsia="Courier New" w:hAnsi="Courier New" w:cs="Courier New"/>
                <w:sz w:val="18"/>
                <w:szCs w:val="18"/>
              </w:rPr>
              <w:t>n",sum</w:t>
            </w:r>
            <w:proofErr w:type="spellEnd"/>
            <w:r>
              <w:rPr>
                <w:rFonts w:ascii="Courier New" w:eastAsia="Courier New" w:hAnsi="Courier New" w:cs="Courier New"/>
                <w:sz w:val="18"/>
                <w:szCs w:val="18"/>
              </w:rPr>
              <w:t>);</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return 0;</w:t>
            </w:r>
          </w:p>
          <w:p w:rsidR="0003190F" w:rsidRDefault="00B1758F">
            <w:pPr>
              <w:pBdr>
                <w:top w:val="nil"/>
                <w:left w:val="nil"/>
                <w:bottom w:val="nil"/>
                <w:right w:val="nil"/>
                <w:between w:val="nil"/>
              </w:pBdr>
              <w:spacing w:after="160" w:line="259" w:lineRule="auto"/>
              <w:rPr>
                <w:color w:val="000000"/>
              </w:rPr>
            </w:pPr>
            <w:r>
              <w:rPr>
                <w:rFonts w:ascii="Courier New" w:eastAsia="Courier New" w:hAnsi="Courier New" w:cs="Courier New"/>
                <w:color w:val="000000"/>
                <w:sz w:val="18"/>
                <w:szCs w:val="18"/>
              </w:rPr>
              <w:t>}</w:t>
            </w:r>
          </w:p>
        </w:tc>
      </w:tr>
    </w:tbl>
    <w:p w:rsidR="0003190F" w:rsidRDefault="0003190F"/>
    <w:p w:rsidR="0003190F" w:rsidRDefault="00B1758F">
      <w:pPr>
        <w:numPr>
          <w:ilvl w:val="0"/>
          <w:numId w:val="1"/>
        </w:numPr>
        <w:pBdr>
          <w:top w:val="nil"/>
          <w:left w:val="nil"/>
          <w:bottom w:val="nil"/>
          <w:right w:val="nil"/>
          <w:between w:val="nil"/>
        </w:pBdr>
        <w:ind w:left="567" w:hanging="567"/>
      </w:pPr>
      <w:r>
        <w:rPr>
          <w:color w:val="000000"/>
        </w:rPr>
        <w:t>How many times the following code prints “PASUM”?</w:t>
      </w:r>
    </w:p>
    <w:tbl>
      <w:tblPr>
        <w:tblStyle w:val="a3"/>
        <w:tblW w:w="8449"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562"/>
        <w:gridCol w:w="3671"/>
        <w:gridCol w:w="582"/>
        <w:gridCol w:w="3634"/>
      </w:tblGrid>
      <w:tr w:rsidR="0003190F">
        <w:tc>
          <w:tcPr>
            <w:tcW w:w="562" w:type="dxa"/>
          </w:tcPr>
          <w:p w:rsidR="0003190F" w:rsidRDefault="00B1758F">
            <w:r>
              <w:t>(a)</w:t>
            </w:r>
          </w:p>
        </w:tc>
        <w:tc>
          <w:tcPr>
            <w:tcW w:w="3671" w:type="dxa"/>
          </w:tcPr>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#include&lt;</w:t>
            </w:r>
            <w:proofErr w:type="spellStart"/>
            <w:r>
              <w:rPr>
                <w:rFonts w:ascii="Courier New" w:eastAsia="Courier New" w:hAnsi="Courier New" w:cs="Courier New"/>
                <w:sz w:val="18"/>
                <w:szCs w:val="18"/>
              </w:rPr>
              <w:t>stdio.h</w:t>
            </w:r>
            <w:proofErr w:type="spellEnd"/>
            <w:r>
              <w:rPr>
                <w:rFonts w:ascii="Courier New" w:eastAsia="Courier New" w:hAnsi="Courier New" w:cs="Courier New"/>
                <w:sz w:val="18"/>
                <w:szCs w:val="18"/>
              </w:rPr>
              <w:t>&gt;</w:t>
            </w:r>
          </w:p>
          <w:p w:rsidR="0003190F" w:rsidRDefault="00B1758F">
            <w:pPr>
              <w:rPr>
                <w:rFonts w:ascii="Courier New" w:eastAsia="Courier New" w:hAnsi="Courier New" w:cs="Courier New"/>
                <w:sz w:val="18"/>
                <w:szCs w:val="18"/>
              </w:rPr>
            </w:pP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main (void)</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c = 0;</w:t>
            </w:r>
            <w:r>
              <w:rPr>
                <w:rFonts w:ascii="Courier New" w:eastAsia="Courier New" w:hAnsi="Courier New" w:cs="Courier New"/>
                <w:sz w:val="18"/>
                <w:szCs w:val="18"/>
              </w:rPr>
              <w:br/>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while (c &lt; 10)</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   </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"PASUM  ");</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w:t>
            </w:r>
            <w:proofErr w:type="spellEnd"/>
            <w:r>
              <w:rPr>
                <w:rFonts w:ascii="Courier New" w:eastAsia="Courier New" w:hAnsi="Courier New" w:cs="Courier New"/>
                <w:sz w:val="18"/>
                <w:szCs w:val="18"/>
              </w:rPr>
              <w:t>;</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return 0;</w:t>
            </w:r>
          </w:p>
          <w:p w:rsidR="0003190F" w:rsidRDefault="00B1758F">
            <w:r>
              <w:rPr>
                <w:rFonts w:ascii="Courier New" w:eastAsia="Courier New" w:hAnsi="Courier New" w:cs="Courier New"/>
                <w:sz w:val="18"/>
                <w:szCs w:val="18"/>
              </w:rPr>
              <w:t>}</w:t>
            </w:r>
          </w:p>
        </w:tc>
        <w:tc>
          <w:tcPr>
            <w:tcW w:w="582" w:type="dxa"/>
          </w:tcPr>
          <w:p w:rsidR="0003190F" w:rsidRDefault="00B1758F">
            <w:r>
              <w:t>(b)</w:t>
            </w:r>
          </w:p>
        </w:tc>
        <w:tc>
          <w:tcPr>
            <w:tcW w:w="3634" w:type="dxa"/>
          </w:tcPr>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#include&lt;</w:t>
            </w:r>
            <w:proofErr w:type="spellStart"/>
            <w:r>
              <w:rPr>
                <w:rFonts w:ascii="Courier New" w:eastAsia="Courier New" w:hAnsi="Courier New" w:cs="Courier New"/>
                <w:sz w:val="18"/>
                <w:szCs w:val="18"/>
              </w:rPr>
              <w:t>stdio.h</w:t>
            </w:r>
            <w:proofErr w:type="spellEnd"/>
            <w:r>
              <w:rPr>
                <w:rFonts w:ascii="Courier New" w:eastAsia="Courier New" w:hAnsi="Courier New" w:cs="Courier New"/>
                <w:sz w:val="18"/>
                <w:szCs w:val="18"/>
              </w:rPr>
              <w:t>&gt;</w:t>
            </w:r>
          </w:p>
          <w:p w:rsidR="0003190F" w:rsidRDefault="00B1758F">
            <w:pPr>
              <w:rPr>
                <w:rFonts w:ascii="Courier New" w:eastAsia="Courier New" w:hAnsi="Courier New" w:cs="Courier New"/>
                <w:sz w:val="18"/>
                <w:szCs w:val="18"/>
              </w:rPr>
            </w:pP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main (void)</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count = 0;</w:t>
            </w:r>
            <w:r>
              <w:rPr>
                <w:rFonts w:ascii="Courier New" w:eastAsia="Courier New" w:hAnsi="Courier New" w:cs="Courier New"/>
                <w:sz w:val="18"/>
                <w:szCs w:val="18"/>
              </w:rPr>
              <w:br/>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do</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count++;</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"PASUM  ");  </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}while</w:t>
            </w:r>
            <w:proofErr w:type="gramEnd"/>
            <w:r>
              <w:rPr>
                <w:rFonts w:ascii="Courier New" w:eastAsia="Courier New" w:hAnsi="Courier New" w:cs="Courier New"/>
                <w:sz w:val="18"/>
                <w:szCs w:val="18"/>
              </w:rPr>
              <w:t xml:space="preserve"> (count &lt;= 10);</w:t>
            </w:r>
          </w:p>
          <w:p w:rsidR="0003190F" w:rsidRDefault="00B1758F">
            <w:pPr>
              <w:rPr>
                <w:rFonts w:ascii="Courier New" w:eastAsia="Courier New" w:hAnsi="Courier New" w:cs="Courier New"/>
                <w:sz w:val="18"/>
                <w:szCs w:val="18"/>
              </w:rPr>
            </w:pPr>
            <w:r>
              <w:rPr>
                <w:rFonts w:ascii="Courier New" w:eastAsia="Courier New" w:hAnsi="Courier New" w:cs="Courier New"/>
                <w:sz w:val="18"/>
                <w:szCs w:val="18"/>
              </w:rPr>
              <w:t>return 0;</w:t>
            </w:r>
          </w:p>
          <w:p w:rsidR="0003190F" w:rsidRDefault="00B1758F">
            <w:r>
              <w:rPr>
                <w:rFonts w:ascii="Courier New" w:eastAsia="Courier New" w:hAnsi="Courier New" w:cs="Courier New"/>
                <w:sz w:val="18"/>
                <w:szCs w:val="18"/>
              </w:rPr>
              <w:t>}</w:t>
            </w:r>
          </w:p>
        </w:tc>
      </w:tr>
    </w:tbl>
    <w:p w:rsidR="0003190F" w:rsidRDefault="0003190F"/>
    <w:p w:rsidR="0003190F" w:rsidRDefault="00B1758F">
      <w:pPr>
        <w:numPr>
          <w:ilvl w:val="0"/>
          <w:numId w:val="1"/>
        </w:numPr>
        <w:pBdr>
          <w:top w:val="nil"/>
          <w:left w:val="nil"/>
          <w:bottom w:val="nil"/>
          <w:right w:val="nil"/>
          <w:between w:val="nil"/>
        </w:pBdr>
        <w:spacing w:after="0"/>
        <w:ind w:left="567" w:hanging="567"/>
      </w:pPr>
      <w:r>
        <w:rPr>
          <w:color w:val="000000"/>
        </w:rPr>
        <w:t>Write a C code for the following flowchart. Assume the user inputs an integer variable.</w:t>
      </w:r>
    </w:p>
    <w:p w:rsidR="0003190F" w:rsidRDefault="0003190F">
      <w:pPr>
        <w:pBdr>
          <w:top w:val="nil"/>
          <w:left w:val="nil"/>
          <w:bottom w:val="nil"/>
          <w:right w:val="nil"/>
          <w:between w:val="nil"/>
        </w:pBdr>
        <w:spacing w:after="0"/>
        <w:ind w:left="567"/>
        <w:rPr>
          <w:color w:val="000000"/>
        </w:rPr>
      </w:pPr>
    </w:p>
    <w:p w:rsidR="0003190F" w:rsidRDefault="00B1758F">
      <w:pPr>
        <w:pBdr>
          <w:top w:val="nil"/>
          <w:left w:val="nil"/>
          <w:bottom w:val="nil"/>
          <w:right w:val="nil"/>
          <w:between w:val="nil"/>
        </w:pBdr>
        <w:ind w:left="567"/>
        <w:jc w:val="center"/>
        <w:rPr>
          <w:color w:val="000000"/>
        </w:rPr>
      </w:pPr>
      <w:r>
        <w:rPr>
          <w:noProof/>
          <w:color w:val="000000"/>
          <w:lang w:val="en-US"/>
        </w:rPr>
        <w:drawing>
          <wp:inline distT="0" distB="0" distL="0" distR="0">
            <wp:extent cx="2052000" cy="2905156"/>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52000" cy="2905156"/>
                    </a:xfrm>
                    <a:prstGeom prst="rect">
                      <a:avLst/>
                    </a:prstGeom>
                    <a:ln/>
                  </pic:spPr>
                </pic:pic>
              </a:graphicData>
            </a:graphic>
          </wp:inline>
        </w:drawing>
      </w:r>
    </w:p>
    <w:p w:rsidR="0003190F" w:rsidRDefault="0003190F"/>
    <w:p w:rsidR="0003190F" w:rsidRDefault="0003190F"/>
    <w:p w:rsidR="0003190F" w:rsidRDefault="00B1758F">
      <w:pPr>
        <w:numPr>
          <w:ilvl w:val="0"/>
          <w:numId w:val="1"/>
        </w:numPr>
        <w:pBdr>
          <w:top w:val="nil"/>
          <w:left w:val="nil"/>
          <w:bottom w:val="nil"/>
          <w:right w:val="nil"/>
          <w:between w:val="nil"/>
        </w:pBdr>
        <w:spacing w:after="0"/>
        <w:ind w:left="567" w:hanging="567"/>
      </w:pPr>
      <w:r>
        <w:rPr>
          <w:color w:val="000000"/>
        </w:rPr>
        <w:t xml:space="preserve">Write a complete C code to compute the sum of the cubes of the first </w:t>
      </w:r>
      <w:r>
        <w:rPr>
          <w:rFonts w:ascii="Courier New" w:eastAsia="Courier New" w:hAnsi="Courier New" w:cs="Courier New"/>
          <w:color w:val="000000"/>
        </w:rPr>
        <w:t>n</w:t>
      </w:r>
      <w:r>
        <w:rPr>
          <w:color w:val="000000"/>
        </w:rPr>
        <w:t xml:space="preserve"> counting numbers, and store this value in </w:t>
      </w:r>
      <w:r>
        <w:rPr>
          <w:rFonts w:ascii="Courier New" w:eastAsia="Courier New" w:hAnsi="Courier New" w:cs="Courier New"/>
          <w:color w:val="000000"/>
        </w:rPr>
        <w:t>total</w:t>
      </w:r>
      <w:r>
        <w:rPr>
          <w:color w:val="000000"/>
        </w:rPr>
        <w:t xml:space="preserve">. </w:t>
      </w:r>
      <w:r>
        <w:rPr>
          <w:color w:val="000000"/>
        </w:rPr>
        <w:br/>
        <w:t xml:space="preserve">Thus if </w:t>
      </w:r>
      <w:r>
        <w:rPr>
          <w:rFonts w:ascii="Courier New" w:eastAsia="Courier New" w:hAnsi="Courier New" w:cs="Courier New"/>
          <w:color w:val="000000"/>
        </w:rPr>
        <w:t>n</w:t>
      </w:r>
      <w:r>
        <w:rPr>
          <w:color w:val="000000"/>
        </w:rPr>
        <w:t xml:space="preserve"> equals 4, your code should </w:t>
      </w:r>
      <w:proofErr w:type="gramStart"/>
      <w:r>
        <w:rPr>
          <w:color w:val="000000"/>
        </w:rPr>
        <w:t xml:space="preserve">put  </w:t>
      </w:r>
      <w:r>
        <w:rPr>
          <w:rFonts w:ascii="Courier New" w:eastAsia="Courier New" w:hAnsi="Courier New" w:cs="Courier New"/>
          <w:color w:val="000000"/>
        </w:rPr>
        <w:t>1</w:t>
      </w:r>
      <w:proofErr w:type="gramEnd"/>
      <w:r>
        <w:rPr>
          <w:rFonts w:ascii="Courier New" w:eastAsia="Courier New" w:hAnsi="Courier New" w:cs="Courier New"/>
          <w:color w:val="000000"/>
        </w:rPr>
        <w:t>*1*1 + 2*2*2 + 3*3*3 + 4*4*4</w:t>
      </w:r>
      <w:r>
        <w:rPr>
          <w:color w:val="000000"/>
        </w:rPr>
        <w:t xml:space="preserve">  into </w:t>
      </w:r>
      <w:r>
        <w:rPr>
          <w:rFonts w:ascii="Courier New" w:eastAsia="Courier New" w:hAnsi="Courier New" w:cs="Courier New"/>
          <w:color w:val="000000"/>
        </w:rPr>
        <w:t>total</w:t>
      </w:r>
      <w:r>
        <w:rPr>
          <w:color w:val="000000"/>
        </w:rPr>
        <w:t>.</w:t>
      </w:r>
    </w:p>
    <w:p w:rsidR="0003190F" w:rsidRDefault="0003190F">
      <w:pPr>
        <w:pBdr>
          <w:top w:val="nil"/>
          <w:left w:val="nil"/>
          <w:bottom w:val="nil"/>
          <w:right w:val="nil"/>
          <w:between w:val="nil"/>
        </w:pBdr>
        <w:spacing w:after="0"/>
        <w:ind w:left="720"/>
      </w:pPr>
    </w:p>
    <w:p w:rsidR="0003190F" w:rsidRDefault="00B1758F">
      <w:pPr>
        <w:numPr>
          <w:ilvl w:val="0"/>
          <w:numId w:val="1"/>
        </w:numPr>
        <w:pBdr>
          <w:top w:val="nil"/>
          <w:left w:val="nil"/>
          <w:bottom w:val="nil"/>
          <w:right w:val="nil"/>
          <w:between w:val="nil"/>
        </w:pBdr>
        <w:spacing w:after="0"/>
        <w:ind w:left="567" w:hanging="567"/>
      </w:pPr>
      <w:r>
        <w:rPr>
          <w:color w:val="000000"/>
        </w:rPr>
        <w:t xml:space="preserve">Write a program that generates a table of conversions from Fahrenheit </w:t>
      </w:r>
      <m:oMath>
        <m:r>
          <w:rPr>
            <w:rFonts w:ascii="Cambria Math" w:eastAsia="Cambria Math" w:hAnsi="Cambria Math" w:cs="Cambria Math"/>
            <w:color w:val="000000"/>
          </w:rPr>
          <m:t>(℉)</m:t>
        </m:r>
      </m:oMath>
      <w:r>
        <w:rPr>
          <w:color w:val="000000"/>
        </w:rPr>
        <w:t xml:space="preserve"> to Celsius </w:t>
      </w:r>
      <m:oMath>
        <m:r>
          <w:rPr>
            <w:rFonts w:ascii="Cambria Math" w:eastAsia="Cambria Math" w:hAnsi="Cambria Math" w:cs="Cambria Math"/>
            <w:color w:val="000000"/>
          </w:rPr>
          <m:t>(℃)</m:t>
        </m:r>
      </m:oMath>
      <w:r>
        <w:rPr>
          <w:color w:val="000000"/>
        </w:rPr>
        <w:t xml:space="preserve"> for values from 0 </w:t>
      </w:r>
      <m:oMath>
        <m:r>
          <w:rPr>
            <w:rFonts w:ascii="Cambria Math" w:eastAsia="Cambria Math" w:hAnsi="Cambria Math" w:cs="Cambria Math"/>
            <w:color w:val="000000"/>
          </w:rPr>
          <m:t>℉</m:t>
        </m:r>
      </m:oMath>
      <w:r>
        <w:rPr>
          <w:color w:val="000000"/>
        </w:rPr>
        <w:t xml:space="preserve"> to 100 </w:t>
      </w:r>
      <m:oMath>
        <m:r>
          <w:rPr>
            <w:rFonts w:ascii="Cambria Math" w:eastAsia="Cambria Math" w:hAnsi="Cambria Math" w:cs="Cambria Math"/>
            <w:color w:val="000000"/>
          </w:rPr>
          <m:t>℉</m:t>
        </m:r>
      </m:oMath>
      <w:r>
        <w:rPr>
          <w:color w:val="000000"/>
        </w:rPr>
        <w:t xml:space="preserve"> in 5-degree increment. The conversion formula is:  </w:t>
      </w:r>
      <w:r>
        <w:rPr>
          <w:color w:val="000000"/>
        </w:rPr>
        <w:br/>
      </w:r>
      <m:oMathPara>
        <m:oMath>
          <m:r>
            <w:rPr>
              <w:rFonts w:ascii="Cambria Math" w:eastAsia="Cambria Math" w:hAnsi="Cambria Math" w:cs="Cambria Math"/>
              <w:color w:val="000000"/>
            </w:rPr>
            <m:t>Celsius=5.0/9.0×(Fahrenheit-32)</m:t>
          </m:r>
        </m:oMath>
      </m:oMathPara>
    </w:p>
    <w:p w:rsidR="0003190F" w:rsidRDefault="0003190F">
      <w:pPr>
        <w:pBdr>
          <w:top w:val="nil"/>
          <w:left w:val="nil"/>
          <w:bottom w:val="nil"/>
          <w:right w:val="nil"/>
          <w:between w:val="nil"/>
        </w:pBdr>
        <w:spacing w:after="0"/>
        <w:ind w:left="720"/>
        <w:rPr>
          <w:color w:val="000000"/>
        </w:rPr>
      </w:pPr>
    </w:p>
    <w:p w:rsidR="0003190F" w:rsidRDefault="00B1758F">
      <w:pPr>
        <w:numPr>
          <w:ilvl w:val="0"/>
          <w:numId w:val="1"/>
        </w:numPr>
        <w:pBdr>
          <w:top w:val="nil"/>
          <w:left w:val="nil"/>
          <w:bottom w:val="nil"/>
          <w:right w:val="nil"/>
          <w:between w:val="nil"/>
        </w:pBdr>
        <w:spacing w:after="0" w:line="240" w:lineRule="auto"/>
        <w:ind w:left="567" w:hanging="567"/>
        <w:rPr>
          <w:rFonts w:ascii="Courier New" w:eastAsia="Courier New" w:hAnsi="Courier New" w:cs="Courier New"/>
          <w:color w:val="000000"/>
        </w:rPr>
      </w:pPr>
      <w:r>
        <w:rPr>
          <w:color w:val="000000"/>
        </w:rPr>
        <w:t>Assume that there are 14,000 acres total with 2500 acres uncut, and that the reforestation rate is 0.02. Write a program that prints a table showing the number of acres forested at the end of each year, for a total of 20 years. The following is the sample output:</w:t>
      </w:r>
      <w:r>
        <w:rPr>
          <w:color w:val="000000"/>
        </w:rPr>
        <w:br/>
      </w:r>
      <w:r>
        <w:rPr>
          <w:color w:val="000000"/>
        </w:rPr>
        <w:br/>
        <w:t xml:space="preserve"> </w:t>
      </w:r>
      <w:r>
        <w:rPr>
          <w:rFonts w:ascii="Courier New" w:eastAsia="Courier New" w:hAnsi="Courier New" w:cs="Courier New"/>
          <w:color w:val="000000"/>
        </w:rPr>
        <w:t>YEAR     FORESTED ACRES AT END OF YEAR</w:t>
      </w:r>
    </w:p>
    <w:p w:rsidR="0003190F" w:rsidRDefault="00B1758F">
      <w:pPr>
        <w:spacing w:after="0" w:line="240" w:lineRule="auto"/>
        <w:ind w:left="360"/>
        <w:rPr>
          <w:rFonts w:ascii="Courier New" w:eastAsia="Courier New" w:hAnsi="Courier New" w:cs="Courier New"/>
        </w:rPr>
      </w:pPr>
      <w:r>
        <w:rPr>
          <w:rFonts w:ascii="Courier New" w:eastAsia="Courier New" w:hAnsi="Courier New" w:cs="Courier New"/>
        </w:rPr>
        <w:t xml:space="preserve">   ----------------------------------------</w:t>
      </w:r>
    </w:p>
    <w:p w:rsidR="0003190F" w:rsidRDefault="00B1758F">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    0          2500.00</w:t>
      </w:r>
    </w:p>
    <w:p w:rsidR="0003190F" w:rsidRDefault="00B1758F">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    1          2550.00</w:t>
      </w:r>
    </w:p>
    <w:p w:rsidR="0003190F" w:rsidRDefault="00B1758F">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    2          2601.00</w:t>
      </w:r>
    </w:p>
    <w:p w:rsidR="0003190F" w:rsidRDefault="00B1758F">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color w:val="000000"/>
        </w:rPr>
        <w:tab/>
        <w:t xml:space="preserve">          …</w:t>
      </w:r>
    </w:p>
    <w:p w:rsidR="0003190F" w:rsidRDefault="00B1758F">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   19          3642.03</w:t>
      </w:r>
    </w:p>
    <w:p w:rsidR="0003190F" w:rsidRDefault="00B1758F">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   20          3714.87</w:t>
      </w:r>
    </w:p>
    <w:p w:rsidR="0003190F" w:rsidRDefault="0003190F">
      <w:pPr>
        <w:pBdr>
          <w:top w:val="nil"/>
          <w:left w:val="nil"/>
          <w:bottom w:val="nil"/>
          <w:right w:val="nil"/>
          <w:between w:val="nil"/>
        </w:pBdr>
        <w:spacing w:after="0"/>
        <w:ind w:left="720"/>
        <w:rPr>
          <w:color w:val="000000"/>
        </w:rPr>
      </w:pPr>
    </w:p>
    <w:p w:rsidR="0003190F" w:rsidRDefault="00B1758F">
      <w:pPr>
        <w:numPr>
          <w:ilvl w:val="0"/>
          <w:numId w:val="1"/>
        </w:numPr>
        <w:pBdr>
          <w:top w:val="nil"/>
          <w:left w:val="nil"/>
          <w:bottom w:val="nil"/>
          <w:right w:val="nil"/>
          <w:between w:val="nil"/>
        </w:pBdr>
        <w:spacing w:after="0"/>
        <w:ind w:left="567" w:hanging="567"/>
      </w:pPr>
      <w:r>
        <w:rPr>
          <w:color w:val="000000"/>
        </w:rPr>
        <w:t>Modify the solution to problem Q6 so that the user can enter the number of acres and the program will determine how many years are required for the number of acres to be completely reforested.</w:t>
      </w:r>
    </w:p>
    <w:p w:rsidR="0003190F" w:rsidRDefault="0003190F">
      <w:pPr>
        <w:pBdr>
          <w:top w:val="nil"/>
          <w:left w:val="nil"/>
          <w:bottom w:val="nil"/>
          <w:right w:val="nil"/>
          <w:between w:val="nil"/>
        </w:pBdr>
        <w:spacing w:after="0"/>
        <w:ind w:left="567"/>
        <w:rPr>
          <w:color w:val="000000"/>
        </w:rPr>
      </w:pPr>
    </w:p>
    <w:p w:rsidR="0003190F" w:rsidRDefault="00B1758F">
      <w:pPr>
        <w:pBdr>
          <w:top w:val="nil"/>
          <w:left w:val="nil"/>
          <w:bottom w:val="nil"/>
          <w:right w:val="nil"/>
          <w:between w:val="nil"/>
        </w:pBdr>
        <w:ind w:left="567"/>
        <w:rPr>
          <w:color w:val="000000"/>
        </w:rPr>
      </w:pPr>
      <w:r>
        <w:rPr>
          <w:color w:val="000000"/>
        </w:rPr>
        <w:t xml:space="preserve">Hint:  </w:t>
      </w:r>
    </w:p>
    <w:p w:rsidR="0003190F" w:rsidRDefault="00B1758F">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685800</wp:posOffset>
                </wp:positionH>
                <wp:positionV relativeFrom="paragraph">
                  <wp:posOffset>114300</wp:posOffset>
                </wp:positionV>
                <wp:extent cx="3744913" cy="1392237"/>
                <wp:effectExtent l="0" t="0" r="0" b="0"/>
                <wp:wrapNone/>
                <wp:docPr id="11" name="Rectangle 11"/>
                <wp:cNvGraphicFramePr/>
                <a:graphic xmlns:a="http://schemas.openxmlformats.org/drawingml/2006/main">
                  <a:graphicData uri="http://schemas.microsoft.com/office/word/2010/wordprocessingShape">
                    <wps:wsp>
                      <wps:cNvSpPr/>
                      <wps:spPr>
                        <a:xfrm>
                          <a:off x="3486244" y="3096582"/>
                          <a:ext cx="3719513" cy="1366837"/>
                        </a:xfrm>
                        <a:prstGeom prst="rect">
                          <a:avLst/>
                        </a:prstGeom>
                        <a:solidFill>
                          <a:srgbClr val="FFF2CC"/>
                        </a:solidFill>
                        <a:ln w="12700" cap="flat" cmpd="sng">
                          <a:solidFill>
                            <a:srgbClr val="42719B"/>
                          </a:solidFill>
                          <a:prstDash val="solid"/>
                          <a:miter lim="800000"/>
                          <a:headEnd type="none" w="sm" len="sm"/>
                          <a:tailEnd type="none" w="sm" len="sm"/>
                        </a:ln>
                      </wps:spPr>
                      <wps:txbx>
                        <w:txbxContent>
                          <w:p w:rsidR="0003190F" w:rsidRDefault="00B1758F">
                            <w:pPr>
                              <w:spacing w:line="258" w:lineRule="auto"/>
                              <w:textDirection w:val="btLr"/>
                            </w:pPr>
                            <w:r>
                              <w:rPr>
                                <w:color w:val="000000"/>
                              </w:rPr>
                              <w:t xml:space="preserve">This area is needed to reforestation. </w:t>
                            </w:r>
                            <w:r>
                              <w:rPr>
                                <w:color w:val="000000"/>
                              </w:rPr>
                              <w:br/>
                              <w:t xml:space="preserve">Thus, determine how many years are </w:t>
                            </w:r>
                            <w:r>
                              <w:rPr>
                                <w:color w:val="000000"/>
                              </w:rPr>
                              <w:br/>
                              <w:t xml:space="preserve">required for this area to be completely </w:t>
                            </w:r>
                            <w:r>
                              <w:rPr>
                                <w:color w:val="000000"/>
                              </w:rPr>
                              <w:br/>
                              <w:t>reforested?</w:t>
                            </w:r>
                            <w:r>
                              <w:rPr>
                                <w:color w:val="000000"/>
                              </w:rPr>
                              <w:br/>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3744913" cy="1392237"/>
                <wp:effectExtent b="0" l="0" r="0" t="0"/>
                <wp:wrapNone/>
                <wp:docPr id="1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744913" cy="1392237"/>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3467100</wp:posOffset>
                </wp:positionH>
                <wp:positionV relativeFrom="paragraph">
                  <wp:posOffset>114300</wp:posOffset>
                </wp:positionV>
                <wp:extent cx="963295" cy="1391920"/>
                <wp:effectExtent l="0" t="0" r="0" b="0"/>
                <wp:wrapNone/>
                <wp:docPr id="13" name="Rectangle 13"/>
                <wp:cNvGraphicFramePr/>
                <a:graphic xmlns:a="http://schemas.openxmlformats.org/drawingml/2006/main">
                  <a:graphicData uri="http://schemas.microsoft.com/office/word/2010/wordprocessingShape">
                    <wps:wsp>
                      <wps:cNvSpPr/>
                      <wps:spPr>
                        <a:xfrm>
                          <a:off x="4877053" y="3096740"/>
                          <a:ext cx="937895" cy="1366520"/>
                        </a:xfrm>
                        <a:prstGeom prst="rect">
                          <a:avLst/>
                        </a:prstGeom>
                        <a:solidFill>
                          <a:schemeClr val="accent6"/>
                        </a:solidFill>
                        <a:ln w="12700" cap="flat" cmpd="sng">
                          <a:solidFill>
                            <a:srgbClr val="42719B"/>
                          </a:solidFill>
                          <a:prstDash val="solid"/>
                          <a:miter lim="800000"/>
                          <a:headEnd type="none" w="sm" len="sm"/>
                          <a:tailEnd type="none" w="sm" len="sm"/>
                        </a:ln>
                      </wps:spPr>
                      <wps:txbx>
                        <w:txbxContent>
                          <w:p w:rsidR="0003190F" w:rsidRDefault="00B1758F">
                            <w:pPr>
                              <w:spacing w:line="258" w:lineRule="auto"/>
                              <w:jc w:val="center"/>
                              <w:textDirection w:val="btLr"/>
                            </w:pPr>
                            <w:r>
                              <w:rPr>
                                <w:color w:val="000000"/>
                              </w:rPr>
                              <w:t>Uncut area: 2500 acres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3467100</wp:posOffset>
                </wp:positionH>
                <wp:positionV relativeFrom="paragraph">
                  <wp:posOffset>114300</wp:posOffset>
                </wp:positionV>
                <wp:extent cx="963295" cy="1391920"/>
                <wp:effectExtent b="0" l="0" r="0" t="0"/>
                <wp:wrapNone/>
                <wp:docPr id="1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63295" cy="1391920"/>
                        </a:xfrm>
                        <a:prstGeom prst="rect"/>
                        <a:ln/>
                      </pic:spPr>
                    </pic:pic>
                  </a:graphicData>
                </a:graphic>
              </wp:anchor>
            </w:drawing>
          </mc:Fallback>
        </mc:AlternateContent>
      </w:r>
    </w:p>
    <w:p w:rsidR="0003190F" w:rsidRDefault="0003190F"/>
    <w:p w:rsidR="0003190F" w:rsidRDefault="0003190F"/>
    <w:p w:rsidR="0003190F" w:rsidRDefault="0003190F"/>
    <w:p w:rsidR="0003190F" w:rsidRDefault="0003190F">
      <w:pPr>
        <w:pBdr>
          <w:top w:val="nil"/>
          <w:left w:val="nil"/>
          <w:bottom w:val="nil"/>
          <w:right w:val="nil"/>
          <w:between w:val="nil"/>
        </w:pBdr>
        <w:spacing w:after="0"/>
        <w:ind w:left="567"/>
        <w:rPr>
          <w:color w:val="000000"/>
        </w:rPr>
      </w:pPr>
    </w:p>
    <w:p w:rsidR="0003190F" w:rsidRDefault="0003190F">
      <w:pPr>
        <w:pBdr>
          <w:top w:val="nil"/>
          <w:left w:val="nil"/>
          <w:bottom w:val="nil"/>
          <w:right w:val="nil"/>
          <w:between w:val="nil"/>
        </w:pBdr>
        <w:ind w:left="720"/>
        <w:rPr>
          <w:color w:val="000000"/>
        </w:rPr>
      </w:pPr>
    </w:p>
    <w:p w:rsidR="0003190F" w:rsidRDefault="0003190F"/>
    <w:p w:rsidR="0003190F" w:rsidRDefault="00B1758F">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1231900</wp:posOffset>
                </wp:positionH>
                <wp:positionV relativeFrom="paragraph">
                  <wp:posOffset>76200</wp:posOffset>
                </wp:positionV>
                <wp:extent cx="2640013" cy="349250"/>
                <wp:effectExtent l="0" t="0" r="0" b="0"/>
                <wp:wrapNone/>
                <wp:docPr id="12" name="Rectangle 12"/>
                <wp:cNvGraphicFramePr/>
                <a:graphic xmlns:a="http://schemas.openxmlformats.org/drawingml/2006/main">
                  <a:graphicData uri="http://schemas.microsoft.com/office/word/2010/wordprocessingShape">
                    <wps:wsp>
                      <wps:cNvSpPr/>
                      <wps:spPr>
                        <a:xfrm>
                          <a:off x="4038694" y="3618075"/>
                          <a:ext cx="2614613" cy="323850"/>
                        </a:xfrm>
                        <a:prstGeom prst="rect">
                          <a:avLst/>
                        </a:prstGeom>
                        <a:noFill/>
                        <a:ln w="12700" cap="flat" cmpd="sng">
                          <a:solidFill>
                            <a:srgbClr val="42719B"/>
                          </a:solidFill>
                          <a:prstDash val="solid"/>
                          <a:miter lim="800000"/>
                          <a:headEnd type="none" w="sm" len="sm"/>
                          <a:tailEnd type="none" w="sm" len="sm"/>
                        </a:ln>
                      </wps:spPr>
                      <wps:txbx>
                        <w:txbxContent>
                          <w:p w:rsidR="0003190F" w:rsidRDefault="00B1758F">
                            <w:pPr>
                              <w:spacing w:line="258" w:lineRule="auto"/>
                              <w:jc w:val="center"/>
                              <w:textDirection w:val="btLr"/>
                            </w:pPr>
                            <w:r>
                              <w:rPr>
                                <w:color w:val="000000"/>
                              </w:rPr>
                              <w:t>Total acres: 14000</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1231900</wp:posOffset>
                </wp:positionH>
                <wp:positionV relativeFrom="paragraph">
                  <wp:posOffset>76200</wp:posOffset>
                </wp:positionV>
                <wp:extent cx="2640013" cy="349250"/>
                <wp:effectExtent b="0" l="0" r="0" t="0"/>
                <wp:wrapNone/>
                <wp:docPr id="1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640013" cy="349250"/>
                        </a:xfrm>
                        <a:prstGeom prst="rect"/>
                        <a:ln/>
                      </pic:spPr>
                    </pic:pic>
                  </a:graphicData>
                </a:graphic>
              </wp:anchor>
            </w:drawing>
          </mc:Fallback>
        </mc:AlternateContent>
      </w:r>
    </w:p>
    <w:p w:rsidR="0003190F" w:rsidRDefault="0003190F"/>
    <w:p w:rsidR="0003190F" w:rsidRDefault="0003190F"/>
    <w:p w:rsidR="0003190F" w:rsidRDefault="0003190F"/>
    <w:p w:rsidR="0003190F" w:rsidRDefault="00B1758F">
      <w:pPr>
        <w:numPr>
          <w:ilvl w:val="0"/>
          <w:numId w:val="1"/>
        </w:numPr>
        <w:pBdr>
          <w:top w:val="nil"/>
          <w:left w:val="nil"/>
          <w:bottom w:val="nil"/>
          <w:right w:val="nil"/>
          <w:between w:val="nil"/>
        </w:pBdr>
        <w:ind w:hanging="720"/>
        <w:rPr>
          <w:color w:val="000000"/>
          <w:highlight w:val="white"/>
        </w:rPr>
      </w:pPr>
      <w:r>
        <w:rPr>
          <w:color w:val="000000"/>
          <w:highlight w:val="white"/>
        </w:rPr>
        <w:lastRenderedPageBreak/>
        <w:t xml:space="preserve">Write a program to </w:t>
      </w:r>
      <w:r>
        <w:rPr>
          <w:highlight w:val="white"/>
        </w:rPr>
        <w:t>allow the user</w:t>
      </w:r>
      <w:r>
        <w:rPr>
          <w:color w:val="000000"/>
          <w:highlight w:val="white"/>
        </w:rPr>
        <w:t xml:space="preserve"> t</w:t>
      </w:r>
      <w:r>
        <w:rPr>
          <w:highlight w:val="white"/>
        </w:rPr>
        <w:t>o</w:t>
      </w:r>
      <w:r>
        <w:rPr>
          <w:color w:val="000000"/>
          <w:highlight w:val="white"/>
        </w:rPr>
        <w:t xml:space="preserve"> </w:t>
      </w:r>
      <w:r>
        <w:rPr>
          <w:highlight w:val="white"/>
        </w:rPr>
        <w:t>set a new</w:t>
      </w:r>
      <w:r>
        <w:rPr>
          <w:color w:val="000000"/>
          <w:highlight w:val="white"/>
        </w:rPr>
        <w:t xml:space="preserve"> </w:t>
      </w:r>
      <w:r>
        <w:rPr>
          <w:highlight w:val="white"/>
        </w:rPr>
        <w:t xml:space="preserve">4 digit PIN number </w:t>
      </w:r>
      <w:r>
        <w:rPr>
          <w:color w:val="000000"/>
          <w:highlight w:val="white"/>
        </w:rPr>
        <w:t xml:space="preserve">and </w:t>
      </w:r>
      <w:r>
        <w:rPr>
          <w:highlight w:val="white"/>
        </w:rPr>
        <w:t>reconfirm it</w:t>
      </w:r>
      <w:r>
        <w:rPr>
          <w:color w:val="000000"/>
          <w:highlight w:val="white"/>
        </w:rPr>
        <w:t xml:space="preserve"> </w:t>
      </w:r>
      <w:r>
        <w:rPr>
          <w:highlight w:val="white"/>
        </w:rPr>
        <w:t>before being allowed to enter the</w:t>
      </w:r>
      <w:r>
        <w:rPr>
          <w:color w:val="000000"/>
          <w:highlight w:val="white"/>
        </w:rPr>
        <w:t xml:space="preserve"> </w:t>
      </w:r>
      <w:r>
        <w:rPr>
          <w:highlight w:val="white"/>
        </w:rPr>
        <w:t>menu at</w:t>
      </w:r>
      <w:r>
        <w:rPr>
          <w:color w:val="000000"/>
          <w:highlight w:val="white"/>
        </w:rPr>
        <w:t xml:space="preserve"> the Auto </w:t>
      </w:r>
      <w:r>
        <w:rPr>
          <w:highlight w:val="white"/>
        </w:rPr>
        <w:t>Teller Machine(A</w:t>
      </w:r>
      <w:r>
        <w:rPr>
          <w:color w:val="000000"/>
          <w:highlight w:val="white"/>
        </w:rPr>
        <w:t>TM</w:t>
      </w:r>
      <w:proofErr w:type="gramStart"/>
      <w:r>
        <w:rPr>
          <w:color w:val="000000"/>
          <w:highlight w:val="white"/>
        </w:rPr>
        <w:t>).(</w:t>
      </w:r>
      <w:proofErr w:type="gramEnd"/>
      <w:r>
        <w:rPr>
          <w:highlight w:val="white"/>
        </w:rPr>
        <w:t>use do...while statement).</w:t>
      </w:r>
    </w:p>
    <w:p w:rsidR="0003190F" w:rsidRDefault="00B1758F">
      <w:pPr>
        <w:rPr>
          <w:highlight w:val="white"/>
        </w:rPr>
      </w:pPr>
      <w:proofErr w:type="spellStart"/>
      <w:r>
        <w:rPr>
          <w:highlight w:val="white"/>
        </w:rPr>
        <w:t>Eg</w:t>
      </w:r>
      <w:proofErr w:type="spellEnd"/>
      <w:r>
        <w:rPr>
          <w:highlight w:val="white"/>
        </w:rPr>
        <w:t xml:space="preserve"> </w:t>
      </w:r>
      <w:proofErr w:type="gramStart"/>
      <w:r>
        <w:rPr>
          <w:highlight w:val="white"/>
        </w:rPr>
        <w:t>output :</w:t>
      </w:r>
      <w:proofErr w:type="gramEnd"/>
    </w:p>
    <w:p w:rsidR="0003190F" w:rsidRDefault="00B1758F">
      <w:pPr>
        <w:rPr>
          <w:highlight w:val="white"/>
        </w:rPr>
      </w:pPr>
      <w:r>
        <w:rPr>
          <w:highlight w:val="white"/>
        </w:rPr>
        <w:t xml:space="preserve">set your new </w:t>
      </w:r>
      <w:proofErr w:type="gramStart"/>
      <w:r>
        <w:rPr>
          <w:highlight w:val="white"/>
        </w:rPr>
        <w:t>4 digit</w:t>
      </w:r>
      <w:proofErr w:type="gramEnd"/>
      <w:r>
        <w:rPr>
          <w:highlight w:val="white"/>
        </w:rPr>
        <w:t xml:space="preserve"> PIN :2468</w:t>
      </w:r>
    </w:p>
    <w:p w:rsidR="0003190F" w:rsidRDefault="00B1758F">
      <w:pPr>
        <w:rPr>
          <w:highlight w:val="white"/>
        </w:rPr>
      </w:pPr>
      <w:r>
        <w:rPr>
          <w:highlight w:val="white"/>
        </w:rPr>
        <w:t>Please reconfirm your new PIN :1234</w:t>
      </w:r>
    </w:p>
    <w:p w:rsidR="0003190F" w:rsidRDefault="00B1758F">
      <w:pPr>
        <w:rPr>
          <w:highlight w:val="white"/>
        </w:rPr>
      </w:pPr>
      <w:r>
        <w:rPr>
          <w:highlight w:val="white"/>
        </w:rPr>
        <w:t>Please reconfirm your new PIN :4321</w:t>
      </w:r>
    </w:p>
    <w:p w:rsidR="0003190F" w:rsidRDefault="00B1758F">
      <w:pPr>
        <w:rPr>
          <w:highlight w:val="white"/>
        </w:rPr>
      </w:pPr>
      <w:r>
        <w:rPr>
          <w:highlight w:val="white"/>
        </w:rPr>
        <w:t>Please reconfirm your new PIN :2468</w:t>
      </w:r>
    </w:p>
    <w:p w:rsidR="0003190F" w:rsidRDefault="00B1758F">
      <w:pPr>
        <w:rPr>
          <w:highlight w:val="white"/>
        </w:rPr>
      </w:pPr>
      <w:proofErr w:type="spellStart"/>
      <w:proofErr w:type="gramStart"/>
      <w:r>
        <w:rPr>
          <w:highlight w:val="white"/>
        </w:rPr>
        <w:t>congratulation,you</w:t>
      </w:r>
      <w:proofErr w:type="spellEnd"/>
      <w:proofErr w:type="gramEnd"/>
      <w:r>
        <w:rPr>
          <w:highlight w:val="white"/>
        </w:rPr>
        <w:t xml:space="preserve"> have </w:t>
      </w:r>
      <w:proofErr w:type="spellStart"/>
      <w:r>
        <w:rPr>
          <w:highlight w:val="white"/>
        </w:rPr>
        <w:t>succesfully</w:t>
      </w:r>
      <w:proofErr w:type="spellEnd"/>
      <w:r>
        <w:rPr>
          <w:highlight w:val="white"/>
        </w:rPr>
        <w:t xml:space="preserve"> changed your PIN</w:t>
      </w:r>
    </w:p>
    <w:p w:rsidR="0003190F" w:rsidRDefault="00B1758F">
      <w:pPr>
        <w:rPr>
          <w:highlight w:val="white"/>
        </w:rPr>
      </w:pPr>
      <w:r>
        <w:rPr>
          <w:highlight w:val="white"/>
        </w:rPr>
        <w:t xml:space="preserve">Please select </w:t>
      </w:r>
      <w:proofErr w:type="spellStart"/>
      <w:r>
        <w:rPr>
          <w:highlight w:val="white"/>
        </w:rPr>
        <w:t>yout</w:t>
      </w:r>
      <w:proofErr w:type="spellEnd"/>
      <w:r>
        <w:rPr>
          <w:highlight w:val="white"/>
        </w:rPr>
        <w:t xml:space="preserve"> menu or exit</w:t>
      </w:r>
    </w:p>
    <w:p w:rsidR="0003190F" w:rsidRDefault="00B1758F">
      <w:pPr>
        <w:rPr>
          <w:highlight w:val="white"/>
        </w:rPr>
      </w:pPr>
      <w:r>
        <w:rPr>
          <w:highlight w:val="white"/>
        </w:rPr>
        <w:t>THANK YOU</w:t>
      </w:r>
    </w:p>
    <w:p w:rsidR="0003190F" w:rsidRDefault="0003190F">
      <w:pPr>
        <w:rPr>
          <w:highlight w:val="cyan"/>
        </w:rPr>
      </w:pPr>
    </w:p>
    <w:p w:rsidR="0003190F" w:rsidRDefault="0003190F">
      <w:pPr>
        <w:rPr>
          <w:highlight w:val="cyan"/>
        </w:rPr>
      </w:pPr>
    </w:p>
    <w:p w:rsidR="0003190F" w:rsidRDefault="0003190F">
      <w:pPr>
        <w:pBdr>
          <w:top w:val="nil"/>
          <w:left w:val="nil"/>
          <w:bottom w:val="nil"/>
          <w:right w:val="nil"/>
          <w:between w:val="nil"/>
        </w:pBdr>
        <w:ind w:left="720"/>
        <w:rPr>
          <w:color w:val="000000"/>
        </w:rPr>
      </w:pPr>
    </w:p>
    <w:p w:rsidR="0003190F" w:rsidRDefault="0003190F"/>
    <w:sectPr w:rsidR="0003190F">
      <w:head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13D" w:rsidRDefault="0052113D">
      <w:pPr>
        <w:spacing w:after="0" w:line="240" w:lineRule="auto"/>
      </w:pPr>
      <w:r>
        <w:separator/>
      </w:r>
    </w:p>
  </w:endnote>
  <w:endnote w:type="continuationSeparator" w:id="0">
    <w:p w:rsidR="0052113D" w:rsidRDefault="0052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13D" w:rsidRDefault="0052113D">
      <w:pPr>
        <w:spacing w:after="0" w:line="240" w:lineRule="auto"/>
      </w:pPr>
      <w:r>
        <w:separator/>
      </w:r>
    </w:p>
  </w:footnote>
  <w:footnote w:type="continuationSeparator" w:id="0">
    <w:p w:rsidR="0052113D" w:rsidRDefault="00521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90F" w:rsidRDefault="00B1758F">
    <w:pPr>
      <w:spacing w:after="0" w:line="240" w:lineRule="auto"/>
      <w:jc w:val="center"/>
      <w:rPr>
        <w:sz w:val="18"/>
        <w:szCs w:val="18"/>
      </w:rPr>
    </w:pPr>
    <w:r>
      <w:rPr>
        <w:sz w:val="18"/>
        <w:szCs w:val="18"/>
      </w:rPr>
      <w:t>Centre for Foundation Studies in Science, University of Malaya</w:t>
    </w:r>
  </w:p>
  <w:p w:rsidR="0003190F" w:rsidRDefault="00B1758F">
    <w:pPr>
      <w:spacing w:after="0" w:line="240" w:lineRule="auto"/>
      <w:ind w:left="1174" w:right="1176"/>
      <w:jc w:val="center"/>
      <w:rPr>
        <w:sz w:val="18"/>
        <w:szCs w:val="18"/>
      </w:rPr>
    </w:pPr>
    <w:r>
      <w:rPr>
        <w:sz w:val="18"/>
        <w:szCs w:val="18"/>
      </w:rPr>
      <w:t>Semester 2 Session 2021/2022 FAC1003 Programming 2</w:t>
    </w:r>
  </w:p>
  <w:p w:rsidR="0003190F" w:rsidRDefault="00717E84">
    <w:pPr>
      <w:spacing w:after="0" w:line="240" w:lineRule="auto"/>
      <w:jc w:val="center"/>
      <w:rPr>
        <w:sz w:val="18"/>
        <w:szCs w:val="18"/>
      </w:rPr>
    </w:pPr>
    <w:r>
      <w:rPr>
        <w:sz w:val="18"/>
        <w:szCs w:val="18"/>
      </w:rPr>
      <w:t>Tutorial 6</w:t>
    </w:r>
  </w:p>
  <w:p w:rsidR="0003190F" w:rsidRDefault="0003190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35733"/>
    <w:multiLevelType w:val="multilevel"/>
    <w:tmpl w:val="3070B9F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0F"/>
    <w:rsid w:val="0003190F"/>
    <w:rsid w:val="0052113D"/>
    <w:rsid w:val="00717E84"/>
    <w:rsid w:val="007642A0"/>
    <w:rsid w:val="007C4E8D"/>
    <w:rsid w:val="00B1758F"/>
    <w:rsid w:val="00C5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AB01"/>
  <w15:docId w15:val="{3FDCB842-1CD7-419E-A645-07963B58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63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14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4C1"/>
  </w:style>
  <w:style w:type="paragraph" w:styleId="Footer">
    <w:name w:val="footer"/>
    <w:basedOn w:val="Normal"/>
    <w:link w:val="FooterChar"/>
    <w:uiPriority w:val="99"/>
    <w:unhideWhenUsed/>
    <w:rsid w:val="00614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4C1"/>
  </w:style>
  <w:style w:type="paragraph" w:styleId="ListParagraph">
    <w:name w:val="List Paragraph"/>
    <w:basedOn w:val="Normal"/>
    <w:uiPriority w:val="34"/>
    <w:qFormat/>
    <w:rsid w:val="00B72532"/>
    <w:pPr>
      <w:ind w:left="720"/>
      <w:contextualSpacing/>
    </w:pPr>
  </w:style>
  <w:style w:type="table" w:styleId="TableGrid">
    <w:name w:val="Table Grid"/>
    <w:basedOn w:val="TableNormal"/>
    <w:uiPriority w:val="39"/>
    <w:rsid w:val="00C4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3BD5"/>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wtcSPChkLoVeg+LFdqp7HzDOw==">AMUW2mVCt+SPQ+oOESiCJedyaLPfm05qWATN7Z7hsig9H3uJYPx+12qMImSwOXtYXFdgLimYSCp5W3aLkVyqK3Of94XsY8w5G9WIIHG+JHXyUR+qnhN6C3U=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RUHAILA BINTI MD. KASMANI</dc:creator>
  <cp:lastModifiedBy>NORHASLINA BT KAMARULZAMAN</cp:lastModifiedBy>
  <cp:revision>4</cp:revision>
  <dcterms:created xsi:type="dcterms:W3CDTF">2022-02-08T05:12:00Z</dcterms:created>
  <dcterms:modified xsi:type="dcterms:W3CDTF">2022-02-10T01:53:00Z</dcterms:modified>
</cp:coreProperties>
</file>