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F7" w:rsidRPr="00867F76" w:rsidRDefault="00867F76" w:rsidP="00867F76">
      <w:pPr>
        <w:pStyle w:val="SemEspaamento"/>
        <w:rPr>
          <w:rFonts w:ascii="Arial" w:hAnsi="Arial" w:cs="Arial"/>
          <w:shd w:val="clear" w:color="auto" w:fill="FFFFFF"/>
        </w:rPr>
      </w:pPr>
      <w:r w:rsidRPr="00867F76">
        <w:rPr>
          <w:rFonts w:ascii="Arial" w:hAnsi="Arial" w:cs="Arial"/>
          <w:shd w:val="clear" w:color="auto" w:fill="FFFFFF"/>
        </w:rPr>
        <w:t xml:space="preserve">A normalização de dados é um processo realizado nas tabelas para evitar anomalias. Com base no conteúdo visto no Hipertexto </w:t>
      </w:r>
      <w:proofErr w:type="gramStart"/>
      <w:r w:rsidRPr="00867F76">
        <w:rPr>
          <w:rFonts w:ascii="Arial" w:hAnsi="Arial" w:cs="Arial"/>
          <w:shd w:val="clear" w:color="auto" w:fill="FFFFFF"/>
        </w:rPr>
        <w:t>3</w:t>
      </w:r>
      <w:proofErr w:type="gramEnd"/>
      <w:r w:rsidRPr="00867F76">
        <w:rPr>
          <w:rFonts w:ascii="Arial" w:hAnsi="Arial" w:cs="Arial"/>
          <w:shd w:val="clear" w:color="auto" w:fill="FFFFFF"/>
        </w:rPr>
        <w:t>, transforme a tabela em anexo na Primeira Forma Normal (1FN).</w:t>
      </w:r>
    </w:p>
    <w:p w:rsidR="00867F76" w:rsidRPr="00867F76" w:rsidRDefault="00867F76" w:rsidP="00867F76">
      <w:pPr>
        <w:pStyle w:val="SemEspaamento"/>
        <w:rPr>
          <w:rFonts w:ascii="Arial" w:hAnsi="Arial" w:cs="Arial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1362"/>
        <w:gridCol w:w="1985"/>
        <w:gridCol w:w="2976"/>
        <w:gridCol w:w="3085"/>
      </w:tblGrid>
      <w:tr w:rsidR="00867F76" w:rsidTr="00290E77">
        <w:tc>
          <w:tcPr>
            <w:tcW w:w="2290" w:type="dxa"/>
            <w:shd w:val="clear" w:color="auto" w:fill="C6D9F1" w:themeFill="text2" w:themeFillTint="33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290E77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1362" w:type="dxa"/>
            <w:shd w:val="clear" w:color="auto" w:fill="C6D9F1" w:themeFill="text2" w:themeFillTint="33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290E7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290E77">
              <w:rPr>
                <w:rFonts w:ascii="Arial" w:hAnsi="Arial" w:cs="Arial"/>
                <w:b/>
              </w:rPr>
              <w:t>TELEFONE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290E77">
              <w:rPr>
                <w:rFonts w:ascii="Arial" w:hAnsi="Arial" w:cs="Arial"/>
                <w:b/>
              </w:rPr>
              <w:t>ENDEREÇO</w:t>
            </w:r>
          </w:p>
        </w:tc>
        <w:tc>
          <w:tcPr>
            <w:tcW w:w="3085" w:type="dxa"/>
            <w:shd w:val="clear" w:color="auto" w:fill="C6D9F1" w:themeFill="text2" w:themeFillTint="33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290E77">
              <w:rPr>
                <w:rFonts w:ascii="Arial" w:hAnsi="Arial" w:cs="Arial"/>
                <w:b/>
              </w:rPr>
              <w:t>EMAIL</w:t>
            </w:r>
          </w:p>
        </w:tc>
      </w:tr>
      <w:tr w:rsidR="00867F76" w:rsidTr="00290E77">
        <w:tc>
          <w:tcPr>
            <w:tcW w:w="2290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01</w:t>
            </w:r>
          </w:p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</w:p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</w:p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</w:p>
        </w:tc>
        <w:tc>
          <w:tcPr>
            <w:tcW w:w="1362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Reinaldo</w:t>
            </w:r>
          </w:p>
        </w:tc>
        <w:tc>
          <w:tcPr>
            <w:tcW w:w="1985" w:type="dxa"/>
          </w:tcPr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68 0945-8723</w:t>
            </w:r>
          </w:p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68 8743-2343</w:t>
            </w:r>
          </w:p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68 2143-5469</w:t>
            </w:r>
          </w:p>
        </w:tc>
        <w:tc>
          <w:tcPr>
            <w:tcW w:w="2976" w:type="dxa"/>
          </w:tcPr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Rua 10, 34, São Paulo, SP,</w:t>
            </w:r>
          </w:p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12345-000, Brasil</w:t>
            </w:r>
          </w:p>
        </w:tc>
        <w:tc>
          <w:tcPr>
            <w:tcW w:w="3085" w:type="dxa"/>
          </w:tcPr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</w:p>
          <w:p w:rsidR="00867F76" w:rsidRPr="00290E77" w:rsidRDefault="00580CD7" w:rsidP="00CC2DDE">
            <w:pPr>
              <w:pStyle w:val="SemEspaamento"/>
              <w:rPr>
                <w:rFonts w:ascii="Arial" w:hAnsi="Arial" w:cs="Arial"/>
              </w:rPr>
            </w:pPr>
            <w:hyperlink r:id="rId6" w:history="1">
              <w:r w:rsidR="00867F76" w:rsidRPr="00290E77">
                <w:rPr>
                  <w:rStyle w:val="Hyperlink"/>
                  <w:rFonts w:ascii="Arial" w:hAnsi="Arial" w:cs="Arial"/>
                  <w:color w:val="auto"/>
                  <w:u w:val="none"/>
                </w:rPr>
                <w:t>reinaldo0002@gmail.com</w:t>
              </w:r>
            </w:hyperlink>
          </w:p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</w:p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reinaldo@outlook.com</w:t>
            </w:r>
          </w:p>
        </w:tc>
      </w:tr>
      <w:tr w:rsidR="00867F76" w:rsidTr="00290E77">
        <w:tc>
          <w:tcPr>
            <w:tcW w:w="2290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02</w:t>
            </w:r>
          </w:p>
        </w:tc>
        <w:tc>
          <w:tcPr>
            <w:tcW w:w="1362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Nestor</w:t>
            </w:r>
          </w:p>
        </w:tc>
        <w:tc>
          <w:tcPr>
            <w:tcW w:w="1985" w:type="dxa"/>
          </w:tcPr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92 5400-0043</w:t>
            </w:r>
          </w:p>
        </w:tc>
        <w:tc>
          <w:tcPr>
            <w:tcW w:w="2976" w:type="dxa"/>
          </w:tcPr>
          <w:p w:rsidR="00867F76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 xml:space="preserve">Avenida Bela, 45, </w:t>
            </w:r>
            <w:proofErr w:type="gramStart"/>
            <w:r w:rsidRPr="00290E77">
              <w:rPr>
                <w:rFonts w:ascii="Arial" w:hAnsi="Arial" w:cs="Arial"/>
              </w:rPr>
              <w:t>Paulo</w:t>
            </w:r>
            <w:proofErr w:type="gramEnd"/>
          </w:p>
          <w:p w:rsidR="00CC2DDE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Afonso, BA, 00034-000,</w:t>
            </w:r>
          </w:p>
          <w:p w:rsidR="00CC2DDE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Brasil</w:t>
            </w:r>
          </w:p>
        </w:tc>
        <w:tc>
          <w:tcPr>
            <w:tcW w:w="3085" w:type="dxa"/>
          </w:tcPr>
          <w:p w:rsidR="00867F76" w:rsidRPr="00290E77" w:rsidRDefault="00580CD7" w:rsidP="00CC2DDE">
            <w:pPr>
              <w:pStyle w:val="SemEspaamento"/>
              <w:rPr>
                <w:rFonts w:ascii="Arial" w:hAnsi="Arial" w:cs="Arial"/>
              </w:rPr>
            </w:pPr>
            <w:hyperlink r:id="rId7" w:history="1">
              <w:r w:rsidR="00CC2DDE" w:rsidRPr="00290E77">
                <w:rPr>
                  <w:rStyle w:val="Hyperlink"/>
                  <w:rFonts w:ascii="Arial" w:hAnsi="Arial" w:cs="Arial"/>
                  <w:color w:val="auto"/>
                  <w:u w:val="none"/>
                </w:rPr>
                <w:t>nestor123@gmail.com</w:t>
              </w:r>
            </w:hyperlink>
          </w:p>
        </w:tc>
      </w:tr>
      <w:tr w:rsidR="00867F76" w:rsidTr="00290E77">
        <w:tc>
          <w:tcPr>
            <w:tcW w:w="2290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03</w:t>
            </w:r>
          </w:p>
        </w:tc>
        <w:tc>
          <w:tcPr>
            <w:tcW w:w="1362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Raquel</w:t>
            </w:r>
          </w:p>
        </w:tc>
        <w:tc>
          <w:tcPr>
            <w:tcW w:w="1985" w:type="dxa"/>
          </w:tcPr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87 4300-0000</w:t>
            </w:r>
          </w:p>
        </w:tc>
        <w:tc>
          <w:tcPr>
            <w:tcW w:w="2976" w:type="dxa"/>
          </w:tcPr>
          <w:p w:rsidR="00867F76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Rua Cardoso, 100, Salvador,</w:t>
            </w:r>
          </w:p>
          <w:p w:rsidR="00CC2DDE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BA, 22222-000, Brasil</w:t>
            </w:r>
          </w:p>
        </w:tc>
        <w:tc>
          <w:tcPr>
            <w:tcW w:w="3085" w:type="dxa"/>
          </w:tcPr>
          <w:p w:rsidR="00867F76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raquel@outlook.com</w:t>
            </w:r>
          </w:p>
        </w:tc>
      </w:tr>
      <w:tr w:rsidR="00867F76" w:rsidTr="00290E77">
        <w:tc>
          <w:tcPr>
            <w:tcW w:w="2290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04</w:t>
            </w:r>
          </w:p>
        </w:tc>
        <w:tc>
          <w:tcPr>
            <w:tcW w:w="1362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Tati</w:t>
            </w:r>
          </w:p>
        </w:tc>
        <w:tc>
          <w:tcPr>
            <w:tcW w:w="1985" w:type="dxa"/>
          </w:tcPr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41 5400-1232</w:t>
            </w:r>
          </w:p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41 4345-5555</w:t>
            </w:r>
          </w:p>
        </w:tc>
        <w:tc>
          <w:tcPr>
            <w:tcW w:w="2976" w:type="dxa"/>
          </w:tcPr>
          <w:p w:rsidR="00867F76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 xml:space="preserve">Bairro Canoa, 002, Rio de Janeiro, RJ, 34251-324, </w:t>
            </w:r>
            <w:proofErr w:type="gramStart"/>
            <w:r w:rsidRPr="00290E77">
              <w:rPr>
                <w:rFonts w:ascii="Arial" w:hAnsi="Arial" w:cs="Arial"/>
              </w:rPr>
              <w:t>Brasil</w:t>
            </w:r>
            <w:proofErr w:type="gramEnd"/>
          </w:p>
        </w:tc>
        <w:tc>
          <w:tcPr>
            <w:tcW w:w="3085" w:type="dxa"/>
          </w:tcPr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</w:p>
          <w:p w:rsidR="00CC2DDE" w:rsidRPr="00290E77" w:rsidRDefault="00580CD7" w:rsidP="00CC2DDE">
            <w:pPr>
              <w:pStyle w:val="SemEspaamento"/>
              <w:rPr>
                <w:rFonts w:ascii="Arial" w:hAnsi="Arial" w:cs="Arial"/>
              </w:rPr>
            </w:pPr>
            <w:hyperlink r:id="rId8" w:history="1">
              <w:r w:rsidR="00CC2DDE" w:rsidRPr="00290E77">
                <w:rPr>
                  <w:rStyle w:val="Hyperlink"/>
                  <w:rFonts w:ascii="Arial" w:hAnsi="Arial" w:cs="Arial"/>
                  <w:color w:val="auto"/>
                  <w:u w:val="none"/>
                </w:rPr>
                <w:t>tati000@gmail.com</w:t>
              </w:r>
            </w:hyperlink>
          </w:p>
          <w:p w:rsidR="00CC2DDE" w:rsidRPr="00290E77" w:rsidRDefault="00580CD7" w:rsidP="00CC2DDE">
            <w:pPr>
              <w:pStyle w:val="SemEspaamento"/>
              <w:rPr>
                <w:rFonts w:ascii="Arial" w:hAnsi="Arial" w:cs="Arial"/>
              </w:rPr>
            </w:pPr>
            <w:hyperlink r:id="rId9" w:history="1">
              <w:r w:rsidR="00CC2DDE" w:rsidRPr="00290E77">
                <w:rPr>
                  <w:rStyle w:val="Hyperlink"/>
                  <w:rFonts w:ascii="Arial" w:hAnsi="Arial" w:cs="Arial"/>
                  <w:color w:val="auto"/>
                  <w:u w:val="none"/>
                </w:rPr>
                <w:t>tati@outlook.com</w:t>
              </w:r>
            </w:hyperlink>
          </w:p>
        </w:tc>
      </w:tr>
      <w:tr w:rsidR="00867F76" w:rsidTr="00290E77">
        <w:tc>
          <w:tcPr>
            <w:tcW w:w="2290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05</w:t>
            </w:r>
          </w:p>
        </w:tc>
        <w:tc>
          <w:tcPr>
            <w:tcW w:w="1362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Lia</w:t>
            </w:r>
          </w:p>
        </w:tc>
        <w:tc>
          <w:tcPr>
            <w:tcW w:w="1985" w:type="dxa"/>
          </w:tcPr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98 1234-5678</w:t>
            </w:r>
          </w:p>
        </w:tc>
        <w:tc>
          <w:tcPr>
            <w:tcW w:w="2976" w:type="dxa"/>
          </w:tcPr>
          <w:p w:rsidR="00867F76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Rua 50, 41, Maceió, AL,</w:t>
            </w:r>
          </w:p>
          <w:p w:rsidR="00CC2DDE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32450-435, Brasil</w:t>
            </w:r>
          </w:p>
        </w:tc>
        <w:tc>
          <w:tcPr>
            <w:tcW w:w="3085" w:type="dxa"/>
          </w:tcPr>
          <w:p w:rsidR="00867F76" w:rsidRPr="00290E77" w:rsidRDefault="00580CD7" w:rsidP="00CC2DDE">
            <w:pPr>
              <w:pStyle w:val="SemEspaamento"/>
              <w:rPr>
                <w:rFonts w:ascii="Arial" w:hAnsi="Arial" w:cs="Arial"/>
              </w:rPr>
            </w:pPr>
            <w:hyperlink r:id="rId10" w:history="1">
              <w:r w:rsidR="00CC2DDE" w:rsidRPr="00290E77">
                <w:rPr>
                  <w:rStyle w:val="Hyperlink"/>
                  <w:rFonts w:ascii="Arial" w:hAnsi="Arial" w:cs="Arial"/>
                  <w:color w:val="auto"/>
                  <w:u w:val="none"/>
                </w:rPr>
                <w:t>lia@outlook.com</w:t>
              </w:r>
            </w:hyperlink>
          </w:p>
        </w:tc>
      </w:tr>
      <w:tr w:rsidR="00867F76" w:rsidTr="00290E77">
        <w:tc>
          <w:tcPr>
            <w:tcW w:w="2290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06</w:t>
            </w:r>
          </w:p>
        </w:tc>
        <w:tc>
          <w:tcPr>
            <w:tcW w:w="1362" w:type="dxa"/>
          </w:tcPr>
          <w:p w:rsidR="00867F76" w:rsidRPr="00290E77" w:rsidRDefault="00867F76" w:rsidP="00867F76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Paty</w:t>
            </w:r>
          </w:p>
        </w:tc>
        <w:tc>
          <w:tcPr>
            <w:tcW w:w="1985" w:type="dxa"/>
          </w:tcPr>
          <w:p w:rsidR="00867F76" w:rsidRPr="00290E77" w:rsidRDefault="00867F76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71 2123-2425</w:t>
            </w:r>
          </w:p>
        </w:tc>
        <w:tc>
          <w:tcPr>
            <w:tcW w:w="2976" w:type="dxa"/>
          </w:tcPr>
          <w:p w:rsidR="00867F76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Rua 01, 500, Pinheiros, SP,</w:t>
            </w:r>
          </w:p>
          <w:p w:rsidR="00CC2DDE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90000-000, Brasil</w:t>
            </w:r>
          </w:p>
        </w:tc>
        <w:tc>
          <w:tcPr>
            <w:tcW w:w="3085" w:type="dxa"/>
          </w:tcPr>
          <w:p w:rsidR="00867F76" w:rsidRPr="00290E77" w:rsidRDefault="00CC2DDE" w:rsidP="00CC2DDE">
            <w:pPr>
              <w:pStyle w:val="SemEspaamento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paty@outlook.com</w:t>
            </w:r>
          </w:p>
        </w:tc>
      </w:tr>
    </w:tbl>
    <w:p w:rsidR="00867F76" w:rsidRDefault="00867F76" w:rsidP="00867F76">
      <w:pPr>
        <w:pStyle w:val="SemEspaamento"/>
        <w:rPr>
          <w:rFonts w:ascii="Arial" w:hAnsi="Arial" w:cs="Arial"/>
        </w:rPr>
      </w:pPr>
    </w:p>
    <w:p w:rsidR="005D28B6" w:rsidRPr="00B117CB" w:rsidRDefault="005D28B6" w:rsidP="005D28B6">
      <w:pPr>
        <w:pStyle w:val="SemEspaamento"/>
        <w:jc w:val="center"/>
        <w:rPr>
          <w:rFonts w:ascii="Arial" w:hAnsi="Arial" w:cs="Arial"/>
          <w:b/>
        </w:rPr>
      </w:pPr>
      <w:r w:rsidRPr="00B117CB">
        <w:rPr>
          <w:rFonts w:ascii="Arial" w:hAnsi="Arial" w:cs="Arial"/>
          <w:b/>
        </w:rPr>
        <w:t>----------------------------------------------------  Resposta ----------------------------------------------------</w:t>
      </w:r>
    </w:p>
    <w:p w:rsidR="005D28B6" w:rsidRDefault="005D28B6" w:rsidP="005D28B6">
      <w:pPr>
        <w:pStyle w:val="SemEspaamento"/>
        <w:jc w:val="center"/>
        <w:rPr>
          <w:rFonts w:ascii="Arial" w:hAnsi="Arial" w:cs="Arial"/>
        </w:rPr>
      </w:pPr>
    </w:p>
    <w:p w:rsidR="00F63F6F" w:rsidRDefault="00F63F6F" w:rsidP="005D28B6">
      <w:pPr>
        <w:pStyle w:val="SemEspaamento"/>
        <w:jc w:val="center"/>
        <w:rPr>
          <w:rFonts w:ascii="Arial" w:hAnsi="Arial" w:cs="Arial"/>
        </w:rPr>
      </w:pPr>
    </w:p>
    <w:p w:rsidR="005D28B6" w:rsidRDefault="00290E77" w:rsidP="005D28B6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Decomposição dos atributos compostos:</w:t>
      </w:r>
    </w:p>
    <w:p w:rsidR="00290E77" w:rsidRDefault="00290E77" w:rsidP="005D28B6">
      <w:pPr>
        <w:pStyle w:val="SemEspaamento"/>
        <w:rPr>
          <w:rFonts w:ascii="Arial" w:hAnsi="Arial" w:cs="Arial"/>
        </w:rPr>
      </w:pPr>
    </w:p>
    <w:tbl>
      <w:tblPr>
        <w:tblStyle w:val="Tabelacomgrade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1842"/>
        <w:gridCol w:w="1134"/>
        <w:gridCol w:w="1560"/>
        <w:gridCol w:w="1809"/>
      </w:tblGrid>
      <w:tr w:rsidR="00290E77" w:rsidTr="00B24524">
        <w:tc>
          <w:tcPr>
            <w:tcW w:w="2410" w:type="dxa"/>
          </w:tcPr>
          <w:p w:rsidR="00290E77" w:rsidRPr="00290E77" w:rsidRDefault="00290E77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Logradouro</w:t>
            </w:r>
          </w:p>
        </w:tc>
        <w:tc>
          <w:tcPr>
            <w:tcW w:w="1276" w:type="dxa"/>
          </w:tcPr>
          <w:p w:rsidR="00290E77" w:rsidRPr="00290E77" w:rsidRDefault="00290E77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Número</w:t>
            </w:r>
          </w:p>
        </w:tc>
        <w:tc>
          <w:tcPr>
            <w:tcW w:w="1842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Cidade</w:t>
            </w:r>
          </w:p>
        </w:tc>
        <w:tc>
          <w:tcPr>
            <w:tcW w:w="1134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Estado</w:t>
            </w:r>
          </w:p>
        </w:tc>
        <w:tc>
          <w:tcPr>
            <w:tcW w:w="1560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Cep</w:t>
            </w:r>
            <w:proofErr w:type="spellEnd"/>
            <w:proofErr w:type="gramEnd"/>
          </w:p>
        </w:tc>
        <w:tc>
          <w:tcPr>
            <w:tcW w:w="1809" w:type="dxa"/>
          </w:tcPr>
          <w:p w:rsidR="00290E77" w:rsidRPr="00290E77" w:rsidRDefault="00290E77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País</w:t>
            </w:r>
          </w:p>
        </w:tc>
      </w:tr>
      <w:tr w:rsidR="00290E77" w:rsidTr="00B24524">
        <w:tc>
          <w:tcPr>
            <w:tcW w:w="2410" w:type="dxa"/>
          </w:tcPr>
          <w:p w:rsidR="00290E77" w:rsidRPr="00290E77" w:rsidRDefault="00290E77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Rua 10</w:t>
            </w:r>
          </w:p>
        </w:tc>
        <w:tc>
          <w:tcPr>
            <w:tcW w:w="1276" w:type="dxa"/>
          </w:tcPr>
          <w:p w:rsidR="00290E77" w:rsidRPr="00290E77" w:rsidRDefault="00290E77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34</w:t>
            </w:r>
          </w:p>
        </w:tc>
        <w:tc>
          <w:tcPr>
            <w:tcW w:w="1842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São Paulo</w:t>
            </w:r>
          </w:p>
        </w:tc>
        <w:tc>
          <w:tcPr>
            <w:tcW w:w="1134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</w:t>
            </w:r>
          </w:p>
        </w:tc>
        <w:tc>
          <w:tcPr>
            <w:tcW w:w="1560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12345-000</w:t>
            </w:r>
          </w:p>
        </w:tc>
        <w:tc>
          <w:tcPr>
            <w:tcW w:w="1809" w:type="dxa"/>
          </w:tcPr>
          <w:p w:rsidR="00290E77" w:rsidRPr="00290E77" w:rsidRDefault="00290E77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Brasil</w:t>
            </w:r>
          </w:p>
        </w:tc>
      </w:tr>
      <w:tr w:rsidR="00290E77" w:rsidTr="00B24524">
        <w:tc>
          <w:tcPr>
            <w:tcW w:w="2410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Avenida Bela</w:t>
            </w:r>
          </w:p>
        </w:tc>
        <w:tc>
          <w:tcPr>
            <w:tcW w:w="1276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842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Paulo Afonso</w:t>
            </w:r>
          </w:p>
        </w:tc>
        <w:tc>
          <w:tcPr>
            <w:tcW w:w="1134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</w:t>
            </w:r>
          </w:p>
        </w:tc>
        <w:tc>
          <w:tcPr>
            <w:tcW w:w="1560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00034-000</w:t>
            </w:r>
          </w:p>
        </w:tc>
        <w:tc>
          <w:tcPr>
            <w:tcW w:w="1809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Brasil</w:t>
            </w:r>
          </w:p>
        </w:tc>
      </w:tr>
      <w:tr w:rsidR="00290E77" w:rsidTr="00B24524">
        <w:tc>
          <w:tcPr>
            <w:tcW w:w="2410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Rua Cardoso</w:t>
            </w:r>
          </w:p>
        </w:tc>
        <w:tc>
          <w:tcPr>
            <w:tcW w:w="1276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42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Salvador</w:t>
            </w:r>
          </w:p>
        </w:tc>
        <w:tc>
          <w:tcPr>
            <w:tcW w:w="1134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</w:t>
            </w:r>
          </w:p>
        </w:tc>
        <w:tc>
          <w:tcPr>
            <w:tcW w:w="1560" w:type="dxa"/>
          </w:tcPr>
          <w:p w:rsidR="00290E77" w:rsidRPr="00290E77" w:rsidRDefault="006E11C3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22222-000</w:t>
            </w:r>
          </w:p>
        </w:tc>
        <w:tc>
          <w:tcPr>
            <w:tcW w:w="1809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Brasil</w:t>
            </w:r>
          </w:p>
        </w:tc>
      </w:tr>
      <w:tr w:rsidR="00290E77" w:rsidTr="00B24524">
        <w:tc>
          <w:tcPr>
            <w:tcW w:w="2410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Bairro Canoa</w:t>
            </w:r>
          </w:p>
        </w:tc>
        <w:tc>
          <w:tcPr>
            <w:tcW w:w="1276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1842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Rio de Janeiro</w:t>
            </w:r>
          </w:p>
        </w:tc>
        <w:tc>
          <w:tcPr>
            <w:tcW w:w="1134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RJ</w:t>
            </w:r>
          </w:p>
        </w:tc>
        <w:tc>
          <w:tcPr>
            <w:tcW w:w="1560" w:type="dxa"/>
          </w:tcPr>
          <w:p w:rsidR="00290E77" w:rsidRPr="00290E77" w:rsidRDefault="006E11C3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34251-324</w:t>
            </w:r>
          </w:p>
        </w:tc>
        <w:tc>
          <w:tcPr>
            <w:tcW w:w="1809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Brasil</w:t>
            </w:r>
          </w:p>
        </w:tc>
      </w:tr>
      <w:tr w:rsidR="00290E77" w:rsidTr="00B24524">
        <w:tc>
          <w:tcPr>
            <w:tcW w:w="2410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Rua 50</w:t>
            </w:r>
          </w:p>
        </w:tc>
        <w:tc>
          <w:tcPr>
            <w:tcW w:w="1276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1842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</w:t>
            </w:r>
          </w:p>
        </w:tc>
        <w:tc>
          <w:tcPr>
            <w:tcW w:w="1134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</w:tc>
        <w:tc>
          <w:tcPr>
            <w:tcW w:w="1560" w:type="dxa"/>
          </w:tcPr>
          <w:p w:rsidR="00290E77" w:rsidRPr="00290E77" w:rsidRDefault="006E11C3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32450-435</w:t>
            </w:r>
          </w:p>
        </w:tc>
        <w:tc>
          <w:tcPr>
            <w:tcW w:w="1809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Brasil</w:t>
            </w:r>
          </w:p>
        </w:tc>
      </w:tr>
      <w:tr w:rsidR="00290E77" w:rsidTr="00B24524">
        <w:tc>
          <w:tcPr>
            <w:tcW w:w="2410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Rua 01</w:t>
            </w:r>
          </w:p>
        </w:tc>
        <w:tc>
          <w:tcPr>
            <w:tcW w:w="1276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842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Pinheiros</w:t>
            </w:r>
          </w:p>
        </w:tc>
        <w:tc>
          <w:tcPr>
            <w:tcW w:w="1134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</w:t>
            </w:r>
          </w:p>
        </w:tc>
        <w:tc>
          <w:tcPr>
            <w:tcW w:w="1560" w:type="dxa"/>
          </w:tcPr>
          <w:p w:rsidR="00290E77" w:rsidRPr="00290E77" w:rsidRDefault="006E11C3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90000-000</w:t>
            </w:r>
          </w:p>
        </w:tc>
        <w:tc>
          <w:tcPr>
            <w:tcW w:w="1809" w:type="dxa"/>
          </w:tcPr>
          <w:p w:rsidR="00290E77" w:rsidRPr="00290E77" w:rsidRDefault="00B24524" w:rsidP="00290E77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Brasil</w:t>
            </w:r>
          </w:p>
        </w:tc>
      </w:tr>
    </w:tbl>
    <w:p w:rsidR="00290E77" w:rsidRDefault="00290E77" w:rsidP="005D28B6">
      <w:pPr>
        <w:pStyle w:val="SemEspaamento"/>
        <w:rPr>
          <w:rFonts w:ascii="Arial" w:hAnsi="Arial" w:cs="Arial"/>
        </w:rPr>
      </w:pPr>
    </w:p>
    <w:p w:rsidR="00F63F6F" w:rsidRDefault="00F63F6F" w:rsidP="005D28B6">
      <w:pPr>
        <w:pStyle w:val="SemEspaamento"/>
        <w:rPr>
          <w:rFonts w:ascii="Arial" w:hAnsi="Arial" w:cs="Arial"/>
        </w:rPr>
      </w:pPr>
    </w:p>
    <w:p w:rsidR="00F63F6F" w:rsidRDefault="00F63F6F" w:rsidP="005D28B6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Decomposição dos atributos multivalorados:</w:t>
      </w:r>
    </w:p>
    <w:p w:rsidR="00F63F6F" w:rsidRDefault="00F63F6F" w:rsidP="005D28B6">
      <w:pPr>
        <w:pStyle w:val="SemEspaamento"/>
        <w:rPr>
          <w:rFonts w:ascii="Arial" w:hAnsi="Arial" w:cs="Arial"/>
        </w:rPr>
      </w:pPr>
    </w:p>
    <w:p w:rsidR="00F63F6F" w:rsidRDefault="00F63F6F" w:rsidP="005D28B6">
      <w:pPr>
        <w:pStyle w:val="SemEspaamen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 xml:space="preserve">: na tabela abaixo o </w:t>
      </w:r>
      <w:r w:rsidRPr="00580CD7">
        <w:rPr>
          <w:rFonts w:ascii="Arial" w:hAnsi="Arial" w:cs="Arial"/>
          <w:b/>
        </w:rPr>
        <w:t>código</w:t>
      </w:r>
      <w:r>
        <w:rPr>
          <w:rFonts w:ascii="Arial" w:hAnsi="Arial" w:cs="Arial"/>
        </w:rPr>
        <w:t xml:space="preserve"> é a chave </w:t>
      </w:r>
      <w:r w:rsidRPr="00F63F6F">
        <w:rPr>
          <w:rFonts w:ascii="Arial" w:hAnsi="Arial" w:cs="Arial"/>
          <w:b/>
        </w:rPr>
        <w:t>primária</w:t>
      </w:r>
      <w:r>
        <w:rPr>
          <w:rFonts w:ascii="Arial" w:hAnsi="Arial" w:cs="Arial"/>
        </w:rPr>
        <w:t xml:space="preserve">, e o </w:t>
      </w:r>
      <w:r w:rsidRPr="00F63F6F">
        <w:rPr>
          <w:rFonts w:ascii="Arial" w:hAnsi="Arial" w:cs="Arial"/>
          <w:b/>
        </w:rPr>
        <w:t>Identificador</w:t>
      </w:r>
      <w:r>
        <w:rPr>
          <w:rFonts w:ascii="Arial" w:hAnsi="Arial" w:cs="Arial"/>
          <w:b/>
        </w:rPr>
        <w:t xml:space="preserve"> </w:t>
      </w:r>
      <w:r w:rsidRPr="00F63F6F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a chave </w:t>
      </w:r>
      <w:r w:rsidRPr="00580CD7">
        <w:rPr>
          <w:rFonts w:ascii="Arial" w:hAnsi="Arial" w:cs="Arial"/>
          <w:b/>
        </w:rPr>
        <w:t>estrangeira</w:t>
      </w:r>
      <w:r>
        <w:rPr>
          <w:rFonts w:ascii="Arial" w:hAnsi="Arial" w:cs="Arial"/>
        </w:rPr>
        <w:t xml:space="preserve"> correspondente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primeira tabela lá em cima.</w:t>
      </w:r>
    </w:p>
    <w:p w:rsidR="00F63F6F" w:rsidRDefault="00F63F6F" w:rsidP="005D28B6">
      <w:pPr>
        <w:pStyle w:val="SemEspaamento"/>
        <w:rPr>
          <w:rFonts w:ascii="Arial" w:hAnsi="Arial" w:cs="Arial"/>
        </w:rPr>
      </w:pP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410"/>
        <w:gridCol w:w="2714"/>
      </w:tblGrid>
      <w:tr w:rsidR="00F63F6F" w:rsidTr="00F63F6F">
        <w:tc>
          <w:tcPr>
            <w:tcW w:w="10227" w:type="dxa"/>
            <w:gridSpan w:val="5"/>
          </w:tcPr>
          <w:p w:rsidR="00F63F6F" w:rsidRPr="00F63F6F" w:rsidRDefault="00F63F6F" w:rsidP="00F63F6F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F63F6F">
              <w:rPr>
                <w:rFonts w:ascii="Arial" w:hAnsi="Arial" w:cs="Arial"/>
                <w:b/>
              </w:rPr>
              <w:t>CONTATO</w:t>
            </w:r>
          </w:p>
        </w:tc>
      </w:tr>
      <w:tr w:rsidR="00F63F6F" w:rsidTr="00F63F6F">
        <w:tc>
          <w:tcPr>
            <w:tcW w:w="1134" w:type="dxa"/>
          </w:tcPr>
          <w:p w:rsidR="00F63F6F" w:rsidRPr="00F63F6F" w:rsidRDefault="00F63F6F" w:rsidP="00F63F6F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F63F6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701" w:type="dxa"/>
          </w:tcPr>
          <w:p w:rsidR="00F63F6F" w:rsidRPr="00F63F6F" w:rsidRDefault="00F63F6F" w:rsidP="00F63F6F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F63F6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68" w:type="dxa"/>
          </w:tcPr>
          <w:p w:rsidR="00F63F6F" w:rsidRPr="00F63F6F" w:rsidRDefault="00F63F6F" w:rsidP="00F63F6F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F63F6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10" w:type="dxa"/>
          </w:tcPr>
          <w:p w:rsidR="00F63F6F" w:rsidRPr="00F63F6F" w:rsidRDefault="00F63F6F" w:rsidP="00F63F6F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F63F6F">
              <w:rPr>
                <w:rFonts w:ascii="Arial" w:hAnsi="Arial" w:cs="Arial"/>
                <w:b/>
              </w:rPr>
              <w:t>Telefone</w:t>
            </w:r>
          </w:p>
        </w:tc>
        <w:tc>
          <w:tcPr>
            <w:tcW w:w="2714" w:type="dxa"/>
          </w:tcPr>
          <w:p w:rsidR="00F63F6F" w:rsidRPr="00F63F6F" w:rsidRDefault="00F63F6F" w:rsidP="00F63F6F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F63F6F">
              <w:rPr>
                <w:rFonts w:ascii="Arial" w:hAnsi="Arial" w:cs="Arial"/>
                <w:b/>
              </w:rPr>
              <w:t>Email</w:t>
            </w:r>
            <w:proofErr w:type="spellEnd"/>
          </w:p>
        </w:tc>
      </w:tr>
      <w:tr w:rsidR="00F63F6F" w:rsidTr="00F63F6F">
        <w:tc>
          <w:tcPr>
            <w:tcW w:w="113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701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2268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Reinaldo</w:t>
            </w:r>
          </w:p>
        </w:tc>
        <w:tc>
          <w:tcPr>
            <w:tcW w:w="2410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68 0945-8723</w:t>
            </w:r>
          </w:p>
        </w:tc>
        <w:tc>
          <w:tcPr>
            <w:tcW w:w="2714" w:type="dxa"/>
          </w:tcPr>
          <w:p w:rsidR="00F63F6F" w:rsidRDefault="00580CD7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hyperlink r:id="rId11" w:history="1">
              <w:r w:rsidR="00F63F6F" w:rsidRPr="00290E77">
                <w:rPr>
                  <w:rStyle w:val="Hyperlink"/>
                  <w:rFonts w:ascii="Arial" w:hAnsi="Arial" w:cs="Arial"/>
                  <w:color w:val="auto"/>
                  <w:u w:val="none"/>
                </w:rPr>
                <w:t>reinaldo0002@gmail.com</w:t>
              </w:r>
            </w:hyperlink>
          </w:p>
        </w:tc>
      </w:tr>
      <w:tr w:rsidR="00F63F6F" w:rsidTr="00F63F6F">
        <w:tc>
          <w:tcPr>
            <w:tcW w:w="113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701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2268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Reinaldo</w:t>
            </w:r>
          </w:p>
        </w:tc>
        <w:tc>
          <w:tcPr>
            <w:tcW w:w="2410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68 8743-2343</w:t>
            </w:r>
          </w:p>
        </w:tc>
        <w:tc>
          <w:tcPr>
            <w:tcW w:w="271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reinaldo@outlook.com</w:t>
            </w:r>
          </w:p>
        </w:tc>
      </w:tr>
      <w:tr w:rsidR="00F63F6F" w:rsidTr="00F63F6F">
        <w:tc>
          <w:tcPr>
            <w:tcW w:w="113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701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2268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Reinaldo</w:t>
            </w:r>
          </w:p>
        </w:tc>
        <w:tc>
          <w:tcPr>
            <w:tcW w:w="2410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68 2143-5469</w:t>
            </w:r>
          </w:p>
        </w:tc>
        <w:tc>
          <w:tcPr>
            <w:tcW w:w="271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</w:p>
        </w:tc>
      </w:tr>
      <w:tr w:rsidR="00F63F6F" w:rsidTr="00F63F6F">
        <w:tc>
          <w:tcPr>
            <w:tcW w:w="113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701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2268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Nestor</w:t>
            </w:r>
          </w:p>
        </w:tc>
        <w:tc>
          <w:tcPr>
            <w:tcW w:w="2410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92 5400-0043</w:t>
            </w:r>
            <w:bookmarkStart w:id="0" w:name="_GoBack"/>
            <w:bookmarkEnd w:id="0"/>
          </w:p>
        </w:tc>
        <w:tc>
          <w:tcPr>
            <w:tcW w:w="2714" w:type="dxa"/>
          </w:tcPr>
          <w:p w:rsidR="00F63F6F" w:rsidRDefault="00580CD7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hyperlink r:id="rId12" w:history="1">
              <w:r w:rsidR="00F63F6F" w:rsidRPr="00290E77">
                <w:rPr>
                  <w:rStyle w:val="Hyperlink"/>
                  <w:rFonts w:ascii="Arial" w:hAnsi="Arial" w:cs="Arial"/>
                  <w:color w:val="auto"/>
                  <w:u w:val="none"/>
                </w:rPr>
                <w:t>nestor123@gmail.com</w:t>
              </w:r>
            </w:hyperlink>
          </w:p>
        </w:tc>
      </w:tr>
      <w:tr w:rsidR="00F63F6F" w:rsidTr="00F63F6F">
        <w:tc>
          <w:tcPr>
            <w:tcW w:w="113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1701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2268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Raquel</w:t>
            </w:r>
          </w:p>
        </w:tc>
        <w:tc>
          <w:tcPr>
            <w:tcW w:w="2410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87 4300-0000</w:t>
            </w:r>
          </w:p>
        </w:tc>
        <w:tc>
          <w:tcPr>
            <w:tcW w:w="271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raquel@outlook.com</w:t>
            </w:r>
          </w:p>
        </w:tc>
      </w:tr>
      <w:tr w:rsidR="00F63F6F" w:rsidTr="00F63F6F">
        <w:tc>
          <w:tcPr>
            <w:tcW w:w="113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1701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2268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Tati</w:t>
            </w:r>
          </w:p>
        </w:tc>
        <w:tc>
          <w:tcPr>
            <w:tcW w:w="2410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41 5400-1232</w:t>
            </w:r>
          </w:p>
        </w:tc>
        <w:tc>
          <w:tcPr>
            <w:tcW w:w="2714" w:type="dxa"/>
          </w:tcPr>
          <w:p w:rsidR="00F63F6F" w:rsidRDefault="00580CD7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hyperlink r:id="rId13" w:history="1">
              <w:r w:rsidR="00F63F6F" w:rsidRPr="00290E77">
                <w:rPr>
                  <w:rStyle w:val="Hyperlink"/>
                  <w:rFonts w:ascii="Arial" w:hAnsi="Arial" w:cs="Arial"/>
                  <w:color w:val="auto"/>
                  <w:u w:val="none"/>
                </w:rPr>
                <w:t>tati000@gmail.com</w:t>
              </w:r>
            </w:hyperlink>
          </w:p>
        </w:tc>
      </w:tr>
      <w:tr w:rsidR="00F63F6F" w:rsidTr="00F63F6F">
        <w:tc>
          <w:tcPr>
            <w:tcW w:w="113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1701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2268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Tati</w:t>
            </w:r>
          </w:p>
        </w:tc>
        <w:tc>
          <w:tcPr>
            <w:tcW w:w="2410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41 4345-5555</w:t>
            </w:r>
          </w:p>
        </w:tc>
        <w:tc>
          <w:tcPr>
            <w:tcW w:w="2714" w:type="dxa"/>
          </w:tcPr>
          <w:p w:rsidR="00F63F6F" w:rsidRDefault="00580CD7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hyperlink r:id="rId14" w:history="1">
              <w:r w:rsidR="00F63F6F" w:rsidRPr="00290E77">
                <w:rPr>
                  <w:rStyle w:val="Hyperlink"/>
                  <w:rFonts w:ascii="Arial" w:hAnsi="Arial" w:cs="Arial"/>
                  <w:color w:val="auto"/>
                  <w:u w:val="none"/>
                </w:rPr>
                <w:t>tati@outlook.com</w:t>
              </w:r>
            </w:hyperlink>
          </w:p>
        </w:tc>
      </w:tr>
      <w:tr w:rsidR="00F63F6F" w:rsidTr="00F63F6F">
        <w:tc>
          <w:tcPr>
            <w:tcW w:w="113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1701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2268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Lia</w:t>
            </w:r>
          </w:p>
        </w:tc>
        <w:tc>
          <w:tcPr>
            <w:tcW w:w="2410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98 1234-5678</w:t>
            </w:r>
          </w:p>
        </w:tc>
        <w:tc>
          <w:tcPr>
            <w:tcW w:w="271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F63F6F">
              <w:rPr>
                <w:rFonts w:ascii="Arial" w:hAnsi="Arial" w:cs="Arial"/>
              </w:rPr>
              <w:t>ia@outlook.com</w:t>
            </w:r>
          </w:p>
        </w:tc>
      </w:tr>
      <w:tr w:rsidR="00F63F6F" w:rsidTr="00F63F6F">
        <w:tc>
          <w:tcPr>
            <w:tcW w:w="113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1701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2268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Paty</w:t>
            </w:r>
          </w:p>
        </w:tc>
        <w:tc>
          <w:tcPr>
            <w:tcW w:w="2410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71 2123-2425</w:t>
            </w:r>
          </w:p>
        </w:tc>
        <w:tc>
          <w:tcPr>
            <w:tcW w:w="2714" w:type="dxa"/>
          </w:tcPr>
          <w:p w:rsidR="00F63F6F" w:rsidRDefault="00F63F6F" w:rsidP="00F63F6F">
            <w:pPr>
              <w:pStyle w:val="SemEspaamento"/>
              <w:jc w:val="center"/>
              <w:rPr>
                <w:rFonts w:ascii="Arial" w:hAnsi="Arial" w:cs="Arial"/>
              </w:rPr>
            </w:pPr>
            <w:r w:rsidRPr="00290E77">
              <w:rPr>
                <w:rFonts w:ascii="Arial" w:hAnsi="Arial" w:cs="Arial"/>
              </w:rPr>
              <w:t>paty@outlook.com</w:t>
            </w:r>
          </w:p>
        </w:tc>
      </w:tr>
    </w:tbl>
    <w:p w:rsidR="00F63F6F" w:rsidRPr="00867F76" w:rsidRDefault="00F63F6F" w:rsidP="00F63F6F">
      <w:pPr>
        <w:pStyle w:val="SemEspaamento"/>
        <w:jc w:val="center"/>
        <w:rPr>
          <w:rFonts w:ascii="Arial" w:hAnsi="Arial" w:cs="Arial"/>
        </w:rPr>
      </w:pPr>
    </w:p>
    <w:sectPr w:rsidR="00F63F6F" w:rsidRPr="00867F76" w:rsidSect="00867F76">
      <w:pgSz w:w="11906" w:h="16838"/>
      <w:pgMar w:top="142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76"/>
    <w:rsid w:val="00290E77"/>
    <w:rsid w:val="00302CF7"/>
    <w:rsid w:val="00580CD7"/>
    <w:rsid w:val="005D28B6"/>
    <w:rsid w:val="006E11C3"/>
    <w:rsid w:val="00867F76"/>
    <w:rsid w:val="00B117CB"/>
    <w:rsid w:val="00B24524"/>
    <w:rsid w:val="00CC2DDE"/>
    <w:rsid w:val="00F6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67F7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67F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67F7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67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i000@gmail.com" TargetMode="External"/><Relationship Id="rId13" Type="http://schemas.openxmlformats.org/officeDocument/2006/relationships/hyperlink" Target="mailto:tati00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estor123@gmail.com" TargetMode="External"/><Relationship Id="rId12" Type="http://schemas.openxmlformats.org/officeDocument/2006/relationships/hyperlink" Target="mailto:nestor123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reinaldo0002@gmail.com" TargetMode="External"/><Relationship Id="rId11" Type="http://schemas.openxmlformats.org/officeDocument/2006/relationships/hyperlink" Target="mailto:reinaldo0002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ia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ti@outlook.com" TargetMode="External"/><Relationship Id="rId14" Type="http://schemas.openxmlformats.org/officeDocument/2006/relationships/hyperlink" Target="mailto:tati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866F5-1F13-47A1-A2E9-E8F31E01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363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9</cp:revision>
  <dcterms:created xsi:type="dcterms:W3CDTF">2023-10-30T18:46:00Z</dcterms:created>
  <dcterms:modified xsi:type="dcterms:W3CDTF">2023-10-30T20:38:00Z</dcterms:modified>
</cp:coreProperties>
</file>