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网络编程 --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利用java语言开发网络相关程序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1.网络概述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OSI七层协议：</w:t>
      </w:r>
    </w:p>
    <w:p>
      <w:pPr>
        <w:rPr>
          <w:rFonts w:hint="eastAsia"/>
        </w:rPr>
      </w:pPr>
      <w:r>
        <w:rPr>
          <w:rFonts w:hint="eastAsia"/>
        </w:rPr>
        <w:t>物理层 数据链路层 网络层 传输层 会话层 表示层 应用层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</w:t>
      </w:r>
      <w:r>
        <w:rPr>
          <w:rFonts w:hint="eastAsia"/>
        </w:rPr>
        <w:tab/>
      </w:r>
      <w:r>
        <w:rPr>
          <w:rFonts w:hint="eastAsia"/>
        </w:rPr>
        <w:t>TCP/UDP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 FTP POP3 SMTP telnet...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四层协议：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ip地址 - ipv4：</w:t>
      </w:r>
    </w:p>
    <w:p>
      <w:pPr>
        <w:rPr>
          <w:rFonts w:hint="eastAsia"/>
        </w:rPr>
      </w:pPr>
      <w:r>
        <w:rPr>
          <w:rFonts w:hint="eastAsia"/>
        </w:rPr>
        <w:t>用来标识网络中的不同主机的地址信息。 一共四位，每位0~255 。 127.0.0.1永远指向本机。主机在网络中的名称。 DNS服务器 -- 域名解析的公共服务器，可以将主机名翻译成对应的ip。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6"/>
          <w:rFonts w:hint="eastAsia"/>
        </w:rPr>
        <w:tab/>
      </w:r>
      <w:r>
        <w:rPr>
          <w:rStyle w:val="6"/>
          <w:rFonts w:hint="eastAsia"/>
        </w:rPr>
        <w:tab/>
      </w:r>
      <w:r>
        <w:rPr>
          <w:rStyle w:val="6"/>
          <w:rFonts w:hint="eastAsia"/>
        </w:rPr>
        <w:t>ipv6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端口号 :</w:t>
      </w:r>
      <w:r>
        <w:rPr>
          <w:rFonts w:hint="eastAsia"/>
        </w:rPr>
        <w:tab/>
      </w:r>
      <w:r>
        <w:rPr>
          <w:rFonts w:hint="eastAsia"/>
        </w:rPr>
        <w:t>每一个机器具有很多个端口号 0~65535个 端口号就像我们计算机对外打开的一扇窗户，程序可以指定对应的端口号进行监听。外界访问时除了要通过ip地址找到当前机器以外，还要通过端口号，找到对应窗口，从而找到对应程序为这次请求服务。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0~1024是系统自用的我们不能使用，另外一些常见的端口最好回避开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8080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DNS服务器、Hosts文件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TCP/IP 是一套协议族，包含了很多具体功能的协议，其中最重要的是IP协议、TCP协议、UDP协议。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IP协议：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UDP协议：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将数据及源和目的地封装为数据包，不需要建立连接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每个数据报的大小限制在64k内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因为无连接，是不可靠协议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不需要建立连接，速度快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应用场景：对连接速度要求高 数据传输是否可靠不重要的情况下 使用UDP 视频聊天</w:t>
      </w: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TCP协议：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建立连接，形成传输数据的通道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在连接中进行大数据量传输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三次握手，是可靠协议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必须先建立连接，效率会稍低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应用场景：对数据可靠性要求高，速度可以妥协的情况下 使用TCP 文件的传输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2.API介绍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InetAddress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InetAddress getLocalHost() //用来获取本机IP信息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 InetAddress getByName(String host) //获取指定IP信息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getHostAddress()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返回 IP 地址字符串（以文本表现形式）。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getHostName()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获取此 IP 地址的主机名。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3.Socket编程 -- 套接字编程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本身是一种网络通信方式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通信的过程中两头都是Socket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利用Socket可以实现UDP 和 TCP方式的通信。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4.UDP编程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实验：UDP的简单通信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DatagramSocket -- udp服务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DatagramSocket()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void receive(DatagramPacket 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从此套接字接收数据报包。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void send(DatagramPacket p)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从此套接字发送数据报包。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Socket使用完后必须进行close的操作进行关闭。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DatagramPacket -- udp数据包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DatagramPacket(byte[] buf, int length, InetAddress address, int port)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InetAddress addr = dp.getAddress();//获取ip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port = dp.getPort();//获取端口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length = dp.getLength();//获取数据的长度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[] data = dp.getData();//获取具体的数据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案例：单人聊天程序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案例：群聊255.255.255.255 向这个ip发送的消息，就相当于是一个广播消息，整个网络都可以接受到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案例：多线程实现聊天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5.TCP编程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在TCP中分为客户端和服务器端。主动发出请求的称为客户端，被动等待请求的称为服务端。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一旦连接建立起来可以双向的进行数据的传输。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这种数据的传输是可靠的。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Socket：创建TCP的客户端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Socket连接后可以获取输出/输入的流，通过套接字以流的形式写出/读入数据。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ServerSocket：创建TCP的服务端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案例：TCP入门案例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案例：TCP双向传输数据</w:t>
      </w: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案例：实现大小写转换服务器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2FAD"/>
    <w:multiLevelType w:val="singleLevel"/>
    <w:tmpl w:val="57FE2FA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274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2016-10-12T12:41:30Z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