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5CC" w:rsidRDefault="00B325CC" w:rsidP="00B325CC">
      <w:pPr>
        <w:pStyle w:val="CusPara12pt"/>
        <w:jc w:val="center"/>
        <w:rPr>
          <w:sz w:val="36"/>
        </w:rPr>
      </w:pPr>
      <w:bookmarkStart w:id="0" w:name="page2"/>
      <w:bookmarkEnd w:id="0"/>
      <w:r>
        <w:rPr>
          <w:sz w:val="36"/>
        </w:rPr>
        <w:t>Project</w:t>
      </w:r>
      <w:bookmarkStart w:id="1" w:name="_GoBack"/>
      <w:bookmarkEnd w:id="1"/>
      <w:r>
        <w:rPr>
          <w:sz w:val="36"/>
        </w:rPr>
        <w:t xml:space="preserve"> on</w:t>
      </w:r>
    </w:p>
    <w:p w:rsidR="00B325CC" w:rsidRPr="003A5037" w:rsidRDefault="00B325CC" w:rsidP="00B325CC">
      <w:pPr>
        <w:pStyle w:val="CusPara12pt"/>
        <w:jc w:val="center"/>
        <w:rPr>
          <w:b/>
          <w:sz w:val="36"/>
        </w:rPr>
      </w:pPr>
      <w:r>
        <w:rPr>
          <w:b/>
          <w:sz w:val="36"/>
        </w:rPr>
        <w:t>Automated Academic Organization System</w:t>
      </w:r>
    </w:p>
    <w:p w:rsidR="00B325CC" w:rsidRDefault="00B325CC" w:rsidP="00B325CC">
      <w:pPr>
        <w:pStyle w:val="CusPara12pt"/>
        <w:jc w:val="center"/>
        <w:rPr>
          <w:sz w:val="36"/>
        </w:rPr>
      </w:pPr>
    </w:p>
    <w:p w:rsidR="00B325CC" w:rsidRDefault="00B325CC" w:rsidP="00B325CC">
      <w:pPr>
        <w:pStyle w:val="CusPara12pt"/>
        <w:jc w:val="center"/>
        <w:rPr>
          <w:sz w:val="32"/>
        </w:rPr>
      </w:pPr>
      <w:r>
        <w:rPr>
          <w:noProof/>
          <w:sz w:val="32"/>
          <w:lang w:val="en-US"/>
        </w:rPr>
        <w:drawing>
          <wp:anchor distT="0" distB="0" distL="114300" distR="114300" simplePos="0" relativeHeight="251657216" behindDoc="0" locked="0" layoutInCell="1" allowOverlap="1" wp14:anchorId="13CC87BA" wp14:editId="287F961B">
            <wp:simplePos x="0" y="0"/>
            <wp:positionH relativeFrom="column">
              <wp:posOffset>1066800</wp:posOffset>
            </wp:positionH>
            <wp:positionV relativeFrom="paragraph">
              <wp:posOffset>301625</wp:posOffset>
            </wp:positionV>
            <wp:extent cx="3714750" cy="2335530"/>
            <wp:effectExtent l="0" t="0" r="0" b="7620"/>
            <wp:wrapThrough wrapText="bothSides">
              <wp:wrapPolygon edited="0">
                <wp:start x="13735" y="0"/>
                <wp:lineTo x="9194" y="881"/>
                <wp:lineTo x="6314" y="1938"/>
                <wp:lineTo x="6314" y="2819"/>
                <wp:lineTo x="1772" y="4581"/>
                <wp:lineTo x="0" y="5462"/>
                <wp:lineTo x="0" y="8104"/>
                <wp:lineTo x="5428" y="8457"/>
                <wp:lineTo x="222" y="9866"/>
                <wp:lineTo x="0" y="10571"/>
                <wp:lineTo x="443" y="11276"/>
                <wp:lineTo x="5317" y="14095"/>
                <wp:lineTo x="10634" y="16914"/>
                <wp:lineTo x="7089" y="17618"/>
                <wp:lineTo x="6314" y="18147"/>
                <wp:lineTo x="6314" y="19732"/>
                <wp:lineTo x="5871" y="21494"/>
                <wp:lineTo x="14400" y="21494"/>
                <wp:lineTo x="14622" y="21494"/>
                <wp:lineTo x="14954" y="18323"/>
                <wp:lineTo x="13957" y="17618"/>
                <wp:lineTo x="10745" y="16914"/>
                <wp:lineTo x="12517" y="16914"/>
                <wp:lineTo x="18166" y="14799"/>
                <wp:lineTo x="18277" y="14095"/>
                <wp:lineTo x="18609" y="11628"/>
                <wp:lineTo x="19163" y="11276"/>
                <wp:lineTo x="20271" y="9338"/>
                <wp:lineTo x="20160" y="8457"/>
                <wp:lineTo x="21489" y="6871"/>
                <wp:lineTo x="21489" y="3700"/>
                <wp:lineTo x="21157" y="2467"/>
                <wp:lineTo x="19274" y="1586"/>
                <wp:lineTo x="15175" y="0"/>
                <wp:lineTo x="13735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it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25CC" w:rsidRDefault="00B325CC" w:rsidP="00B325CC">
      <w:pPr>
        <w:pStyle w:val="CusPara12p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B325CC" w:rsidRDefault="00B325CC" w:rsidP="00B325CC">
      <w:pPr>
        <w:pStyle w:val="CusPara12pt"/>
        <w:jc w:val="center"/>
        <w:rPr>
          <w:sz w:val="32"/>
        </w:rPr>
      </w:pPr>
    </w:p>
    <w:p w:rsidR="00B325CC" w:rsidRDefault="00B325CC" w:rsidP="00B325CC">
      <w:pPr>
        <w:pStyle w:val="CusPara12pt"/>
        <w:jc w:val="center"/>
        <w:rPr>
          <w:sz w:val="32"/>
        </w:rPr>
      </w:pPr>
    </w:p>
    <w:p w:rsidR="00B325CC" w:rsidRDefault="00B325CC" w:rsidP="00B325CC">
      <w:pPr>
        <w:pStyle w:val="CusPara12pt"/>
        <w:jc w:val="center"/>
        <w:rPr>
          <w:sz w:val="32"/>
        </w:rPr>
      </w:pPr>
    </w:p>
    <w:p w:rsidR="00B325CC" w:rsidRDefault="00B325CC" w:rsidP="00B325CC">
      <w:pPr>
        <w:pStyle w:val="CusPara12pt"/>
        <w:rPr>
          <w:sz w:val="32"/>
        </w:rPr>
      </w:pPr>
    </w:p>
    <w:p w:rsidR="00B325CC" w:rsidRDefault="00B325CC" w:rsidP="00B325CC">
      <w:pPr>
        <w:pStyle w:val="CusPara12pt"/>
        <w:jc w:val="center"/>
        <w:rPr>
          <w:sz w:val="32"/>
        </w:rPr>
      </w:pPr>
    </w:p>
    <w:p w:rsidR="00B325CC" w:rsidRDefault="00B325CC" w:rsidP="00B325CC">
      <w:pPr>
        <w:pStyle w:val="CusPara12pt"/>
        <w:jc w:val="center"/>
        <w:rPr>
          <w:sz w:val="32"/>
        </w:rPr>
      </w:pPr>
    </w:p>
    <w:p w:rsidR="00B325CC" w:rsidRDefault="00B325CC" w:rsidP="00B325CC">
      <w:pPr>
        <w:pStyle w:val="CusPara12pt"/>
        <w:jc w:val="center"/>
        <w:rPr>
          <w:sz w:val="32"/>
        </w:rPr>
      </w:pPr>
    </w:p>
    <w:p w:rsidR="00B325CC" w:rsidRDefault="00B325CC" w:rsidP="00B325CC">
      <w:pPr>
        <w:pStyle w:val="CusPara12pt"/>
        <w:jc w:val="center"/>
        <w:rPr>
          <w:sz w:val="32"/>
        </w:rPr>
      </w:pPr>
      <w:r>
        <w:rPr>
          <w:sz w:val="32"/>
        </w:rPr>
        <w:t>Module: Computing Project</w:t>
      </w:r>
    </w:p>
    <w:p w:rsidR="00B325CC" w:rsidRDefault="00B325CC" w:rsidP="00B325CC">
      <w:pPr>
        <w:pStyle w:val="CusPara12pt"/>
        <w:jc w:val="center"/>
        <w:rPr>
          <w:sz w:val="32"/>
        </w:rPr>
      </w:pPr>
    </w:p>
    <w:p w:rsidR="00B325CC" w:rsidRDefault="00B325CC" w:rsidP="00B325CC">
      <w:pPr>
        <w:pStyle w:val="CusPara12pt"/>
        <w:jc w:val="center"/>
        <w:rPr>
          <w:sz w:val="32"/>
        </w:rPr>
      </w:pPr>
    </w:p>
    <w:p w:rsidR="00B325CC" w:rsidRDefault="00B325CC" w:rsidP="00B325CC">
      <w:pPr>
        <w:pStyle w:val="CusPara12pt"/>
        <w:rPr>
          <w:sz w:val="32"/>
        </w:rPr>
      </w:pPr>
      <w:r>
        <w:rPr>
          <w:sz w:val="32"/>
        </w:rPr>
        <w:t xml:space="preserve">Submitted by: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Submitted to:</w:t>
      </w:r>
    </w:p>
    <w:p w:rsidR="00B325CC" w:rsidRDefault="00B325CC" w:rsidP="00B325CC">
      <w:pPr>
        <w:pStyle w:val="CusPara12pt"/>
        <w:rPr>
          <w:sz w:val="32"/>
        </w:rPr>
      </w:pPr>
      <w:r w:rsidRPr="003A5037">
        <w:rPr>
          <w:sz w:val="32"/>
        </w:rPr>
        <w:t>Elvin Shrestha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Sudeep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Bajimaya</w:t>
      </w:r>
      <w:proofErr w:type="spellEnd"/>
      <w:r>
        <w:rPr>
          <w:sz w:val="32"/>
        </w:rPr>
        <w:t xml:space="preserve"> Sir</w:t>
      </w:r>
    </w:p>
    <w:p w:rsidR="00B325CC" w:rsidRDefault="00B325CC" w:rsidP="00B325CC">
      <w:pPr>
        <w:pStyle w:val="CusPara12pt"/>
        <w:rPr>
          <w:sz w:val="32"/>
        </w:rPr>
      </w:pPr>
      <w:r>
        <w:rPr>
          <w:sz w:val="32"/>
        </w:rPr>
        <w:t>NCC ID: 00174361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Module Leader</w:t>
      </w:r>
    </w:p>
    <w:p w:rsidR="00B325CC" w:rsidRDefault="00B325CC" w:rsidP="00B325CC">
      <w:pPr>
        <w:pStyle w:val="CusPara12pt"/>
        <w:rPr>
          <w:sz w:val="32"/>
        </w:rPr>
      </w:pPr>
      <w:r>
        <w:rPr>
          <w:sz w:val="32"/>
        </w:rPr>
        <w:t>Batch: 22A</w:t>
      </w:r>
    </w:p>
    <w:p w:rsidR="00B325CC" w:rsidRDefault="00B325CC" w:rsidP="00B325CC">
      <w:pPr>
        <w:pStyle w:val="CusPara12pt"/>
        <w:jc w:val="center"/>
        <w:rPr>
          <w:sz w:val="32"/>
        </w:rPr>
      </w:pPr>
    </w:p>
    <w:p w:rsidR="00B325CC" w:rsidRDefault="00B325CC" w:rsidP="00B325CC">
      <w:pPr>
        <w:pStyle w:val="CusPara12pt"/>
        <w:jc w:val="center"/>
        <w:rPr>
          <w:sz w:val="32"/>
        </w:rPr>
      </w:pPr>
    </w:p>
    <w:p w:rsidR="00B325CC" w:rsidRDefault="00B325CC" w:rsidP="00B325CC">
      <w:pPr>
        <w:pStyle w:val="CusPara12pt"/>
        <w:jc w:val="center"/>
        <w:rPr>
          <w:sz w:val="32"/>
        </w:rPr>
      </w:pPr>
      <w:proofErr w:type="spellStart"/>
      <w:r>
        <w:rPr>
          <w:sz w:val="32"/>
        </w:rPr>
        <w:t>Softwarica</w:t>
      </w:r>
      <w:proofErr w:type="spellEnd"/>
      <w:r>
        <w:rPr>
          <w:sz w:val="32"/>
        </w:rPr>
        <w:t xml:space="preserve"> College of IT &amp; E-Commerce</w:t>
      </w:r>
    </w:p>
    <w:p w:rsidR="00B325CC" w:rsidRDefault="00B325CC" w:rsidP="00B325CC">
      <w:pPr>
        <w:pStyle w:val="CusPara12pt"/>
        <w:jc w:val="center"/>
        <w:rPr>
          <w:sz w:val="32"/>
        </w:rPr>
      </w:pPr>
      <w:r>
        <w:rPr>
          <w:sz w:val="32"/>
        </w:rPr>
        <w:t>July</w:t>
      </w:r>
      <w:r>
        <w:rPr>
          <w:sz w:val="32"/>
        </w:rPr>
        <w:t xml:space="preserve"> </w:t>
      </w:r>
      <w:r>
        <w:rPr>
          <w:sz w:val="32"/>
        </w:rPr>
        <w:t>2</w:t>
      </w:r>
      <w:r>
        <w:rPr>
          <w:sz w:val="32"/>
        </w:rPr>
        <w:t>9, 2019</w:t>
      </w:r>
    </w:p>
    <w:p w:rsidR="000D0D7E" w:rsidRPr="00B325CC" w:rsidRDefault="000D0D7E" w:rsidP="00B325CC"/>
    <w:sectPr w:rsidR="000D0D7E" w:rsidRPr="00B325CC" w:rsidSect="00B325CC">
      <w:type w:val="continuous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2D1D5EE3"/>
    <w:multiLevelType w:val="hybridMultilevel"/>
    <w:tmpl w:val="47E8F908"/>
    <w:lvl w:ilvl="0" w:tplc="807C79E2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4792B"/>
    <w:rsid w:val="0000379C"/>
    <w:rsid w:val="000D0D7E"/>
    <w:rsid w:val="002B449F"/>
    <w:rsid w:val="0034792B"/>
    <w:rsid w:val="00382791"/>
    <w:rsid w:val="00490966"/>
    <w:rsid w:val="004A1560"/>
    <w:rsid w:val="00635C9A"/>
    <w:rsid w:val="00B3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51BD"/>
  <w15:chartTrackingRefBased/>
  <w15:docId w15:val="{85210EF8-7BDE-42D1-96A4-85146FE3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92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5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Heading16pt">
    <w:name w:val="CusHeading16pt"/>
    <w:basedOn w:val="Heading1"/>
    <w:link w:val="CusHeading16ptChar"/>
    <w:qFormat/>
    <w:rsid w:val="00B325CC"/>
    <w:pPr>
      <w:spacing w:line="259" w:lineRule="auto"/>
    </w:pPr>
    <w:rPr>
      <w:rFonts w:ascii="Times New Roman" w:hAnsi="Times New Roman" w:cs="Times New Roman"/>
      <w:lang w:val="en-GB"/>
    </w:rPr>
  </w:style>
  <w:style w:type="character" w:customStyle="1" w:styleId="CusHeading16ptChar">
    <w:name w:val="CusHeading16pt Char"/>
    <w:basedOn w:val="Heading1Char"/>
    <w:link w:val="CusHeading16pt"/>
    <w:rsid w:val="00B325CC"/>
    <w:rPr>
      <w:rFonts w:ascii="Times New Roman" w:eastAsiaTheme="majorEastAsia" w:hAnsi="Times New Roman" w:cs="Times New Roman"/>
      <w:color w:val="365F91" w:themeColor="accent1" w:themeShade="BF"/>
      <w:sz w:val="32"/>
      <w:szCs w:val="32"/>
      <w:lang w:val="en-GB"/>
    </w:rPr>
  </w:style>
  <w:style w:type="paragraph" w:customStyle="1" w:styleId="CusPara12pt">
    <w:name w:val="CusPara12pt"/>
    <w:basedOn w:val="Normal"/>
    <w:link w:val="CusPara12ptChar"/>
    <w:qFormat/>
    <w:rsid w:val="00B325CC"/>
    <w:pPr>
      <w:spacing w:after="160" w:line="259" w:lineRule="auto"/>
    </w:pPr>
    <w:rPr>
      <w:rFonts w:ascii="Times New Roman" w:eastAsiaTheme="minorHAnsi" w:hAnsi="Times New Roman" w:cstheme="minorBidi"/>
      <w:sz w:val="24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B325CC"/>
    <w:rPr>
      <w:color w:val="0000FF" w:themeColor="hyperlink"/>
      <w:u w:val="single"/>
    </w:rPr>
  </w:style>
  <w:style w:type="character" w:customStyle="1" w:styleId="CusPara12ptChar">
    <w:name w:val="CusPara12pt Char"/>
    <w:basedOn w:val="DefaultParagraphFont"/>
    <w:link w:val="CusPara12pt"/>
    <w:rsid w:val="00B325CC"/>
    <w:rPr>
      <w:rFonts w:ascii="Times New Roman" w:hAnsi="Times New Roman"/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325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325C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325CC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325CC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325CC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16Custom">
    <w:name w:val="16Custom"/>
    <w:basedOn w:val="Heading1"/>
    <w:link w:val="16CustomChar"/>
    <w:qFormat/>
    <w:rsid w:val="00B325CC"/>
    <w:pPr>
      <w:spacing w:line="259" w:lineRule="auto"/>
      <w:jc w:val="both"/>
    </w:pPr>
    <w:rPr>
      <w:rFonts w:ascii="Arial" w:hAnsi="Arial"/>
    </w:rPr>
  </w:style>
  <w:style w:type="character" w:customStyle="1" w:styleId="16CustomChar">
    <w:name w:val="16Custom Char"/>
    <w:basedOn w:val="Heading1Char"/>
    <w:link w:val="16Custom"/>
    <w:rsid w:val="00B325CC"/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325CC"/>
    <w:pPr>
      <w:spacing w:line="259" w:lineRule="auto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Shrestha</dc:creator>
  <cp:keywords/>
  <dc:description/>
  <cp:lastModifiedBy>Windows User</cp:lastModifiedBy>
  <cp:revision>8</cp:revision>
  <dcterms:created xsi:type="dcterms:W3CDTF">2017-12-17T05:10:00Z</dcterms:created>
  <dcterms:modified xsi:type="dcterms:W3CDTF">2019-07-29T02:53:00Z</dcterms:modified>
</cp:coreProperties>
</file>