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554" w:rsidRPr="00FF4ABA" w:rsidRDefault="00635E93" w:rsidP="00CB386D">
      <w:pPr>
        <w:pStyle w:val="Custom16"/>
      </w:pPr>
      <w:bookmarkStart w:id="0" w:name="_Toc13907754"/>
      <w:r>
        <w:t xml:space="preserve">Chapter 1: </w:t>
      </w:r>
      <w:r w:rsidR="00220554" w:rsidRPr="00FF4ABA">
        <w:t>Introduction</w:t>
      </w:r>
      <w:bookmarkEnd w:id="0"/>
    </w:p>
    <w:p w:rsidR="005317B1" w:rsidRDefault="005317B1" w:rsidP="00CB386D">
      <w:pPr>
        <w:pStyle w:val="Custom14pt"/>
        <w:spacing w:line="360" w:lineRule="auto"/>
      </w:pPr>
      <w:r>
        <w:t>Project Introduction</w:t>
      </w:r>
    </w:p>
    <w:p w:rsidR="00586023" w:rsidRPr="007C2777" w:rsidRDefault="00586023" w:rsidP="00CB386D">
      <w:pPr>
        <w:pStyle w:val="11Para"/>
        <w:spacing w:line="360" w:lineRule="auto"/>
        <w:rPr>
          <w:rFonts w:cs="Arial"/>
        </w:rPr>
      </w:pPr>
      <w:r w:rsidRPr="007C2777">
        <w:rPr>
          <w:rFonts w:cs="Arial"/>
          <w:b/>
        </w:rPr>
        <w:t xml:space="preserve">Automated Academic Organization System (AAOS) </w:t>
      </w:r>
      <w:r w:rsidRPr="007C2777">
        <w:rPr>
          <w:rFonts w:cs="Arial"/>
        </w:rPr>
        <w:t>is the automated information system</w:t>
      </w:r>
      <w:r>
        <w:rPr>
          <w:rFonts w:cs="Arial"/>
        </w:rPr>
        <w:t xml:space="preserve"> </w:t>
      </w:r>
      <w:r w:rsidRPr="007C2777">
        <w:rPr>
          <w:rFonts w:cs="Arial"/>
        </w:rPr>
        <w:t>featured collective</w:t>
      </w:r>
      <w:r w:rsidR="00E821C4">
        <w:rPr>
          <w:rFonts w:cs="Arial"/>
        </w:rPr>
        <w:t>ly with</w:t>
      </w:r>
      <w:r w:rsidRPr="007C2777">
        <w:rPr>
          <w:rFonts w:cs="Arial"/>
        </w:rPr>
        <w:t xml:space="preserve"> content management system, automated data-driven systems and data-analysis system.</w:t>
      </w:r>
      <w:r w:rsidR="005F5CDA">
        <w:rPr>
          <w:rFonts w:cs="Arial"/>
        </w:rPr>
        <w:t xml:space="preserve"> This information system is</w:t>
      </w:r>
      <w:r w:rsidRPr="007C2777">
        <w:rPr>
          <w:rFonts w:cs="Arial"/>
        </w:rPr>
        <w:t xml:space="preserve"> useful for every academic institutions as it provides centralized information of all the stakeholders and helps in decision making from appropriate analysis of institutions’ data.</w:t>
      </w:r>
    </w:p>
    <w:p w:rsidR="00AC45A5" w:rsidRDefault="00464C9A" w:rsidP="00CB386D">
      <w:pPr>
        <w:pStyle w:val="Custom14pt"/>
        <w:spacing w:line="360" w:lineRule="auto"/>
      </w:pPr>
      <w:r>
        <w:t>Project Background and Justification</w:t>
      </w:r>
    </w:p>
    <w:p w:rsidR="00ED0B69" w:rsidRDefault="00ED0B69" w:rsidP="00CB386D">
      <w:pPr>
        <w:pStyle w:val="11Para"/>
        <w:spacing w:line="360" w:lineRule="auto"/>
        <w:rPr>
          <w:rFonts w:cs="Arial"/>
        </w:rPr>
      </w:pPr>
      <w:r w:rsidRPr="007C2777">
        <w:rPr>
          <w:rFonts w:cs="Arial"/>
        </w:rPr>
        <w:t xml:space="preserve">This software </w:t>
      </w:r>
      <w:r>
        <w:rPr>
          <w:rFonts w:cs="Arial"/>
        </w:rPr>
        <w:t>provides</w:t>
      </w:r>
      <w:r w:rsidRPr="007C2777">
        <w:rPr>
          <w:rFonts w:cs="Arial"/>
        </w:rPr>
        <w:t xml:space="preserve"> digital features for all the stakeholders including the business stakeholders, academic staffs, pupils in the educational institutions.</w:t>
      </w:r>
      <w:r w:rsidR="00654475">
        <w:rPr>
          <w:rFonts w:cs="Arial"/>
        </w:rPr>
        <w:t xml:space="preserve"> This information system will appropriately centralize the voluminous data of the educational institution by using the digital technology instead of traditional method.</w:t>
      </w:r>
    </w:p>
    <w:p w:rsidR="000674C4" w:rsidRDefault="00EF38C1" w:rsidP="00CB386D">
      <w:pPr>
        <w:pStyle w:val="Custom14pt"/>
        <w:spacing w:line="360" w:lineRule="auto"/>
      </w:pPr>
      <w:r>
        <w:t>Project Overview</w:t>
      </w:r>
    </w:p>
    <w:p w:rsidR="00ED0B69" w:rsidRPr="007C2777" w:rsidRDefault="00800FC3" w:rsidP="00CB386D">
      <w:pPr>
        <w:pStyle w:val="11Para"/>
        <w:spacing w:line="360" w:lineRule="auto"/>
        <w:rPr>
          <w:rFonts w:cs="Arial"/>
        </w:rPr>
      </w:pPr>
      <w:r>
        <w:rPr>
          <w:rFonts w:cs="Arial"/>
        </w:rPr>
        <w:t xml:space="preserve">This complete </w:t>
      </w:r>
      <w:r w:rsidRPr="007C2777">
        <w:rPr>
          <w:rFonts w:cs="Arial"/>
        </w:rPr>
        <w:t xml:space="preserve">system </w:t>
      </w:r>
      <w:r>
        <w:rPr>
          <w:rFonts w:cs="Arial"/>
        </w:rPr>
        <w:t xml:space="preserve">is </w:t>
      </w:r>
      <w:r w:rsidRPr="007C2777">
        <w:rPr>
          <w:rFonts w:cs="Arial"/>
        </w:rPr>
        <w:t>designed to address the traditional problems in an educational institution. The three major parts of the system are content management system, automated information system and data-analysis system.</w:t>
      </w:r>
    </w:p>
    <w:p w:rsidR="00FC514F" w:rsidRDefault="00FC514F" w:rsidP="00CB386D">
      <w:pPr>
        <w:pStyle w:val="Custom14pt"/>
        <w:spacing w:line="360" w:lineRule="auto"/>
      </w:pPr>
      <w:r>
        <w:t>Aims and Objectives of the project</w:t>
      </w:r>
    </w:p>
    <w:p w:rsidR="00220554" w:rsidRDefault="00CB386D" w:rsidP="00CB386D">
      <w:pPr>
        <w:pStyle w:val="Custom12Para"/>
        <w:numPr>
          <w:ilvl w:val="0"/>
          <w:numId w:val="9"/>
        </w:numPr>
        <w:spacing w:line="360" w:lineRule="auto"/>
      </w:pPr>
      <w:r>
        <w:t>A centralized and robust information system that can manage the educational sectors and provide convenient way to perfor</w:t>
      </w:r>
      <w:r w:rsidR="000F2026">
        <w:t>m transactions.</w:t>
      </w:r>
    </w:p>
    <w:p w:rsidR="000F2026" w:rsidRDefault="00A609C3" w:rsidP="00CB386D">
      <w:pPr>
        <w:pStyle w:val="Custom12Para"/>
        <w:numPr>
          <w:ilvl w:val="0"/>
          <w:numId w:val="9"/>
        </w:numPr>
        <w:spacing w:line="360" w:lineRule="auto"/>
      </w:pPr>
      <w:r>
        <w:t>Computerize the transactions in an educational institution.</w:t>
      </w:r>
    </w:p>
    <w:p w:rsidR="0072416F" w:rsidRDefault="0072416F" w:rsidP="00CB386D">
      <w:pPr>
        <w:pStyle w:val="Custom12Para"/>
        <w:numPr>
          <w:ilvl w:val="0"/>
          <w:numId w:val="9"/>
        </w:numPr>
        <w:spacing w:line="360" w:lineRule="auto"/>
      </w:pPr>
      <w:r>
        <w:t>Visually represent the information of different sectors in an organization.</w:t>
      </w:r>
    </w:p>
    <w:p w:rsidR="003B10A4" w:rsidRDefault="003B10A4" w:rsidP="00CB386D">
      <w:pPr>
        <w:pStyle w:val="Custom12Para"/>
        <w:numPr>
          <w:ilvl w:val="0"/>
          <w:numId w:val="9"/>
        </w:numPr>
        <w:spacing w:line="360" w:lineRule="auto"/>
      </w:pPr>
      <w:r>
        <w:t>Automate trivial activities related to a particular transaction or activity.</w:t>
      </w:r>
    </w:p>
    <w:p w:rsidR="001B083F" w:rsidRDefault="001B083F">
      <w:pPr>
        <w:rPr>
          <w:rFonts w:ascii="Arial" w:hAnsi="Arial" w:cs="Arial"/>
          <w:sz w:val="24"/>
          <w:szCs w:val="24"/>
        </w:rPr>
      </w:pPr>
      <w:r>
        <w:br w:type="page"/>
      </w:r>
    </w:p>
    <w:p w:rsidR="001B083F" w:rsidRDefault="00DD2199" w:rsidP="00DD2199">
      <w:pPr>
        <w:pStyle w:val="Custom16"/>
      </w:pPr>
      <w:r>
        <w:lastRenderedPageBreak/>
        <w:t>Chapter 2: Analysis</w:t>
      </w:r>
    </w:p>
    <w:p w:rsidR="00DD2199" w:rsidRPr="00FF4ABA" w:rsidRDefault="00DD2199" w:rsidP="00DD2199">
      <w:pPr>
        <w:pStyle w:val="Custom16"/>
      </w:pPr>
      <w:bookmarkStart w:id="1" w:name="_GoBack"/>
      <w:bookmarkEnd w:id="1"/>
    </w:p>
    <w:p w:rsidR="003E63D7" w:rsidRPr="00FF4ABA" w:rsidRDefault="003E63D7" w:rsidP="00CB386D">
      <w:pPr>
        <w:spacing w:line="360" w:lineRule="auto"/>
        <w:rPr>
          <w:rFonts w:ascii="Arial" w:hAnsi="Arial" w:cs="Arial"/>
          <w:sz w:val="24"/>
        </w:rPr>
      </w:pPr>
      <w:r w:rsidRPr="00FF4ABA">
        <w:rPr>
          <w:rFonts w:ascii="Arial" w:hAnsi="Arial" w:cs="Arial"/>
          <w:sz w:val="24"/>
        </w:rPr>
        <w:br w:type="page"/>
      </w:r>
    </w:p>
    <w:p w:rsidR="003E63D7" w:rsidRPr="00FF4ABA" w:rsidRDefault="003E63D7" w:rsidP="00CB386D">
      <w:pPr>
        <w:pStyle w:val="Custom16"/>
      </w:pPr>
      <w:bookmarkStart w:id="2" w:name="_Toc13907777"/>
      <w:r w:rsidRPr="00FF4ABA">
        <w:lastRenderedPageBreak/>
        <w:t>Conclusion</w:t>
      </w:r>
      <w:bookmarkEnd w:id="2"/>
    </w:p>
    <w:p w:rsidR="004E6D1D" w:rsidRPr="00FF4ABA" w:rsidRDefault="004E6D1D" w:rsidP="00CB386D">
      <w:pPr>
        <w:tabs>
          <w:tab w:val="left" w:pos="960"/>
        </w:tabs>
        <w:spacing w:line="360" w:lineRule="auto"/>
        <w:jc w:val="both"/>
        <w:rPr>
          <w:rFonts w:ascii="Arial" w:hAnsi="Arial" w:cs="Arial"/>
          <w:sz w:val="24"/>
        </w:rPr>
      </w:pPr>
    </w:p>
    <w:sectPr w:rsidR="004E6D1D" w:rsidRPr="00FF4AB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0F1" w:rsidRDefault="009B20F1" w:rsidP="00BB6454">
      <w:pPr>
        <w:spacing w:after="0" w:line="240" w:lineRule="auto"/>
      </w:pPr>
      <w:r>
        <w:separator/>
      </w:r>
    </w:p>
  </w:endnote>
  <w:endnote w:type="continuationSeparator" w:id="0">
    <w:p w:rsidR="009B20F1" w:rsidRDefault="009B20F1" w:rsidP="00BB6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6535343"/>
      <w:docPartObj>
        <w:docPartGallery w:val="Page Numbers (Bottom of Page)"/>
        <w:docPartUnique/>
      </w:docPartObj>
    </w:sdtPr>
    <w:sdtEndPr/>
    <w:sdtContent>
      <w:p w:rsidR="00BB6454" w:rsidRDefault="00BB645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B6454" w:rsidRDefault="00BB645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DD2199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BB6454" w:rsidRDefault="00BB645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DD2199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EE5B8D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0F1" w:rsidRDefault="009B20F1" w:rsidP="00BB6454">
      <w:pPr>
        <w:spacing w:after="0" w:line="240" w:lineRule="auto"/>
      </w:pPr>
      <w:r>
        <w:separator/>
      </w:r>
    </w:p>
  </w:footnote>
  <w:footnote w:type="continuationSeparator" w:id="0">
    <w:p w:rsidR="009B20F1" w:rsidRDefault="009B20F1" w:rsidP="00BB6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B6F"/>
    <w:multiLevelType w:val="hybridMultilevel"/>
    <w:tmpl w:val="DD548B9E"/>
    <w:lvl w:ilvl="0" w:tplc="E902B2E8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FF6D19"/>
    <w:multiLevelType w:val="hybridMultilevel"/>
    <w:tmpl w:val="94F643F2"/>
    <w:lvl w:ilvl="0" w:tplc="0C24FDEA">
      <w:start w:val="1"/>
      <w:numFmt w:val="lowerLetter"/>
      <w:pStyle w:val="Custom14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74098C"/>
    <w:multiLevelType w:val="hybridMultilevel"/>
    <w:tmpl w:val="C9042858"/>
    <w:lvl w:ilvl="0" w:tplc="F78428D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B43CE"/>
    <w:multiLevelType w:val="hybridMultilevel"/>
    <w:tmpl w:val="E190EE1C"/>
    <w:lvl w:ilvl="0" w:tplc="C226D1D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FD"/>
    <w:rsid w:val="00000774"/>
    <w:rsid w:val="00003329"/>
    <w:rsid w:val="00005156"/>
    <w:rsid w:val="00006144"/>
    <w:rsid w:val="00016918"/>
    <w:rsid w:val="00021574"/>
    <w:rsid w:val="00022B7C"/>
    <w:rsid w:val="00026772"/>
    <w:rsid w:val="00027FE8"/>
    <w:rsid w:val="00040027"/>
    <w:rsid w:val="00042DEF"/>
    <w:rsid w:val="000449BD"/>
    <w:rsid w:val="00046434"/>
    <w:rsid w:val="000477F0"/>
    <w:rsid w:val="000529B1"/>
    <w:rsid w:val="000531B0"/>
    <w:rsid w:val="00060E99"/>
    <w:rsid w:val="000674C4"/>
    <w:rsid w:val="000817A7"/>
    <w:rsid w:val="000845EC"/>
    <w:rsid w:val="00086CF7"/>
    <w:rsid w:val="0009401F"/>
    <w:rsid w:val="000A32F1"/>
    <w:rsid w:val="000A436C"/>
    <w:rsid w:val="000B05AE"/>
    <w:rsid w:val="000B458E"/>
    <w:rsid w:val="000B529E"/>
    <w:rsid w:val="000B6844"/>
    <w:rsid w:val="000C6142"/>
    <w:rsid w:val="000D0133"/>
    <w:rsid w:val="000D6709"/>
    <w:rsid w:val="000E035B"/>
    <w:rsid w:val="000E0C85"/>
    <w:rsid w:val="000E604A"/>
    <w:rsid w:val="000E6B85"/>
    <w:rsid w:val="000F2026"/>
    <w:rsid w:val="000F296C"/>
    <w:rsid w:val="000F4838"/>
    <w:rsid w:val="000F623C"/>
    <w:rsid w:val="000F644B"/>
    <w:rsid w:val="000F7007"/>
    <w:rsid w:val="00101DC5"/>
    <w:rsid w:val="001053E2"/>
    <w:rsid w:val="00107BBF"/>
    <w:rsid w:val="00111510"/>
    <w:rsid w:val="0011202D"/>
    <w:rsid w:val="00114C31"/>
    <w:rsid w:val="00122C5F"/>
    <w:rsid w:val="00123695"/>
    <w:rsid w:val="00134135"/>
    <w:rsid w:val="00152129"/>
    <w:rsid w:val="001556EE"/>
    <w:rsid w:val="00160323"/>
    <w:rsid w:val="001612CB"/>
    <w:rsid w:val="001717EA"/>
    <w:rsid w:val="00175CB8"/>
    <w:rsid w:val="0018133D"/>
    <w:rsid w:val="001833E2"/>
    <w:rsid w:val="00187FBF"/>
    <w:rsid w:val="0019245F"/>
    <w:rsid w:val="0019342C"/>
    <w:rsid w:val="00197003"/>
    <w:rsid w:val="001B083F"/>
    <w:rsid w:val="001B7069"/>
    <w:rsid w:val="001C40A7"/>
    <w:rsid w:val="001D11CB"/>
    <w:rsid w:val="001D42D6"/>
    <w:rsid w:val="001E0009"/>
    <w:rsid w:val="001E623B"/>
    <w:rsid w:val="001E75ED"/>
    <w:rsid w:val="001F511F"/>
    <w:rsid w:val="0021041F"/>
    <w:rsid w:val="00211A3D"/>
    <w:rsid w:val="002131FC"/>
    <w:rsid w:val="00220554"/>
    <w:rsid w:val="00220F28"/>
    <w:rsid w:val="00221096"/>
    <w:rsid w:val="00224F3B"/>
    <w:rsid w:val="002258EC"/>
    <w:rsid w:val="00231ABF"/>
    <w:rsid w:val="0023767C"/>
    <w:rsid w:val="002377AE"/>
    <w:rsid w:val="00237F1A"/>
    <w:rsid w:val="00240F05"/>
    <w:rsid w:val="0025077B"/>
    <w:rsid w:val="00251C59"/>
    <w:rsid w:val="0025748C"/>
    <w:rsid w:val="002607C0"/>
    <w:rsid w:val="00271FCD"/>
    <w:rsid w:val="00280247"/>
    <w:rsid w:val="002836A0"/>
    <w:rsid w:val="002873A1"/>
    <w:rsid w:val="00292D7F"/>
    <w:rsid w:val="002A025A"/>
    <w:rsid w:val="002A679E"/>
    <w:rsid w:val="002B0361"/>
    <w:rsid w:val="002B68E5"/>
    <w:rsid w:val="002B7FDF"/>
    <w:rsid w:val="002C00DB"/>
    <w:rsid w:val="002C41FA"/>
    <w:rsid w:val="002C5091"/>
    <w:rsid w:val="002F2471"/>
    <w:rsid w:val="002F4E27"/>
    <w:rsid w:val="002F6137"/>
    <w:rsid w:val="002F61D0"/>
    <w:rsid w:val="00300719"/>
    <w:rsid w:val="00302A20"/>
    <w:rsid w:val="00303617"/>
    <w:rsid w:val="00305ED5"/>
    <w:rsid w:val="00310A79"/>
    <w:rsid w:val="003125DB"/>
    <w:rsid w:val="00313A6B"/>
    <w:rsid w:val="0031631E"/>
    <w:rsid w:val="0034108E"/>
    <w:rsid w:val="00346CCC"/>
    <w:rsid w:val="00357956"/>
    <w:rsid w:val="00371B38"/>
    <w:rsid w:val="00374143"/>
    <w:rsid w:val="0039571F"/>
    <w:rsid w:val="0039613E"/>
    <w:rsid w:val="003A390A"/>
    <w:rsid w:val="003B10A4"/>
    <w:rsid w:val="003B5B5B"/>
    <w:rsid w:val="003D385C"/>
    <w:rsid w:val="003D59B5"/>
    <w:rsid w:val="003E63D7"/>
    <w:rsid w:val="004163A8"/>
    <w:rsid w:val="004229D0"/>
    <w:rsid w:val="00424C23"/>
    <w:rsid w:val="00430EE4"/>
    <w:rsid w:val="00444AF4"/>
    <w:rsid w:val="00452245"/>
    <w:rsid w:val="00454B7B"/>
    <w:rsid w:val="00457088"/>
    <w:rsid w:val="00457543"/>
    <w:rsid w:val="00464C9A"/>
    <w:rsid w:val="00493EE3"/>
    <w:rsid w:val="004A7CA8"/>
    <w:rsid w:val="004B7970"/>
    <w:rsid w:val="004C3BBA"/>
    <w:rsid w:val="004C73FB"/>
    <w:rsid w:val="004E41EE"/>
    <w:rsid w:val="004E5693"/>
    <w:rsid w:val="004E6D1D"/>
    <w:rsid w:val="004F2EF1"/>
    <w:rsid w:val="004F5635"/>
    <w:rsid w:val="004F7E70"/>
    <w:rsid w:val="00505AF1"/>
    <w:rsid w:val="0050776F"/>
    <w:rsid w:val="00521943"/>
    <w:rsid w:val="00524C7D"/>
    <w:rsid w:val="00525C2E"/>
    <w:rsid w:val="00526046"/>
    <w:rsid w:val="0053132C"/>
    <w:rsid w:val="005317B1"/>
    <w:rsid w:val="005363C9"/>
    <w:rsid w:val="00544BAF"/>
    <w:rsid w:val="005460F1"/>
    <w:rsid w:val="00560A2B"/>
    <w:rsid w:val="00572DA5"/>
    <w:rsid w:val="00576D14"/>
    <w:rsid w:val="00583396"/>
    <w:rsid w:val="00585CEB"/>
    <w:rsid w:val="00586023"/>
    <w:rsid w:val="00587E53"/>
    <w:rsid w:val="005A0614"/>
    <w:rsid w:val="005A3299"/>
    <w:rsid w:val="005A78B5"/>
    <w:rsid w:val="005B78C9"/>
    <w:rsid w:val="005C4142"/>
    <w:rsid w:val="005C4AB5"/>
    <w:rsid w:val="005D4797"/>
    <w:rsid w:val="005D74A8"/>
    <w:rsid w:val="005E530E"/>
    <w:rsid w:val="005F1B64"/>
    <w:rsid w:val="005F23E9"/>
    <w:rsid w:val="005F5CDA"/>
    <w:rsid w:val="005F7C61"/>
    <w:rsid w:val="00615A74"/>
    <w:rsid w:val="00624E08"/>
    <w:rsid w:val="0063590F"/>
    <w:rsid w:val="00635E93"/>
    <w:rsid w:val="006412A3"/>
    <w:rsid w:val="0064682F"/>
    <w:rsid w:val="00651550"/>
    <w:rsid w:val="00654475"/>
    <w:rsid w:val="00660A9A"/>
    <w:rsid w:val="00667EDE"/>
    <w:rsid w:val="006732B4"/>
    <w:rsid w:val="00683764"/>
    <w:rsid w:val="0068642D"/>
    <w:rsid w:val="00696A98"/>
    <w:rsid w:val="00697270"/>
    <w:rsid w:val="006A4E13"/>
    <w:rsid w:val="006B1996"/>
    <w:rsid w:val="006C5F0C"/>
    <w:rsid w:val="006D0D55"/>
    <w:rsid w:val="006D0F83"/>
    <w:rsid w:val="006D255C"/>
    <w:rsid w:val="006D2875"/>
    <w:rsid w:val="006D304A"/>
    <w:rsid w:val="006D6AF3"/>
    <w:rsid w:val="006E2E10"/>
    <w:rsid w:val="006E582B"/>
    <w:rsid w:val="006F1651"/>
    <w:rsid w:val="006F16DA"/>
    <w:rsid w:val="006F3FD8"/>
    <w:rsid w:val="006F45A6"/>
    <w:rsid w:val="00700D28"/>
    <w:rsid w:val="007012EC"/>
    <w:rsid w:val="007018EF"/>
    <w:rsid w:val="00706141"/>
    <w:rsid w:val="00723930"/>
    <w:rsid w:val="0072416F"/>
    <w:rsid w:val="00726F5B"/>
    <w:rsid w:val="00730C7B"/>
    <w:rsid w:val="007352AB"/>
    <w:rsid w:val="0075110F"/>
    <w:rsid w:val="00756BBA"/>
    <w:rsid w:val="007640CB"/>
    <w:rsid w:val="007700B7"/>
    <w:rsid w:val="007745E9"/>
    <w:rsid w:val="00777725"/>
    <w:rsid w:val="00781A08"/>
    <w:rsid w:val="007868F0"/>
    <w:rsid w:val="007B2551"/>
    <w:rsid w:val="007B6860"/>
    <w:rsid w:val="007C082D"/>
    <w:rsid w:val="007D448D"/>
    <w:rsid w:val="007F1040"/>
    <w:rsid w:val="007F249D"/>
    <w:rsid w:val="00800ECC"/>
    <w:rsid w:val="00800FC3"/>
    <w:rsid w:val="00807D82"/>
    <w:rsid w:val="00812F24"/>
    <w:rsid w:val="00812FA3"/>
    <w:rsid w:val="00814D11"/>
    <w:rsid w:val="00822E02"/>
    <w:rsid w:val="00823C59"/>
    <w:rsid w:val="00824EA4"/>
    <w:rsid w:val="0082595E"/>
    <w:rsid w:val="008269C1"/>
    <w:rsid w:val="00830485"/>
    <w:rsid w:val="008372B3"/>
    <w:rsid w:val="00842267"/>
    <w:rsid w:val="008476F6"/>
    <w:rsid w:val="00860ECB"/>
    <w:rsid w:val="00860F30"/>
    <w:rsid w:val="00863C9C"/>
    <w:rsid w:val="008642B0"/>
    <w:rsid w:val="00864AB6"/>
    <w:rsid w:val="00864B0D"/>
    <w:rsid w:val="00872C94"/>
    <w:rsid w:val="00886547"/>
    <w:rsid w:val="00890921"/>
    <w:rsid w:val="008A564B"/>
    <w:rsid w:val="008B3294"/>
    <w:rsid w:val="008C34DB"/>
    <w:rsid w:val="008C5071"/>
    <w:rsid w:val="008D0956"/>
    <w:rsid w:val="008D35FB"/>
    <w:rsid w:val="008D3DAA"/>
    <w:rsid w:val="008D6F91"/>
    <w:rsid w:val="008E6896"/>
    <w:rsid w:val="008E6E0C"/>
    <w:rsid w:val="008E77BB"/>
    <w:rsid w:val="008E7ABE"/>
    <w:rsid w:val="008F0F7A"/>
    <w:rsid w:val="008F4483"/>
    <w:rsid w:val="008F7637"/>
    <w:rsid w:val="00904F72"/>
    <w:rsid w:val="00905B77"/>
    <w:rsid w:val="0092623D"/>
    <w:rsid w:val="00932247"/>
    <w:rsid w:val="00940FDA"/>
    <w:rsid w:val="009506EC"/>
    <w:rsid w:val="00950A39"/>
    <w:rsid w:val="00950FB1"/>
    <w:rsid w:val="009518A1"/>
    <w:rsid w:val="0095437B"/>
    <w:rsid w:val="00954438"/>
    <w:rsid w:val="00954D11"/>
    <w:rsid w:val="0095585F"/>
    <w:rsid w:val="00967086"/>
    <w:rsid w:val="00982CDF"/>
    <w:rsid w:val="0099230C"/>
    <w:rsid w:val="009A6C5F"/>
    <w:rsid w:val="009A7AE5"/>
    <w:rsid w:val="009B0D52"/>
    <w:rsid w:val="009B20F1"/>
    <w:rsid w:val="009C4896"/>
    <w:rsid w:val="009C66FE"/>
    <w:rsid w:val="009D04F9"/>
    <w:rsid w:val="009D2714"/>
    <w:rsid w:val="009D4373"/>
    <w:rsid w:val="009D60AE"/>
    <w:rsid w:val="009E0526"/>
    <w:rsid w:val="009E3C0E"/>
    <w:rsid w:val="009E40CD"/>
    <w:rsid w:val="009F0BBB"/>
    <w:rsid w:val="009F23CA"/>
    <w:rsid w:val="00A012AA"/>
    <w:rsid w:val="00A03142"/>
    <w:rsid w:val="00A11D82"/>
    <w:rsid w:val="00A147CB"/>
    <w:rsid w:val="00A22BD3"/>
    <w:rsid w:val="00A253CA"/>
    <w:rsid w:val="00A33170"/>
    <w:rsid w:val="00A33C3D"/>
    <w:rsid w:val="00A470E0"/>
    <w:rsid w:val="00A510DA"/>
    <w:rsid w:val="00A609C3"/>
    <w:rsid w:val="00A60B07"/>
    <w:rsid w:val="00A668BD"/>
    <w:rsid w:val="00A81D06"/>
    <w:rsid w:val="00A84F53"/>
    <w:rsid w:val="00A871F1"/>
    <w:rsid w:val="00A945D6"/>
    <w:rsid w:val="00A96933"/>
    <w:rsid w:val="00AA050B"/>
    <w:rsid w:val="00AB4185"/>
    <w:rsid w:val="00AB5CDB"/>
    <w:rsid w:val="00AB669F"/>
    <w:rsid w:val="00AB704C"/>
    <w:rsid w:val="00AC45A5"/>
    <w:rsid w:val="00AD022A"/>
    <w:rsid w:val="00AD5C11"/>
    <w:rsid w:val="00AD76D0"/>
    <w:rsid w:val="00B10B93"/>
    <w:rsid w:val="00B219AD"/>
    <w:rsid w:val="00B30254"/>
    <w:rsid w:val="00B30B56"/>
    <w:rsid w:val="00B34D7A"/>
    <w:rsid w:val="00B41179"/>
    <w:rsid w:val="00B419FD"/>
    <w:rsid w:val="00B505A3"/>
    <w:rsid w:val="00B571E6"/>
    <w:rsid w:val="00B723A1"/>
    <w:rsid w:val="00B75FA3"/>
    <w:rsid w:val="00B8060E"/>
    <w:rsid w:val="00B83084"/>
    <w:rsid w:val="00B96538"/>
    <w:rsid w:val="00B97E95"/>
    <w:rsid w:val="00BA18E3"/>
    <w:rsid w:val="00BB375E"/>
    <w:rsid w:val="00BB6454"/>
    <w:rsid w:val="00BC380C"/>
    <w:rsid w:val="00BD33DA"/>
    <w:rsid w:val="00BE3488"/>
    <w:rsid w:val="00BE74BF"/>
    <w:rsid w:val="00BF1247"/>
    <w:rsid w:val="00BF19BE"/>
    <w:rsid w:val="00BF2A95"/>
    <w:rsid w:val="00BF37C4"/>
    <w:rsid w:val="00BF3C84"/>
    <w:rsid w:val="00BF42ED"/>
    <w:rsid w:val="00BF674F"/>
    <w:rsid w:val="00C024B6"/>
    <w:rsid w:val="00C03EEB"/>
    <w:rsid w:val="00C053F1"/>
    <w:rsid w:val="00C07C0E"/>
    <w:rsid w:val="00C13268"/>
    <w:rsid w:val="00C154A3"/>
    <w:rsid w:val="00C16495"/>
    <w:rsid w:val="00C21835"/>
    <w:rsid w:val="00C32CAB"/>
    <w:rsid w:val="00C36704"/>
    <w:rsid w:val="00C42479"/>
    <w:rsid w:val="00C4510D"/>
    <w:rsid w:val="00C50054"/>
    <w:rsid w:val="00C515A1"/>
    <w:rsid w:val="00C56C56"/>
    <w:rsid w:val="00C65D6A"/>
    <w:rsid w:val="00C72234"/>
    <w:rsid w:val="00C732B2"/>
    <w:rsid w:val="00C738C0"/>
    <w:rsid w:val="00C80181"/>
    <w:rsid w:val="00C81CB9"/>
    <w:rsid w:val="00C8414E"/>
    <w:rsid w:val="00C84AA3"/>
    <w:rsid w:val="00CA76FE"/>
    <w:rsid w:val="00CB386D"/>
    <w:rsid w:val="00CD3C6D"/>
    <w:rsid w:val="00CE1B49"/>
    <w:rsid w:val="00CE1E26"/>
    <w:rsid w:val="00CE4282"/>
    <w:rsid w:val="00CE58EE"/>
    <w:rsid w:val="00D00115"/>
    <w:rsid w:val="00D02FB2"/>
    <w:rsid w:val="00D13D5A"/>
    <w:rsid w:val="00D14B0A"/>
    <w:rsid w:val="00D26C45"/>
    <w:rsid w:val="00D30A75"/>
    <w:rsid w:val="00D35137"/>
    <w:rsid w:val="00D42F35"/>
    <w:rsid w:val="00D468E7"/>
    <w:rsid w:val="00D477DD"/>
    <w:rsid w:val="00D73502"/>
    <w:rsid w:val="00D8625D"/>
    <w:rsid w:val="00DA5972"/>
    <w:rsid w:val="00DB0664"/>
    <w:rsid w:val="00DB1AAF"/>
    <w:rsid w:val="00DB2DCA"/>
    <w:rsid w:val="00DC34D8"/>
    <w:rsid w:val="00DD2199"/>
    <w:rsid w:val="00DE40D7"/>
    <w:rsid w:val="00DE5BA0"/>
    <w:rsid w:val="00DF02F8"/>
    <w:rsid w:val="00DF1814"/>
    <w:rsid w:val="00DF1975"/>
    <w:rsid w:val="00E00AAE"/>
    <w:rsid w:val="00E049AC"/>
    <w:rsid w:val="00E21B5C"/>
    <w:rsid w:val="00E2495C"/>
    <w:rsid w:val="00E347DC"/>
    <w:rsid w:val="00E400AD"/>
    <w:rsid w:val="00E62261"/>
    <w:rsid w:val="00E65691"/>
    <w:rsid w:val="00E71C8A"/>
    <w:rsid w:val="00E73978"/>
    <w:rsid w:val="00E73A67"/>
    <w:rsid w:val="00E821C4"/>
    <w:rsid w:val="00E83A9D"/>
    <w:rsid w:val="00E94D31"/>
    <w:rsid w:val="00E95139"/>
    <w:rsid w:val="00E9548C"/>
    <w:rsid w:val="00E96628"/>
    <w:rsid w:val="00E9742E"/>
    <w:rsid w:val="00EA4813"/>
    <w:rsid w:val="00EA6455"/>
    <w:rsid w:val="00EB1364"/>
    <w:rsid w:val="00EC5E0B"/>
    <w:rsid w:val="00EC6A9F"/>
    <w:rsid w:val="00ED031D"/>
    <w:rsid w:val="00ED0B69"/>
    <w:rsid w:val="00EE0F56"/>
    <w:rsid w:val="00EF38C1"/>
    <w:rsid w:val="00EF6C3A"/>
    <w:rsid w:val="00EF7E08"/>
    <w:rsid w:val="00F0554C"/>
    <w:rsid w:val="00F276CC"/>
    <w:rsid w:val="00F342C6"/>
    <w:rsid w:val="00F506FD"/>
    <w:rsid w:val="00F53D7F"/>
    <w:rsid w:val="00F56CEE"/>
    <w:rsid w:val="00F64E8D"/>
    <w:rsid w:val="00F66123"/>
    <w:rsid w:val="00F756CA"/>
    <w:rsid w:val="00F76601"/>
    <w:rsid w:val="00F82423"/>
    <w:rsid w:val="00F84964"/>
    <w:rsid w:val="00F84BC8"/>
    <w:rsid w:val="00F8596A"/>
    <w:rsid w:val="00F951D5"/>
    <w:rsid w:val="00FA5C05"/>
    <w:rsid w:val="00FC514F"/>
    <w:rsid w:val="00FE2061"/>
    <w:rsid w:val="00FE45D9"/>
    <w:rsid w:val="00FE56BD"/>
    <w:rsid w:val="00FE716C"/>
    <w:rsid w:val="00FF16EF"/>
    <w:rsid w:val="00FF3292"/>
    <w:rsid w:val="00FF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7F417"/>
  <w15:chartTrackingRefBased/>
  <w15:docId w15:val="{26544114-70CC-4FE4-8E7F-03F1CFB9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F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A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77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6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454"/>
  </w:style>
  <w:style w:type="paragraph" w:styleId="Footer">
    <w:name w:val="footer"/>
    <w:basedOn w:val="Normal"/>
    <w:link w:val="FooterChar"/>
    <w:uiPriority w:val="99"/>
    <w:unhideWhenUsed/>
    <w:rsid w:val="00BB6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454"/>
  </w:style>
  <w:style w:type="paragraph" w:customStyle="1" w:styleId="Custom16">
    <w:name w:val="Custom16"/>
    <w:basedOn w:val="Heading1"/>
    <w:link w:val="Custom16Char"/>
    <w:qFormat/>
    <w:rsid w:val="008B3294"/>
    <w:pPr>
      <w:spacing w:line="360" w:lineRule="auto"/>
      <w:jc w:val="both"/>
    </w:pPr>
    <w:rPr>
      <w:rFonts w:ascii="Arial" w:hAnsi="Arial" w:cs="Arial"/>
      <w:b/>
    </w:rPr>
  </w:style>
  <w:style w:type="paragraph" w:customStyle="1" w:styleId="Custom14">
    <w:name w:val="Custom14"/>
    <w:basedOn w:val="Heading2"/>
    <w:next w:val="Heading2"/>
    <w:link w:val="Custom14Char"/>
    <w:rsid w:val="008B3294"/>
    <w:pPr>
      <w:numPr>
        <w:numId w:val="1"/>
      </w:numPr>
      <w:spacing w:line="360" w:lineRule="auto"/>
      <w:jc w:val="both"/>
    </w:pPr>
    <w:rPr>
      <w:rFonts w:ascii="Arial" w:hAnsi="Arial" w:cs="Arial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B3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ustom16Char">
    <w:name w:val="Custom16 Char"/>
    <w:basedOn w:val="Heading1Char"/>
    <w:link w:val="Custom16"/>
    <w:rsid w:val="008B3294"/>
    <w:rPr>
      <w:rFonts w:ascii="Arial" w:eastAsiaTheme="majorEastAsia" w:hAnsi="Arial" w:cs="Arial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0BB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B32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ustom14Char">
    <w:name w:val="Custom14 Char"/>
    <w:basedOn w:val="Heading2Char"/>
    <w:link w:val="Custom14"/>
    <w:rsid w:val="008B3294"/>
    <w:rPr>
      <w:rFonts w:ascii="Arial" w:eastAsiaTheme="majorEastAsia" w:hAnsi="Arial" w:cs="Arial"/>
      <w:b/>
      <w:color w:val="2E74B5" w:themeColor="accent1" w:themeShade="BF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F0B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0B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0BB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A025A"/>
    <w:pPr>
      <w:spacing w:after="0"/>
    </w:pPr>
  </w:style>
  <w:style w:type="paragraph" w:customStyle="1" w:styleId="Custom12">
    <w:name w:val="Custom12"/>
    <w:basedOn w:val="Heading3"/>
    <w:link w:val="Custom12Char"/>
    <w:qFormat/>
    <w:rsid w:val="00271FCD"/>
    <w:pPr>
      <w:spacing w:line="360" w:lineRule="auto"/>
      <w:jc w:val="both"/>
    </w:pPr>
    <w:rPr>
      <w:rFonts w:ascii="Arial" w:hAnsi="Arial" w:cs="Arial"/>
    </w:rPr>
  </w:style>
  <w:style w:type="paragraph" w:customStyle="1" w:styleId="Custom14pt">
    <w:name w:val="Custom14pt"/>
    <w:basedOn w:val="Heading2"/>
    <w:next w:val="Heading2"/>
    <w:link w:val="Custom14ptChar"/>
    <w:qFormat/>
    <w:rsid w:val="005317B1"/>
    <w:rPr>
      <w:rFonts w:ascii="Arial" w:hAnsi="Arial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F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ustom12Char">
    <w:name w:val="Custom12 Char"/>
    <w:basedOn w:val="Heading3Char"/>
    <w:link w:val="Custom12"/>
    <w:rsid w:val="00271FCD"/>
    <w:rPr>
      <w:rFonts w:ascii="Arial" w:eastAsiaTheme="majorEastAsia" w:hAnsi="Arial" w:cs="Arial"/>
      <w:color w:val="1F4D78" w:themeColor="accent1" w:themeShade="7F"/>
      <w:sz w:val="24"/>
      <w:szCs w:val="24"/>
    </w:rPr>
  </w:style>
  <w:style w:type="paragraph" w:customStyle="1" w:styleId="Custom12Para">
    <w:name w:val="Custom12Para"/>
    <w:basedOn w:val="Normal"/>
    <w:qFormat/>
    <w:rsid w:val="005317B1"/>
    <w:pPr>
      <w:jc w:val="both"/>
    </w:pPr>
    <w:rPr>
      <w:rFonts w:ascii="Arial" w:hAnsi="Arial" w:cs="Arial"/>
      <w:sz w:val="24"/>
      <w:szCs w:val="24"/>
    </w:rPr>
  </w:style>
  <w:style w:type="character" w:customStyle="1" w:styleId="Custom14ptChar">
    <w:name w:val="Custom14pt Char"/>
    <w:basedOn w:val="Heading2Char"/>
    <w:link w:val="Custom14pt"/>
    <w:rsid w:val="005317B1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customStyle="1" w:styleId="11Para">
    <w:name w:val="11Para"/>
    <w:basedOn w:val="Normal"/>
    <w:link w:val="11ParaChar"/>
    <w:qFormat/>
    <w:rsid w:val="00586023"/>
    <w:pPr>
      <w:jc w:val="both"/>
    </w:pPr>
    <w:rPr>
      <w:rFonts w:ascii="Arial" w:hAnsi="Arial"/>
    </w:rPr>
  </w:style>
  <w:style w:type="character" w:customStyle="1" w:styleId="11ParaChar">
    <w:name w:val="11Para Char"/>
    <w:basedOn w:val="DefaultParagraphFont"/>
    <w:link w:val="11Para"/>
    <w:rsid w:val="0058602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C1380-E127-43C0-8B2F-5D8CAB75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446</cp:revision>
  <dcterms:created xsi:type="dcterms:W3CDTF">2019-07-04T16:43:00Z</dcterms:created>
  <dcterms:modified xsi:type="dcterms:W3CDTF">2019-07-13T08:36:00Z</dcterms:modified>
</cp:coreProperties>
</file>