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FCA3"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noProof/>
          <w:kern w:val="0"/>
          <w:sz w:val="24"/>
          <w:szCs w:val="24"/>
          <w:bdr w:val="none" w:sz="0" w:space="0" w:color="auto" w:frame="1"/>
          <w14:ligatures w14:val="none"/>
        </w:rPr>
        <w:drawing>
          <wp:inline distT="0" distB="0" distL="0" distR="0" wp14:anchorId="158314EF" wp14:editId="60C6D5B6">
            <wp:extent cx="2499360" cy="1851660"/>
            <wp:effectExtent l="0" t="0" r="0" b="0"/>
            <wp:docPr id="1561405230" name="Picture 1" descr="um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9360" cy="1851660"/>
                    </a:xfrm>
                    <a:prstGeom prst="rect">
                      <a:avLst/>
                    </a:prstGeom>
                    <a:noFill/>
                    <a:ln>
                      <a:noFill/>
                    </a:ln>
                  </pic:spPr>
                </pic:pic>
              </a:graphicData>
            </a:graphic>
          </wp:inline>
        </w:drawing>
      </w:r>
    </w:p>
    <w:p w14:paraId="6A1DD047"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UNIVERSITI MALAYSIA TERENGGANU</w:t>
      </w:r>
    </w:p>
    <w:p w14:paraId="14CC368C"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FACULTY OF OCEAN ENGINEERING TECHNOLOGY &amp; INFORMATICS</w:t>
      </w:r>
    </w:p>
    <w:p w14:paraId="79554AE9"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[CSM3114]</w:t>
      </w:r>
    </w:p>
    <w:p w14:paraId="5827B35F" w14:textId="77777777" w:rsidR="00E75316" w:rsidRPr="00A57D3F" w:rsidRDefault="00E75316" w:rsidP="00E75316">
      <w:pPr>
        <w:spacing w:after="0" w:line="360" w:lineRule="auto"/>
        <w:rPr>
          <w:rFonts w:ascii="Times New Roman" w:eastAsia="Times New Roman" w:hAnsi="Times New Roman" w:cs="Times New Roman"/>
          <w:kern w:val="0"/>
          <w:sz w:val="24"/>
          <w:szCs w:val="24"/>
          <w14:ligatures w14:val="none"/>
        </w:rPr>
      </w:pPr>
    </w:p>
    <w:p w14:paraId="06191E8E"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FRAMEWORK-BASED MOBILE APPLICATION DEVELOPMENT</w:t>
      </w:r>
    </w:p>
    <w:p w14:paraId="0CB5D54D"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p>
    <w:p w14:paraId="36C4A8CA" w14:textId="639ECC1B" w:rsidR="00E75316" w:rsidRDefault="00E75316" w:rsidP="00E75316">
      <w:pPr>
        <w:spacing w:line="360" w:lineRule="auto"/>
        <w:jc w:val="center"/>
        <w:rPr>
          <w:rFonts w:ascii="Times New Roman" w:eastAsia="Times New Roman" w:hAnsi="Times New Roman" w:cs="Times New Roman"/>
          <w:b/>
          <w:bCs/>
          <w:kern w:val="0"/>
          <w:sz w:val="24"/>
          <w:szCs w:val="24"/>
          <w14:ligatures w14:val="none"/>
        </w:rPr>
      </w:pPr>
      <w:r w:rsidRPr="00234532">
        <w:rPr>
          <w:rFonts w:ascii="Times New Roman" w:eastAsia="Times New Roman" w:hAnsi="Times New Roman" w:cs="Times New Roman"/>
          <w:b/>
          <w:bCs/>
          <w:kern w:val="0"/>
          <w:sz w:val="24"/>
          <w:szCs w:val="24"/>
          <w14:ligatures w14:val="none"/>
        </w:rPr>
        <w:t xml:space="preserve">TITLE: </w:t>
      </w:r>
      <w:r>
        <w:rPr>
          <w:rFonts w:ascii="Times New Roman" w:eastAsia="Times New Roman" w:hAnsi="Times New Roman" w:cs="Times New Roman"/>
          <w:b/>
          <w:bCs/>
          <w:kern w:val="0"/>
          <w:sz w:val="24"/>
          <w:szCs w:val="24"/>
          <w14:ligatures w14:val="none"/>
        </w:rPr>
        <w:t>HAULIER TRACKING</w:t>
      </w:r>
      <w:r w:rsidRPr="00234532">
        <w:rPr>
          <w:rFonts w:ascii="Times New Roman" w:eastAsia="Times New Roman" w:hAnsi="Times New Roman" w:cs="Times New Roman"/>
          <w:b/>
          <w:bCs/>
          <w:kern w:val="0"/>
          <w:sz w:val="24"/>
          <w:szCs w:val="24"/>
          <w14:ligatures w14:val="none"/>
        </w:rPr>
        <w:t xml:space="preserve"> APPLICATION</w:t>
      </w:r>
    </w:p>
    <w:p w14:paraId="318C219A" w14:textId="5E090744" w:rsidR="00E75316" w:rsidRDefault="00E75316" w:rsidP="00E75316">
      <w:pPr>
        <w:spacing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GITHUB LINK: </w:t>
      </w:r>
    </w:p>
    <w:p w14:paraId="67F1F114" w14:textId="77777777" w:rsidR="00E75316" w:rsidRPr="00CB1F95" w:rsidRDefault="00E75316" w:rsidP="00E75316">
      <w:pPr>
        <w:spacing w:line="360" w:lineRule="auto"/>
        <w:jc w:val="center"/>
        <w:rPr>
          <w:rFonts w:ascii="Times New Roman" w:eastAsia="Times New Roman" w:hAnsi="Times New Roman" w:cs="Times New Roman"/>
          <w:kern w:val="0"/>
          <w:sz w:val="24"/>
          <w:szCs w:val="24"/>
          <w14:ligatures w14:val="none"/>
        </w:rPr>
      </w:pPr>
    </w:p>
    <w:p w14:paraId="47BA67D4"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PREPARED BY:</w:t>
      </w:r>
    </w:p>
    <w:p w14:paraId="552E0881"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NUR ELYA FARHANA BINTI ZAINORDIN (S63723)</w:t>
      </w:r>
    </w:p>
    <w:p w14:paraId="62092A8E" w14:textId="77777777" w:rsidR="00E75316" w:rsidRPr="00A57D3F" w:rsidRDefault="00E75316" w:rsidP="00E75316">
      <w:pPr>
        <w:spacing w:after="0" w:line="360" w:lineRule="auto"/>
        <w:rPr>
          <w:rFonts w:ascii="Times New Roman" w:eastAsia="Times New Roman" w:hAnsi="Times New Roman" w:cs="Times New Roman"/>
          <w:kern w:val="0"/>
          <w:sz w:val="24"/>
          <w:szCs w:val="24"/>
          <w14:ligatures w14:val="none"/>
        </w:rPr>
      </w:pPr>
    </w:p>
    <w:p w14:paraId="14B286CB"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PREPARED FOR:</w:t>
      </w:r>
    </w:p>
    <w:p w14:paraId="1FE9E13B"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 xml:space="preserve">DR. MOHAMAD NOR BIN HASSAN </w:t>
      </w:r>
      <w:proofErr w:type="spellStart"/>
      <w:r w:rsidRPr="00A57D3F">
        <w:rPr>
          <w:rFonts w:ascii="Times New Roman" w:eastAsia="Times New Roman" w:hAnsi="Times New Roman" w:cs="Times New Roman"/>
          <w:kern w:val="0"/>
          <w:sz w:val="24"/>
          <w:szCs w:val="24"/>
          <w14:ligatures w14:val="none"/>
        </w:rPr>
        <w:t>HASSAN</w:t>
      </w:r>
      <w:proofErr w:type="spellEnd"/>
    </w:p>
    <w:p w14:paraId="6A7252D9" w14:textId="77777777" w:rsidR="00E75316" w:rsidRPr="00A57D3F" w:rsidRDefault="00E75316" w:rsidP="00E75316">
      <w:pPr>
        <w:spacing w:after="0" w:line="360" w:lineRule="auto"/>
        <w:rPr>
          <w:rFonts w:ascii="Times New Roman" w:eastAsia="Times New Roman" w:hAnsi="Times New Roman" w:cs="Times New Roman"/>
          <w:kern w:val="0"/>
          <w:sz w:val="24"/>
          <w:szCs w:val="24"/>
          <w14:ligatures w14:val="none"/>
        </w:rPr>
      </w:pPr>
    </w:p>
    <w:p w14:paraId="3EE1346F"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[BACHELOR OF COMPUTER SCIENCE (MOBILE COMPUTING) WITH HONOURS]</w:t>
      </w:r>
    </w:p>
    <w:p w14:paraId="60A56BDA" w14:textId="77777777" w:rsidR="00E75316" w:rsidRPr="00A57D3F" w:rsidRDefault="00E75316" w:rsidP="00E75316">
      <w:pPr>
        <w:spacing w:line="360" w:lineRule="auto"/>
        <w:jc w:val="center"/>
        <w:rPr>
          <w:rFonts w:ascii="Times New Roman" w:eastAsia="Times New Roman" w:hAnsi="Times New Roman" w:cs="Times New Roman"/>
          <w:kern w:val="0"/>
          <w:sz w:val="24"/>
          <w:szCs w:val="24"/>
          <w14:ligatures w14:val="none"/>
        </w:rPr>
      </w:pPr>
      <w:r w:rsidRPr="00A57D3F">
        <w:rPr>
          <w:rFonts w:ascii="Times New Roman" w:eastAsia="Times New Roman" w:hAnsi="Times New Roman" w:cs="Times New Roman"/>
          <w:kern w:val="0"/>
          <w:sz w:val="24"/>
          <w:szCs w:val="24"/>
          <w14:ligatures w14:val="none"/>
        </w:rPr>
        <w:t>SEMESTER I 2023/2024</w:t>
      </w:r>
    </w:p>
    <w:p w14:paraId="452768C1" w14:textId="77777777" w:rsidR="00E75316" w:rsidRPr="00A57D3F" w:rsidRDefault="00E75316" w:rsidP="00E75316">
      <w:pPr>
        <w:spacing w:line="360" w:lineRule="auto"/>
        <w:rPr>
          <w:rFonts w:ascii="Times New Roman" w:hAnsi="Times New Roman" w:cs="Times New Roman"/>
          <w:sz w:val="24"/>
          <w:szCs w:val="24"/>
        </w:rPr>
      </w:pPr>
      <w:r w:rsidRPr="00A57D3F">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lang w:bidi="th-TH"/>
          <w14:ligatures w14:val="standardContextual"/>
        </w:rPr>
        <w:id w:val="-879240642"/>
        <w:docPartObj>
          <w:docPartGallery w:val="Table of Contents"/>
          <w:docPartUnique/>
        </w:docPartObj>
      </w:sdtPr>
      <w:sdtEndPr>
        <w:rPr>
          <w:b/>
          <w:bCs/>
          <w:noProof/>
        </w:rPr>
      </w:sdtEndPr>
      <w:sdtContent>
        <w:p w14:paraId="13EA96CC" w14:textId="77777777" w:rsidR="00E75316" w:rsidRPr="00A57D3F" w:rsidRDefault="00E75316" w:rsidP="00E75316">
          <w:pPr>
            <w:pStyle w:val="TOCHeading"/>
            <w:spacing w:line="360" w:lineRule="auto"/>
            <w:rPr>
              <w:rFonts w:ascii="Times New Roman" w:hAnsi="Times New Roman" w:cs="Times New Roman"/>
              <w:color w:val="auto"/>
              <w:sz w:val="24"/>
              <w:szCs w:val="24"/>
            </w:rPr>
          </w:pPr>
          <w:r>
            <w:rPr>
              <w:rFonts w:ascii="Times New Roman" w:eastAsiaTheme="minorHAnsi" w:hAnsi="Times New Roman" w:cs="Times New Roman"/>
              <w:color w:val="auto"/>
              <w:kern w:val="2"/>
              <w:sz w:val="24"/>
              <w:szCs w:val="24"/>
              <w:lang w:bidi="th-TH"/>
              <w14:ligatures w14:val="standardContextual"/>
            </w:rPr>
            <w:t xml:space="preserve">Table of </w:t>
          </w:r>
          <w:r w:rsidRPr="00A57D3F">
            <w:rPr>
              <w:rFonts w:ascii="Times New Roman" w:hAnsi="Times New Roman" w:cs="Times New Roman"/>
              <w:color w:val="auto"/>
              <w:sz w:val="24"/>
              <w:szCs w:val="24"/>
            </w:rPr>
            <w:t>Contents</w:t>
          </w:r>
        </w:p>
        <w:p w14:paraId="3008E678" w14:textId="60889D0A" w:rsidR="001C1BE0" w:rsidRDefault="00E75316">
          <w:pPr>
            <w:pStyle w:val="TOC2"/>
            <w:rPr>
              <w:rFonts w:cstheme="minorBidi"/>
              <w:noProof/>
              <w:kern w:val="2"/>
              <w:szCs w:val="28"/>
              <w:lang w:bidi="th-TH"/>
              <w14:ligatures w14:val="standardContextual"/>
            </w:rPr>
          </w:pPr>
          <w:r w:rsidRPr="00A57D3F">
            <w:rPr>
              <w:rFonts w:ascii="Times New Roman" w:hAnsi="Times New Roman"/>
              <w:sz w:val="24"/>
              <w:szCs w:val="24"/>
            </w:rPr>
            <w:fldChar w:fldCharType="begin"/>
          </w:r>
          <w:r w:rsidRPr="00A57D3F">
            <w:rPr>
              <w:rFonts w:ascii="Times New Roman" w:hAnsi="Times New Roman"/>
              <w:sz w:val="24"/>
              <w:szCs w:val="24"/>
            </w:rPr>
            <w:instrText xml:space="preserve"> TOC \o "1-3" \h \z \u </w:instrText>
          </w:r>
          <w:r w:rsidRPr="00A57D3F">
            <w:rPr>
              <w:rFonts w:ascii="Times New Roman" w:hAnsi="Times New Roman"/>
              <w:sz w:val="24"/>
              <w:szCs w:val="24"/>
            </w:rPr>
            <w:fldChar w:fldCharType="separate"/>
          </w:r>
          <w:hyperlink w:anchor="_Toc155981904" w:history="1">
            <w:r w:rsidR="001C1BE0" w:rsidRPr="0063087D">
              <w:rPr>
                <w:rStyle w:val="Hyperlink"/>
                <w:rFonts w:ascii="Times New Roman" w:hAnsi="Times New Roman"/>
                <w:b/>
                <w:bCs/>
                <w:noProof/>
              </w:rPr>
              <w:t>1.0 Executive summary</w:t>
            </w:r>
            <w:r w:rsidR="001C1BE0">
              <w:rPr>
                <w:noProof/>
                <w:webHidden/>
              </w:rPr>
              <w:tab/>
            </w:r>
            <w:r w:rsidR="001C1BE0">
              <w:rPr>
                <w:noProof/>
                <w:webHidden/>
              </w:rPr>
              <w:fldChar w:fldCharType="begin"/>
            </w:r>
            <w:r w:rsidR="001C1BE0">
              <w:rPr>
                <w:noProof/>
                <w:webHidden/>
              </w:rPr>
              <w:instrText xml:space="preserve"> PAGEREF _Toc155981904 \h </w:instrText>
            </w:r>
            <w:r w:rsidR="001C1BE0">
              <w:rPr>
                <w:noProof/>
                <w:webHidden/>
              </w:rPr>
            </w:r>
            <w:r w:rsidR="001C1BE0">
              <w:rPr>
                <w:noProof/>
                <w:webHidden/>
              </w:rPr>
              <w:fldChar w:fldCharType="separate"/>
            </w:r>
            <w:r w:rsidR="001C1BE0">
              <w:rPr>
                <w:noProof/>
                <w:webHidden/>
              </w:rPr>
              <w:t>3</w:t>
            </w:r>
            <w:r w:rsidR="001C1BE0">
              <w:rPr>
                <w:noProof/>
                <w:webHidden/>
              </w:rPr>
              <w:fldChar w:fldCharType="end"/>
            </w:r>
          </w:hyperlink>
        </w:p>
        <w:p w14:paraId="607E4529" w14:textId="253C0339" w:rsidR="001C1BE0" w:rsidRDefault="001C1BE0">
          <w:pPr>
            <w:pStyle w:val="TOC2"/>
            <w:rPr>
              <w:rFonts w:cstheme="minorBidi"/>
              <w:noProof/>
              <w:kern w:val="2"/>
              <w:szCs w:val="28"/>
              <w:lang w:bidi="th-TH"/>
              <w14:ligatures w14:val="standardContextual"/>
            </w:rPr>
          </w:pPr>
          <w:hyperlink w:anchor="_Toc155981905" w:history="1">
            <w:r w:rsidRPr="0063087D">
              <w:rPr>
                <w:rStyle w:val="Hyperlink"/>
                <w:rFonts w:ascii="Times New Roman" w:hAnsi="Times New Roman"/>
                <w:b/>
                <w:bCs/>
                <w:noProof/>
              </w:rPr>
              <w:t>2.0 Use Case</w:t>
            </w:r>
            <w:r>
              <w:rPr>
                <w:noProof/>
                <w:webHidden/>
              </w:rPr>
              <w:tab/>
            </w:r>
            <w:r>
              <w:rPr>
                <w:noProof/>
                <w:webHidden/>
              </w:rPr>
              <w:fldChar w:fldCharType="begin"/>
            </w:r>
            <w:r>
              <w:rPr>
                <w:noProof/>
                <w:webHidden/>
              </w:rPr>
              <w:instrText xml:space="preserve"> PAGEREF _Toc155981905 \h </w:instrText>
            </w:r>
            <w:r>
              <w:rPr>
                <w:noProof/>
                <w:webHidden/>
              </w:rPr>
            </w:r>
            <w:r>
              <w:rPr>
                <w:noProof/>
                <w:webHidden/>
              </w:rPr>
              <w:fldChar w:fldCharType="separate"/>
            </w:r>
            <w:r>
              <w:rPr>
                <w:noProof/>
                <w:webHidden/>
              </w:rPr>
              <w:t>4</w:t>
            </w:r>
            <w:r>
              <w:rPr>
                <w:noProof/>
                <w:webHidden/>
              </w:rPr>
              <w:fldChar w:fldCharType="end"/>
            </w:r>
          </w:hyperlink>
        </w:p>
        <w:p w14:paraId="67301F3E" w14:textId="29588DE7" w:rsidR="001C1BE0" w:rsidRDefault="001C1BE0">
          <w:pPr>
            <w:pStyle w:val="TOC2"/>
            <w:rPr>
              <w:rFonts w:cstheme="minorBidi"/>
              <w:noProof/>
              <w:kern w:val="2"/>
              <w:szCs w:val="28"/>
              <w:lang w:bidi="th-TH"/>
              <w14:ligatures w14:val="standardContextual"/>
            </w:rPr>
          </w:pPr>
          <w:hyperlink w:anchor="_Toc155981906" w:history="1">
            <w:r w:rsidRPr="0063087D">
              <w:rPr>
                <w:rStyle w:val="Hyperlink"/>
                <w:rFonts w:ascii="Times New Roman" w:hAnsi="Times New Roman"/>
                <w:noProof/>
              </w:rPr>
              <w:t>Figure 2.1 Homepage</w:t>
            </w:r>
            <w:r>
              <w:rPr>
                <w:noProof/>
                <w:webHidden/>
              </w:rPr>
              <w:tab/>
            </w:r>
            <w:r>
              <w:rPr>
                <w:noProof/>
                <w:webHidden/>
              </w:rPr>
              <w:fldChar w:fldCharType="begin"/>
            </w:r>
            <w:r>
              <w:rPr>
                <w:noProof/>
                <w:webHidden/>
              </w:rPr>
              <w:instrText xml:space="preserve"> PAGEREF _Toc155981906 \h </w:instrText>
            </w:r>
            <w:r>
              <w:rPr>
                <w:noProof/>
                <w:webHidden/>
              </w:rPr>
            </w:r>
            <w:r>
              <w:rPr>
                <w:noProof/>
                <w:webHidden/>
              </w:rPr>
              <w:fldChar w:fldCharType="separate"/>
            </w:r>
            <w:r>
              <w:rPr>
                <w:noProof/>
                <w:webHidden/>
              </w:rPr>
              <w:t>4</w:t>
            </w:r>
            <w:r>
              <w:rPr>
                <w:noProof/>
                <w:webHidden/>
              </w:rPr>
              <w:fldChar w:fldCharType="end"/>
            </w:r>
          </w:hyperlink>
        </w:p>
        <w:p w14:paraId="3C2B7633" w14:textId="01ED6EB0" w:rsidR="001C1BE0" w:rsidRDefault="001C1BE0">
          <w:pPr>
            <w:pStyle w:val="TOC2"/>
            <w:rPr>
              <w:rFonts w:cstheme="minorBidi"/>
              <w:noProof/>
              <w:kern w:val="2"/>
              <w:szCs w:val="28"/>
              <w:lang w:bidi="th-TH"/>
              <w14:ligatures w14:val="standardContextual"/>
            </w:rPr>
          </w:pPr>
          <w:hyperlink w:anchor="_Toc155981907" w:history="1">
            <w:r w:rsidRPr="0063087D">
              <w:rPr>
                <w:rStyle w:val="Hyperlink"/>
                <w:rFonts w:ascii="Times New Roman" w:hAnsi="Times New Roman"/>
                <w:noProof/>
              </w:rPr>
              <w:t>Figure 2.3 Offer a Ride page</w:t>
            </w:r>
            <w:r>
              <w:rPr>
                <w:noProof/>
                <w:webHidden/>
              </w:rPr>
              <w:tab/>
            </w:r>
            <w:r>
              <w:rPr>
                <w:noProof/>
                <w:webHidden/>
              </w:rPr>
              <w:fldChar w:fldCharType="begin"/>
            </w:r>
            <w:r>
              <w:rPr>
                <w:noProof/>
                <w:webHidden/>
              </w:rPr>
              <w:instrText xml:space="preserve"> PAGEREF _Toc155981907 \h </w:instrText>
            </w:r>
            <w:r>
              <w:rPr>
                <w:noProof/>
                <w:webHidden/>
              </w:rPr>
            </w:r>
            <w:r>
              <w:rPr>
                <w:noProof/>
                <w:webHidden/>
              </w:rPr>
              <w:fldChar w:fldCharType="separate"/>
            </w:r>
            <w:r>
              <w:rPr>
                <w:noProof/>
                <w:webHidden/>
              </w:rPr>
              <w:t>4</w:t>
            </w:r>
            <w:r>
              <w:rPr>
                <w:noProof/>
                <w:webHidden/>
              </w:rPr>
              <w:fldChar w:fldCharType="end"/>
            </w:r>
          </w:hyperlink>
        </w:p>
        <w:p w14:paraId="6A6252D9" w14:textId="5646E28B" w:rsidR="001C1BE0" w:rsidRDefault="001C1BE0">
          <w:pPr>
            <w:pStyle w:val="TOC2"/>
            <w:rPr>
              <w:rFonts w:cstheme="minorBidi"/>
              <w:noProof/>
              <w:kern w:val="2"/>
              <w:szCs w:val="28"/>
              <w:lang w:bidi="th-TH"/>
              <w14:ligatures w14:val="standardContextual"/>
            </w:rPr>
          </w:pPr>
          <w:hyperlink w:anchor="_Toc155981908" w:history="1">
            <w:r w:rsidRPr="0063087D">
              <w:rPr>
                <w:rStyle w:val="Hyperlink"/>
                <w:rFonts w:ascii="Times New Roman" w:hAnsi="Times New Roman"/>
                <w:b/>
                <w:bCs/>
                <w:noProof/>
              </w:rPr>
              <w:t>3.0 The common structure of tree widgets used when designing and developing the application (max 2pages)</w:t>
            </w:r>
            <w:r>
              <w:rPr>
                <w:noProof/>
                <w:webHidden/>
              </w:rPr>
              <w:tab/>
            </w:r>
            <w:r>
              <w:rPr>
                <w:noProof/>
                <w:webHidden/>
              </w:rPr>
              <w:fldChar w:fldCharType="begin"/>
            </w:r>
            <w:r>
              <w:rPr>
                <w:noProof/>
                <w:webHidden/>
              </w:rPr>
              <w:instrText xml:space="preserve"> PAGEREF _Toc155981908 \h </w:instrText>
            </w:r>
            <w:r>
              <w:rPr>
                <w:noProof/>
                <w:webHidden/>
              </w:rPr>
            </w:r>
            <w:r>
              <w:rPr>
                <w:noProof/>
                <w:webHidden/>
              </w:rPr>
              <w:fldChar w:fldCharType="separate"/>
            </w:r>
            <w:r>
              <w:rPr>
                <w:noProof/>
                <w:webHidden/>
              </w:rPr>
              <w:t>5</w:t>
            </w:r>
            <w:r>
              <w:rPr>
                <w:noProof/>
                <w:webHidden/>
              </w:rPr>
              <w:fldChar w:fldCharType="end"/>
            </w:r>
          </w:hyperlink>
        </w:p>
        <w:p w14:paraId="5911443E" w14:textId="10B9FA35" w:rsidR="001C1BE0" w:rsidRDefault="001C1BE0">
          <w:pPr>
            <w:pStyle w:val="TOC2"/>
            <w:rPr>
              <w:rFonts w:cstheme="minorBidi"/>
              <w:noProof/>
              <w:kern w:val="2"/>
              <w:szCs w:val="28"/>
              <w:lang w:bidi="th-TH"/>
              <w14:ligatures w14:val="standardContextual"/>
            </w:rPr>
          </w:pPr>
          <w:hyperlink w:anchor="_Toc155981909" w:history="1">
            <w:r w:rsidRPr="0063087D">
              <w:rPr>
                <w:rStyle w:val="Hyperlink"/>
                <w:rFonts w:ascii="Times New Roman" w:hAnsi="Times New Roman"/>
                <w:noProof/>
              </w:rPr>
              <w:t>Figure 3.1 Homepage</w:t>
            </w:r>
            <w:r>
              <w:rPr>
                <w:noProof/>
                <w:webHidden/>
              </w:rPr>
              <w:tab/>
            </w:r>
            <w:r>
              <w:rPr>
                <w:noProof/>
                <w:webHidden/>
              </w:rPr>
              <w:fldChar w:fldCharType="begin"/>
            </w:r>
            <w:r>
              <w:rPr>
                <w:noProof/>
                <w:webHidden/>
              </w:rPr>
              <w:instrText xml:space="preserve"> PAGEREF _Toc155981909 \h </w:instrText>
            </w:r>
            <w:r>
              <w:rPr>
                <w:noProof/>
                <w:webHidden/>
              </w:rPr>
            </w:r>
            <w:r>
              <w:rPr>
                <w:noProof/>
                <w:webHidden/>
              </w:rPr>
              <w:fldChar w:fldCharType="separate"/>
            </w:r>
            <w:r>
              <w:rPr>
                <w:noProof/>
                <w:webHidden/>
              </w:rPr>
              <w:t>5</w:t>
            </w:r>
            <w:r>
              <w:rPr>
                <w:noProof/>
                <w:webHidden/>
              </w:rPr>
              <w:fldChar w:fldCharType="end"/>
            </w:r>
          </w:hyperlink>
        </w:p>
        <w:p w14:paraId="0673F091" w14:textId="1424D5DF" w:rsidR="001C1BE0" w:rsidRDefault="001C1BE0">
          <w:pPr>
            <w:pStyle w:val="TOC2"/>
            <w:rPr>
              <w:rFonts w:cstheme="minorBidi"/>
              <w:noProof/>
              <w:kern w:val="2"/>
              <w:szCs w:val="28"/>
              <w:lang w:bidi="th-TH"/>
              <w14:ligatures w14:val="standardContextual"/>
            </w:rPr>
          </w:pPr>
          <w:hyperlink w:anchor="_Toc155981910" w:history="1">
            <w:r w:rsidRPr="0063087D">
              <w:rPr>
                <w:rStyle w:val="Hyperlink"/>
                <w:rFonts w:ascii="Times New Roman" w:hAnsi="Times New Roman"/>
                <w:noProof/>
              </w:rPr>
              <w:t>Figure 3.3 Find a Ride</w:t>
            </w:r>
            <w:r>
              <w:rPr>
                <w:noProof/>
                <w:webHidden/>
              </w:rPr>
              <w:tab/>
            </w:r>
            <w:r>
              <w:rPr>
                <w:noProof/>
                <w:webHidden/>
              </w:rPr>
              <w:fldChar w:fldCharType="begin"/>
            </w:r>
            <w:r>
              <w:rPr>
                <w:noProof/>
                <w:webHidden/>
              </w:rPr>
              <w:instrText xml:space="preserve"> PAGEREF _Toc155981910 \h </w:instrText>
            </w:r>
            <w:r>
              <w:rPr>
                <w:noProof/>
                <w:webHidden/>
              </w:rPr>
            </w:r>
            <w:r>
              <w:rPr>
                <w:noProof/>
                <w:webHidden/>
              </w:rPr>
              <w:fldChar w:fldCharType="separate"/>
            </w:r>
            <w:r>
              <w:rPr>
                <w:noProof/>
                <w:webHidden/>
              </w:rPr>
              <w:t>6</w:t>
            </w:r>
            <w:r>
              <w:rPr>
                <w:noProof/>
                <w:webHidden/>
              </w:rPr>
              <w:fldChar w:fldCharType="end"/>
            </w:r>
          </w:hyperlink>
        </w:p>
        <w:p w14:paraId="28E0AFB0" w14:textId="763F9FD6" w:rsidR="001C1BE0" w:rsidRDefault="001C1BE0">
          <w:pPr>
            <w:pStyle w:val="TOC2"/>
            <w:rPr>
              <w:rFonts w:cstheme="minorBidi"/>
              <w:noProof/>
              <w:kern w:val="2"/>
              <w:szCs w:val="28"/>
              <w:lang w:bidi="th-TH"/>
              <w14:ligatures w14:val="standardContextual"/>
            </w:rPr>
          </w:pPr>
          <w:hyperlink w:anchor="_Toc155981911" w:history="1">
            <w:r w:rsidRPr="0063087D">
              <w:rPr>
                <w:rStyle w:val="Hyperlink"/>
                <w:rFonts w:ascii="Times New Roman" w:hAnsi="Times New Roman"/>
                <w:b/>
                <w:bCs/>
                <w:noProof/>
              </w:rPr>
              <w:t>4.0 Flutter widget and features adopted in the application(max 2 pages)</w:t>
            </w:r>
            <w:r>
              <w:rPr>
                <w:noProof/>
                <w:webHidden/>
              </w:rPr>
              <w:tab/>
            </w:r>
            <w:r>
              <w:rPr>
                <w:noProof/>
                <w:webHidden/>
              </w:rPr>
              <w:fldChar w:fldCharType="begin"/>
            </w:r>
            <w:r>
              <w:rPr>
                <w:noProof/>
                <w:webHidden/>
              </w:rPr>
              <w:instrText xml:space="preserve"> PAGEREF _Toc155981911 \h </w:instrText>
            </w:r>
            <w:r>
              <w:rPr>
                <w:noProof/>
                <w:webHidden/>
              </w:rPr>
            </w:r>
            <w:r>
              <w:rPr>
                <w:noProof/>
                <w:webHidden/>
              </w:rPr>
              <w:fldChar w:fldCharType="separate"/>
            </w:r>
            <w:r>
              <w:rPr>
                <w:noProof/>
                <w:webHidden/>
              </w:rPr>
              <w:t>7</w:t>
            </w:r>
            <w:r>
              <w:rPr>
                <w:noProof/>
                <w:webHidden/>
              </w:rPr>
              <w:fldChar w:fldCharType="end"/>
            </w:r>
          </w:hyperlink>
        </w:p>
        <w:p w14:paraId="4EC0B194" w14:textId="5DC02FE5" w:rsidR="001C1BE0" w:rsidRDefault="001C1BE0">
          <w:pPr>
            <w:pStyle w:val="TOC2"/>
            <w:rPr>
              <w:rFonts w:cstheme="minorBidi"/>
              <w:noProof/>
              <w:kern w:val="2"/>
              <w:szCs w:val="28"/>
              <w:lang w:bidi="th-TH"/>
              <w14:ligatures w14:val="standardContextual"/>
            </w:rPr>
          </w:pPr>
          <w:hyperlink w:anchor="_Toc155981912" w:history="1">
            <w:r w:rsidRPr="0063087D">
              <w:rPr>
                <w:rStyle w:val="Hyperlink"/>
                <w:rFonts w:ascii="Times New Roman" w:hAnsi="Times New Roman"/>
                <w:b/>
                <w:bCs/>
                <w:noProof/>
              </w:rPr>
              <w:t>5.0 Sample of interface with the explanation(max 3 pages)</w:t>
            </w:r>
            <w:r>
              <w:rPr>
                <w:noProof/>
                <w:webHidden/>
              </w:rPr>
              <w:tab/>
            </w:r>
            <w:r>
              <w:rPr>
                <w:noProof/>
                <w:webHidden/>
              </w:rPr>
              <w:fldChar w:fldCharType="begin"/>
            </w:r>
            <w:r>
              <w:rPr>
                <w:noProof/>
                <w:webHidden/>
              </w:rPr>
              <w:instrText xml:space="preserve"> PAGEREF _Toc155981912 \h </w:instrText>
            </w:r>
            <w:r>
              <w:rPr>
                <w:noProof/>
                <w:webHidden/>
              </w:rPr>
            </w:r>
            <w:r>
              <w:rPr>
                <w:noProof/>
                <w:webHidden/>
              </w:rPr>
              <w:fldChar w:fldCharType="separate"/>
            </w:r>
            <w:r>
              <w:rPr>
                <w:noProof/>
                <w:webHidden/>
              </w:rPr>
              <w:t>8</w:t>
            </w:r>
            <w:r>
              <w:rPr>
                <w:noProof/>
                <w:webHidden/>
              </w:rPr>
              <w:fldChar w:fldCharType="end"/>
            </w:r>
          </w:hyperlink>
        </w:p>
        <w:p w14:paraId="51694EE9" w14:textId="330DB39D" w:rsidR="001C1BE0" w:rsidRDefault="001C1BE0">
          <w:pPr>
            <w:pStyle w:val="TOC2"/>
            <w:rPr>
              <w:rFonts w:cstheme="minorBidi"/>
              <w:noProof/>
              <w:kern w:val="2"/>
              <w:szCs w:val="28"/>
              <w:lang w:bidi="th-TH"/>
              <w14:ligatures w14:val="standardContextual"/>
            </w:rPr>
          </w:pPr>
          <w:hyperlink w:anchor="_Toc155981913" w:history="1">
            <w:r w:rsidRPr="0063087D">
              <w:rPr>
                <w:rStyle w:val="Hyperlink"/>
                <w:rFonts w:ascii="Times New Roman" w:hAnsi="Times New Roman"/>
                <w:b/>
                <w:bCs/>
                <w:noProof/>
              </w:rPr>
              <w:t>6.0 Conclusion</w:t>
            </w:r>
            <w:r>
              <w:rPr>
                <w:noProof/>
                <w:webHidden/>
              </w:rPr>
              <w:tab/>
            </w:r>
            <w:r>
              <w:rPr>
                <w:noProof/>
                <w:webHidden/>
              </w:rPr>
              <w:fldChar w:fldCharType="begin"/>
            </w:r>
            <w:r>
              <w:rPr>
                <w:noProof/>
                <w:webHidden/>
              </w:rPr>
              <w:instrText xml:space="preserve"> PAGEREF _Toc155981913 \h </w:instrText>
            </w:r>
            <w:r>
              <w:rPr>
                <w:noProof/>
                <w:webHidden/>
              </w:rPr>
            </w:r>
            <w:r>
              <w:rPr>
                <w:noProof/>
                <w:webHidden/>
              </w:rPr>
              <w:fldChar w:fldCharType="separate"/>
            </w:r>
            <w:r>
              <w:rPr>
                <w:noProof/>
                <w:webHidden/>
              </w:rPr>
              <w:t>9</w:t>
            </w:r>
            <w:r>
              <w:rPr>
                <w:noProof/>
                <w:webHidden/>
              </w:rPr>
              <w:fldChar w:fldCharType="end"/>
            </w:r>
          </w:hyperlink>
        </w:p>
        <w:p w14:paraId="500519CF" w14:textId="2F954AF5" w:rsidR="001C1BE0" w:rsidRDefault="001C1BE0">
          <w:pPr>
            <w:pStyle w:val="TOC2"/>
            <w:rPr>
              <w:rFonts w:cstheme="minorBidi"/>
              <w:noProof/>
              <w:kern w:val="2"/>
              <w:szCs w:val="28"/>
              <w:lang w:bidi="th-TH"/>
              <w14:ligatures w14:val="standardContextual"/>
            </w:rPr>
          </w:pPr>
          <w:hyperlink w:anchor="_Toc155981914" w:history="1">
            <w:r w:rsidRPr="0063087D">
              <w:rPr>
                <w:rStyle w:val="Hyperlink"/>
                <w:rFonts w:ascii="Times New Roman" w:hAnsi="Times New Roman"/>
                <w:b/>
                <w:bCs/>
                <w:noProof/>
              </w:rPr>
              <w:t>7.0 Reference</w:t>
            </w:r>
            <w:r>
              <w:rPr>
                <w:noProof/>
                <w:webHidden/>
              </w:rPr>
              <w:tab/>
            </w:r>
            <w:r>
              <w:rPr>
                <w:noProof/>
                <w:webHidden/>
              </w:rPr>
              <w:fldChar w:fldCharType="begin"/>
            </w:r>
            <w:r>
              <w:rPr>
                <w:noProof/>
                <w:webHidden/>
              </w:rPr>
              <w:instrText xml:space="preserve"> PAGEREF _Toc155981914 \h </w:instrText>
            </w:r>
            <w:r>
              <w:rPr>
                <w:noProof/>
                <w:webHidden/>
              </w:rPr>
            </w:r>
            <w:r>
              <w:rPr>
                <w:noProof/>
                <w:webHidden/>
              </w:rPr>
              <w:fldChar w:fldCharType="separate"/>
            </w:r>
            <w:r>
              <w:rPr>
                <w:noProof/>
                <w:webHidden/>
              </w:rPr>
              <w:t>10</w:t>
            </w:r>
            <w:r>
              <w:rPr>
                <w:noProof/>
                <w:webHidden/>
              </w:rPr>
              <w:fldChar w:fldCharType="end"/>
            </w:r>
          </w:hyperlink>
        </w:p>
        <w:p w14:paraId="0FEE3362" w14:textId="6EBBF9E1" w:rsidR="00E75316" w:rsidRPr="00A57D3F" w:rsidRDefault="00E75316" w:rsidP="00E75316">
          <w:pPr>
            <w:spacing w:line="360" w:lineRule="auto"/>
            <w:rPr>
              <w:rFonts w:ascii="Times New Roman" w:hAnsi="Times New Roman" w:cs="Times New Roman"/>
              <w:sz w:val="24"/>
              <w:szCs w:val="24"/>
            </w:rPr>
          </w:pPr>
          <w:r w:rsidRPr="00A57D3F">
            <w:rPr>
              <w:rFonts w:ascii="Times New Roman" w:hAnsi="Times New Roman" w:cs="Times New Roman"/>
              <w:b/>
              <w:bCs/>
              <w:noProof/>
              <w:sz w:val="24"/>
              <w:szCs w:val="24"/>
            </w:rPr>
            <w:fldChar w:fldCharType="end"/>
          </w:r>
        </w:p>
      </w:sdtContent>
    </w:sdt>
    <w:p w14:paraId="4035F278" w14:textId="77777777" w:rsidR="00E75316" w:rsidRPr="00A57D3F" w:rsidRDefault="00E75316" w:rsidP="00E75316">
      <w:pPr>
        <w:spacing w:line="360" w:lineRule="auto"/>
        <w:rPr>
          <w:rFonts w:ascii="Times New Roman" w:hAnsi="Times New Roman" w:cs="Times New Roman"/>
          <w:sz w:val="24"/>
          <w:szCs w:val="24"/>
        </w:rPr>
      </w:pPr>
      <w:r w:rsidRPr="00A57D3F">
        <w:rPr>
          <w:rFonts w:ascii="Times New Roman" w:hAnsi="Times New Roman" w:cs="Times New Roman"/>
          <w:sz w:val="24"/>
          <w:szCs w:val="24"/>
        </w:rPr>
        <w:br w:type="page"/>
      </w:r>
    </w:p>
    <w:p w14:paraId="70A3C473" w14:textId="342CAC68"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0" w:name="_Toc155981904"/>
      <w:r w:rsidRPr="00234532">
        <w:rPr>
          <w:rFonts w:ascii="Times New Roman" w:hAnsi="Times New Roman" w:cs="Times New Roman"/>
          <w:b/>
          <w:bCs/>
          <w:color w:val="auto"/>
          <w:sz w:val="24"/>
          <w:szCs w:val="24"/>
        </w:rPr>
        <w:lastRenderedPageBreak/>
        <w:t>1.0 Executive summary</w:t>
      </w:r>
      <w:bookmarkEnd w:id="0"/>
      <w:r w:rsidRPr="00234532">
        <w:rPr>
          <w:rFonts w:ascii="Times New Roman" w:hAnsi="Times New Roman" w:cs="Times New Roman"/>
          <w:b/>
          <w:bCs/>
          <w:color w:val="auto"/>
          <w:sz w:val="24"/>
          <w:szCs w:val="24"/>
        </w:rPr>
        <w:t xml:space="preserve"> </w:t>
      </w:r>
    </w:p>
    <w:p w14:paraId="5EAEEF1E" w14:textId="77777777" w:rsidR="00224516" w:rsidRDefault="00224516" w:rsidP="00224516">
      <w:pPr>
        <w:spacing w:line="360" w:lineRule="auto"/>
        <w:jc w:val="both"/>
        <w:rPr>
          <w:rFonts w:ascii="Times New Roman" w:hAnsi="Times New Roman" w:cs="Times New Roman"/>
          <w:sz w:val="24"/>
          <w:szCs w:val="24"/>
        </w:rPr>
      </w:pPr>
    </w:p>
    <w:p w14:paraId="75443609" w14:textId="209A68B0" w:rsidR="00224516" w:rsidRDefault="00224516" w:rsidP="00224516">
      <w:pPr>
        <w:spacing w:line="360" w:lineRule="auto"/>
        <w:jc w:val="both"/>
        <w:rPr>
          <w:rFonts w:ascii="Times New Roman" w:hAnsi="Times New Roman" w:cs="Times New Roman"/>
          <w:sz w:val="24"/>
          <w:szCs w:val="24"/>
        </w:rPr>
      </w:pPr>
      <w:r w:rsidRPr="00224516">
        <w:rPr>
          <w:rFonts w:ascii="Times New Roman" w:hAnsi="Times New Roman" w:cs="Times New Roman"/>
          <w:sz w:val="24"/>
          <w:szCs w:val="24"/>
        </w:rPr>
        <w:t xml:space="preserve">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is a complete solution made to improve and streamline the transportation and logistics sector's productivity. This cutting-edge tool gives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the ability to track and monitor in real-time, enabling them to streamline their processes and raise the standard of their services.</w:t>
      </w:r>
    </w:p>
    <w:p w14:paraId="07750180" w14:textId="77777777" w:rsidR="00224516" w:rsidRDefault="00224516" w:rsidP="00224516">
      <w:pPr>
        <w:spacing w:line="360" w:lineRule="auto"/>
        <w:ind w:firstLine="720"/>
        <w:jc w:val="both"/>
        <w:rPr>
          <w:rFonts w:ascii="Times New Roman" w:hAnsi="Times New Roman" w:cs="Times New Roman"/>
          <w:sz w:val="24"/>
          <w:szCs w:val="24"/>
        </w:rPr>
      </w:pPr>
      <w:r w:rsidRPr="00224516">
        <w:rPr>
          <w:rFonts w:ascii="Times New Roman" w:hAnsi="Times New Roman" w:cs="Times New Roman"/>
          <w:sz w:val="24"/>
          <w:szCs w:val="24"/>
        </w:rPr>
        <w:t xml:space="preserve">Fundamentally, the software improves route planning and logistics coordination by letting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track the whereabouts and conditions of their fleet in real time. The software uses GPS technology to deliver precise and current information, facilitating prompt decision-making and cutting down on delays. In addition to helping haulers, this real-time tracking function improves customer happiness by offering precise arrival estimates and increased transparency.</w:t>
      </w:r>
    </w:p>
    <w:p w14:paraId="2A82E258" w14:textId="77777777" w:rsidR="00224516" w:rsidRDefault="00224516" w:rsidP="00224516">
      <w:pPr>
        <w:spacing w:line="360" w:lineRule="auto"/>
        <w:ind w:firstLine="720"/>
        <w:jc w:val="both"/>
        <w:rPr>
          <w:rFonts w:ascii="Times New Roman" w:hAnsi="Times New Roman" w:cs="Times New Roman"/>
          <w:sz w:val="24"/>
          <w:szCs w:val="24"/>
        </w:rPr>
      </w:pPr>
      <w:r w:rsidRPr="00224516">
        <w:rPr>
          <w:rFonts w:ascii="Times New Roman" w:hAnsi="Times New Roman" w:cs="Times New Roman"/>
          <w:sz w:val="24"/>
          <w:szCs w:val="24"/>
        </w:rPr>
        <w:t xml:space="preserve">With its extensive capabilities, which include route optimization, fuel usage monitoring, and vehicle maintenance scheduling,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goes beyond basic location tracking.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can save operating expenses, optimize fuel efficiency, and guarantee fleet maintenance by utilizing these capabilities.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can easily access and understand crucial data thanks to the app's user-friendly layout, which helps them make better business decisions.</w:t>
      </w:r>
    </w:p>
    <w:p w14:paraId="3C921E8E" w14:textId="77777777" w:rsidR="00224516" w:rsidRDefault="00224516" w:rsidP="00224516">
      <w:pPr>
        <w:spacing w:line="360" w:lineRule="auto"/>
        <w:ind w:firstLine="720"/>
        <w:jc w:val="both"/>
        <w:rPr>
          <w:rFonts w:ascii="Times New Roman" w:hAnsi="Times New Roman" w:cs="Times New Roman"/>
          <w:sz w:val="24"/>
          <w:szCs w:val="24"/>
        </w:rPr>
      </w:pPr>
      <w:r w:rsidRPr="00224516">
        <w:rPr>
          <w:rFonts w:ascii="Times New Roman" w:hAnsi="Times New Roman" w:cs="Times New Roman"/>
          <w:sz w:val="24"/>
          <w:szCs w:val="24"/>
        </w:rPr>
        <w:t xml:space="preserve">In the logistics sector, security and data integrity are critical, and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takes sophisticated security precautions to meet these needs. The application utilizes encryption algorithms to protect confidential data, guaranteeing that only individuals with proper authorization can access vital information. This dedication to security raises the platform's credibility and makes it a dependable resource for haulage companies.</w:t>
      </w:r>
    </w:p>
    <w:p w14:paraId="2FC808EF" w14:textId="319447FC" w:rsidR="00E75316" w:rsidRPr="00A57D3F" w:rsidRDefault="00224516" w:rsidP="00224516">
      <w:pPr>
        <w:spacing w:line="360" w:lineRule="auto"/>
        <w:ind w:firstLine="720"/>
        <w:jc w:val="both"/>
        <w:rPr>
          <w:rFonts w:ascii="Times New Roman" w:eastAsiaTheme="majorEastAsia" w:hAnsi="Times New Roman" w:cs="Times New Roman"/>
          <w:sz w:val="24"/>
          <w:szCs w:val="24"/>
        </w:rPr>
      </w:pPr>
      <w:r w:rsidRPr="00224516">
        <w:rPr>
          <w:rFonts w:ascii="Times New Roman" w:hAnsi="Times New Roman" w:cs="Times New Roman"/>
          <w:sz w:val="24"/>
          <w:szCs w:val="24"/>
        </w:rPr>
        <w:t xml:space="preserve">To sum up,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is an advanced system that is completely changing the logistics and transportation industry. Through the integration of real-time tracking, route optimization, and comprehensive security measures, the app enables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to optimize their operations, minimize expenses, and provide their customers with superior service.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is at the vanguard of this industry's ongoing evolution, promoting efficiency and positive transformation in the haulage sector.</w:t>
      </w:r>
      <w:r w:rsidR="00E75316" w:rsidRPr="00A57D3F">
        <w:rPr>
          <w:rFonts w:ascii="Times New Roman" w:hAnsi="Times New Roman" w:cs="Times New Roman"/>
          <w:sz w:val="24"/>
          <w:szCs w:val="24"/>
        </w:rPr>
        <w:tab/>
      </w:r>
      <w:r w:rsidR="00E75316" w:rsidRPr="00A57D3F">
        <w:rPr>
          <w:rFonts w:ascii="Times New Roman" w:hAnsi="Times New Roman" w:cs="Times New Roman"/>
          <w:sz w:val="24"/>
          <w:szCs w:val="24"/>
        </w:rPr>
        <w:br w:type="page"/>
      </w:r>
    </w:p>
    <w:p w14:paraId="280B85B4" w14:textId="34283AFF"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1" w:name="_Toc155981905"/>
      <w:r w:rsidRPr="00234532">
        <w:rPr>
          <w:rFonts w:ascii="Times New Roman" w:hAnsi="Times New Roman" w:cs="Times New Roman"/>
          <w:b/>
          <w:bCs/>
          <w:color w:val="auto"/>
          <w:sz w:val="24"/>
          <w:szCs w:val="24"/>
        </w:rPr>
        <w:lastRenderedPageBreak/>
        <w:t xml:space="preserve">2.0 </w:t>
      </w:r>
      <w:r>
        <w:rPr>
          <w:rFonts w:ascii="Times New Roman" w:hAnsi="Times New Roman" w:cs="Times New Roman"/>
          <w:b/>
          <w:bCs/>
          <w:color w:val="auto"/>
          <w:sz w:val="24"/>
          <w:szCs w:val="24"/>
        </w:rPr>
        <w:t>Use Case</w:t>
      </w:r>
      <w:bookmarkEnd w:id="1"/>
    </w:p>
    <w:p w14:paraId="5D150BCD" w14:textId="77777777" w:rsidR="00E75316" w:rsidRDefault="00E75316" w:rsidP="00E75316">
      <w:pPr>
        <w:spacing w:line="360" w:lineRule="auto"/>
        <w:rPr>
          <w:rFonts w:ascii="Times New Roman" w:hAnsi="Times New Roman" w:cs="Times New Roman"/>
          <w:sz w:val="24"/>
          <w:szCs w:val="24"/>
        </w:rPr>
      </w:pPr>
    </w:p>
    <w:p w14:paraId="05521B94" w14:textId="0AE4FD33" w:rsidR="003B2BD6" w:rsidRDefault="003B2BD6" w:rsidP="003B2BD6">
      <w:pPr>
        <w:spacing w:line="360" w:lineRule="auto"/>
        <w:jc w:val="center"/>
        <w:rPr>
          <w:rFonts w:ascii="Times New Roman" w:hAnsi="Times New Roman" w:cs="Times New Roman"/>
          <w:sz w:val="24"/>
          <w:szCs w:val="24"/>
        </w:rPr>
      </w:pPr>
      <w:r w:rsidRPr="003B2BD6">
        <w:rPr>
          <w:rFonts w:ascii="Times New Roman" w:hAnsi="Times New Roman" w:cs="Times New Roman"/>
          <w:sz w:val="24"/>
          <w:szCs w:val="24"/>
        </w:rPr>
        <w:drawing>
          <wp:inline distT="0" distB="0" distL="0" distR="0" wp14:anchorId="0DD25217" wp14:editId="58A3F78C">
            <wp:extent cx="4633362" cy="5464013"/>
            <wp:effectExtent l="0" t="0" r="0" b="3810"/>
            <wp:docPr id="63394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41546" name=""/>
                    <pic:cNvPicPr/>
                  </pic:nvPicPr>
                  <pic:blipFill>
                    <a:blip r:embed="rId6"/>
                    <a:stretch>
                      <a:fillRect/>
                    </a:stretch>
                  </pic:blipFill>
                  <pic:spPr>
                    <a:xfrm>
                      <a:off x="0" y="0"/>
                      <a:ext cx="4633362" cy="5464013"/>
                    </a:xfrm>
                    <a:prstGeom prst="rect">
                      <a:avLst/>
                    </a:prstGeom>
                  </pic:spPr>
                </pic:pic>
              </a:graphicData>
            </a:graphic>
          </wp:inline>
        </w:drawing>
      </w:r>
    </w:p>
    <w:p w14:paraId="6DDBB6D9" w14:textId="1BB43E2E" w:rsidR="003B2BD6" w:rsidRPr="00A57D3F" w:rsidRDefault="003B2BD6" w:rsidP="003B2BD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2.1 </w:t>
      </w:r>
      <w:proofErr w:type="spellStart"/>
      <w:r>
        <w:rPr>
          <w:rFonts w:ascii="Times New Roman" w:hAnsi="Times New Roman" w:cs="Times New Roman"/>
          <w:sz w:val="24"/>
          <w:szCs w:val="24"/>
        </w:rPr>
        <w:t>Haulier</w:t>
      </w:r>
      <w:proofErr w:type="spellEnd"/>
      <w:r>
        <w:rPr>
          <w:rFonts w:ascii="Times New Roman" w:hAnsi="Times New Roman" w:cs="Times New Roman"/>
          <w:sz w:val="24"/>
          <w:szCs w:val="24"/>
        </w:rPr>
        <w:t xml:space="preserve"> Track Use Case</w:t>
      </w:r>
    </w:p>
    <w:p w14:paraId="0B72A745" w14:textId="07969152" w:rsidR="00E75316" w:rsidRPr="00A57D3F" w:rsidRDefault="00E75316" w:rsidP="003B2BD6">
      <w:pPr>
        <w:rPr>
          <w:rFonts w:ascii="Times New Roman" w:hAnsi="Times New Roman" w:cs="Times New Roman"/>
          <w:sz w:val="24"/>
          <w:szCs w:val="24"/>
        </w:rPr>
      </w:pPr>
      <w:r>
        <w:rPr>
          <w:rFonts w:ascii="Times New Roman" w:hAnsi="Times New Roman" w:cs="Times New Roman"/>
          <w:sz w:val="24"/>
          <w:szCs w:val="24"/>
        </w:rPr>
        <w:t xml:space="preserve">                               </w:t>
      </w:r>
    </w:p>
    <w:p w14:paraId="76AFFC5B" w14:textId="77777777" w:rsidR="003B2BD6" w:rsidRDefault="003B2BD6">
      <w:pPr>
        <w:rPr>
          <w:rFonts w:ascii="Times New Roman" w:eastAsiaTheme="majorEastAsia" w:hAnsi="Times New Roman" w:cs="Times New Roman"/>
          <w:b/>
          <w:bCs/>
          <w:sz w:val="24"/>
          <w:szCs w:val="24"/>
        </w:rPr>
      </w:pPr>
      <w:bookmarkStart w:id="2" w:name="_Toc155981908"/>
      <w:r>
        <w:rPr>
          <w:rFonts w:ascii="Times New Roman" w:hAnsi="Times New Roman" w:cs="Times New Roman"/>
          <w:b/>
          <w:bCs/>
          <w:sz w:val="24"/>
          <w:szCs w:val="24"/>
        </w:rPr>
        <w:br w:type="page"/>
      </w:r>
    </w:p>
    <w:p w14:paraId="796AA01F" w14:textId="3651AEE9" w:rsidR="00E75316" w:rsidRPr="00234532" w:rsidRDefault="00E75316" w:rsidP="00E75316">
      <w:pPr>
        <w:pStyle w:val="Heading2"/>
        <w:spacing w:line="360" w:lineRule="auto"/>
        <w:rPr>
          <w:rFonts w:ascii="Times New Roman" w:hAnsi="Times New Roman" w:cs="Times New Roman"/>
          <w:b/>
          <w:bCs/>
          <w:sz w:val="24"/>
          <w:szCs w:val="24"/>
        </w:rPr>
      </w:pPr>
      <w:r w:rsidRPr="00234532">
        <w:rPr>
          <w:rFonts w:ascii="Times New Roman" w:hAnsi="Times New Roman" w:cs="Times New Roman"/>
          <w:b/>
          <w:bCs/>
          <w:color w:val="auto"/>
          <w:sz w:val="24"/>
          <w:szCs w:val="24"/>
        </w:rPr>
        <w:lastRenderedPageBreak/>
        <w:t xml:space="preserve">3.0 The </w:t>
      </w:r>
      <w:r w:rsidR="00B51F26">
        <w:rPr>
          <w:rFonts w:ascii="Times New Roman" w:hAnsi="Times New Roman" w:cs="Times New Roman"/>
          <w:b/>
          <w:bCs/>
          <w:color w:val="auto"/>
          <w:sz w:val="24"/>
          <w:szCs w:val="24"/>
        </w:rPr>
        <w:t>common structure of tree widgets used when designing and developing the application (max 2pages)</w:t>
      </w:r>
      <w:bookmarkEnd w:id="2"/>
      <w:r w:rsidRPr="00234532">
        <w:rPr>
          <w:rFonts w:ascii="Times New Roman" w:hAnsi="Times New Roman" w:cs="Times New Roman"/>
          <w:b/>
          <w:bCs/>
          <w:sz w:val="24"/>
          <w:szCs w:val="24"/>
        </w:rPr>
        <w:tab/>
      </w:r>
    </w:p>
    <w:p w14:paraId="0A8DCFA8" w14:textId="77777777" w:rsidR="00E75316" w:rsidRPr="00E46D61" w:rsidRDefault="00E75316" w:rsidP="00E75316"/>
    <w:p w14:paraId="323E7A0C" w14:textId="77777777" w:rsidR="00E75316" w:rsidRPr="00A57D3F" w:rsidRDefault="00E75316" w:rsidP="00E75316">
      <w:pPr>
        <w:spacing w:line="360" w:lineRule="auto"/>
        <w:rPr>
          <w:rFonts w:ascii="Times New Roman" w:hAnsi="Times New Roman" w:cs="Times New Roman"/>
          <w:sz w:val="24"/>
          <w:szCs w:val="24"/>
        </w:rPr>
      </w:pPr>
      <w:r w:rsidRPr="00A57D3F">
        <w:rPr>
          <w:rFonts w:ascii="Times New Roman" w:hAnsi="Times New Roman" w:cs="Times New Roman"/>
          <w:sz w:val="24"/>
          <w:szCs w:val="24"/>
        </w:rPr>
        <w:tab/>
      </w:r>
      <w:r w:rsidRPr="00A57D3F">
        <w:rPr>
          <w:rFonts w:ascii="Times New Roman" w:hAnsi="Times New Roman" w:cs="Times New Roman"/>
          <w:sz w:val="24"/>
          <w:szCs w:val="24"/>
        </w:rPr>
        <w:tab/>
      </w:r>
    </w:p>
    <w:p w14:paraId="21DCE8F4" w14:textId="77777777" w:rsidR="00E75316" w:rsidRPr="00A57D3F" w:rsidRDefault="00E75316" w:rsidP="00E75316">
      <w:pPr>
        <w:spacing w:line="360" w:lineRule="auto"/>
        <w:rPr>
          <w:rFonts w:ascii="Times New Roman" w:eastAsiaTheme="majorEastAsia" w:hAnsi="Times New Roman" w:cs="Times New Roman"/>
          <w:sz w:val="24"/>
          <w:szCs w:val="24"/>
        </w:rPr>
      </w:pPr>
      <w:r w:rsidRPr="00A57D3F">
        <w:rPr>
          <w:rFonts w:ascii="Times New Roman" w:eastAsiaTheme="majorEastAsia" w:hAnsi="Times New Roman" w:cs="Times New Roman"/>
          <w:sz w:val="24"/>
          <w:szCs w:val="24"/>
        </w:rPr>
        <w:tab/>
      </w:r>
      <w:r w:rsidRPr="00A57D3F">
        <w:rPr>
          <w:rFonts w:ascii="Times New Roman" w:eastAsiaTheme="majorEastAsia" w:hAnsi="Times New Roman" w:cs="Times New Roman"/>
          <w:sz w:val="24"/>
          <w:szCs w:val="24"/>
        </w:rPr>
        <w:tab/>
      </w:r>
    </w:p>
    <w:p w14:paraId="32E19885" w14:textId="77777777" w:rsidR="00E75316" w:rsidRPr="00A57D3F" w:rsidRDefault="00E75316" w:rsidP="00E75316">
      <w:pPr>
        <w:spacing w:line="360" w:lineRule="auto"/>
        <w:rPr>
          <w:rFonts w:ascii="Times New Roman" w:eastAsiaTheme="majorEastAsia" w:hAnsi="Times New Roman" w:cs="Times New Roman"/>
          <w:sz w:val="24"/>
          <w:szCs w:val="24"/>
        </w:rPr>
      </w:pPr>
      <w:r w:rsidRPr="00A57D3F">
        <w:rPr>
          <w:rFonts w:ascii="Times New Roman" w:hAnsi="Times New Roman" w:cs="Times New Roman"/>
          <w:sz w:val="24"/>
          <w:szCs w:val="24"/>
        </w:rPr>
        <w:br w:type="page"/>
      </w:r>
    </w:p>
    <w:p w14:paraId="13A4E72B" w14:textId="74BABD41"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3" w:name="_Toc155981911"/>
      <w:r w:rsidRPr="00234532">
        <w:rPr>
          <w:rFonts w:ascii="Times New Roman" w:hAnsi="Times New Roman" w:cs="Times New Roman"/>
          <w:b/>
          <w:bCs/>
          <w:color w:val="auto"/>
          <w:sz w:val="24"/>
          <w:szCs w:val="24"/>
        </w:rPr>
        <w:lastRenderedPageBreak/>
        <w:t xml:space="preserve">4.0 </w:t>
      </w:r>
      <w:r w:rsidR="00B51F26">
        <w:rPr>
          <w:rFonts w:ascii="Times New Roman" w:hAnsi="Times New Roman" w:cs="Times New Roman"/>
          <w:b/>
          <w:bCs/>
          <w:color w:val="auto"/>
          <w:sz w:val="24"/>
          <w:szCs w:val="24"/>
        </w:rPr>
        <w:t xml:space="preserve">Flutter widget and features adopted in the </w:t>
      </w:r>
      <w:proofErr w:type="gramStart"/>
      <w:r w:rsidR="00B51F26">
        <w:rPr>
          <w:rFonts w:ascii="Times New Roman" w:hAnsi="Times New Roman" w:cs="Times New Roman"/>
          <w:b/>
          <w:bCs/>
          <w:color w:val="auto"/>
          <w:sz w:val="24"/>
          <w:szCs w:val="24"/>
        </w:rPr>
        <w:t>application(</w:t>
      </w:r>
      <w:proofErr w:type="gramEnd"/>
      <w:r w:rsidR="00B51F26">
        <w:rPr>
          <w:rFonts w:ascii="Times New Roman" w:hAnsi="Times New Roman" w:cs="Times New Roman"/>
          <w:b/>
          <w:bCs/>
          <w:color w:val="auto"/>
          <w:sz w:val="24"/>
          <w:szCs w:val="24"/>
        </w:rPr>
        <w:t>max 2 pages)</w:t>
      </w:r>
      <w:bookmarkEnd w:id="3"/>
      <w:r w:rsidRPr="00234532">
        <w:rPr>
          <w:rFonts w:ascii="Times New Roman" w:hAnsi="Times New Roman" w:cs="Times New Roman"/>
          <w:b/>
          <w:bCs/>
          <w:color w:val="auto"/>
          <w:sz w:val="24"/>
          <w:szCs w:val="24"/>
        </w:rPr>
        <w:t xml:space="preserve"> </w:t>
      </w:r>
    </w:p>
    <w:p w14:paraId="38452B56" w14:textId="77777777" w:rsidR="00E75316" w:rsidRPr="00A57D3F" w:rsidRDefault="00E75316" w:rsidP="00E75316">
      <w:pPr>
        <w:spacing w:line="360" w:lineRule="auto"/>
        <w:rPr>
          <w:rFonts w:ascii="Times New Roman" w:hAnsi="Times New Roman" w:cs="Times New Roman"/>
          <w:sz w:val="24"/>
          <w:szCs w:val="24"/>
        </w:rPr>
      </w:pPr>
    </w:p>
    <w:p w14:paraId="438F85DC" w14:textId="6CC22E38" w:rsidR="00E75316" w:rsidRPr="00A57D3F" w:rsidRDefault="00E75316" w:rsidP="00E75316">
      <w:pPr>
        <w:spacing w:line="360" w:lineRule="auto"/>
        <w:ind w:firstLine="720"/>
        <w:rPr>
          <w:rFonts w:ascii="Times New Roman" w:eastAsiaTheme="majorEastAsia" w:hAnsi="Times New Roman" w:cs="Times New Roman"/>
          <w:sz w:val="24"/>
          <w:szCs w:val="24"/>
        </w:rPr>
      </w:pPr>
      <w:r w:rsidRPr="00A57D3F">
        <w:rPr>
          <w:rFonts w:ascii="Times New Roman" w:hAnsi="Times New Roman" w:cs="Times New Roman"/>
          <w:sz w:val="24"/>
          <w:szCs w:val="24"/>
        </w:rPr>
        <w:br w:type="page"/>
      </w:r>
    </w:p>
    <w:p w14:paraId="740F1BCA" w14:textId="74CD3CD2"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4" w:name="_Toc155981912"/>
      <w:r w:rsidRPr="00234532">
        <w:rPr>
          <w:rFonts w:ascii="Times New Roman" w:hAnsi="Times New Roman" w:cs="Times New Roman"/>
          <w:b/>
          <w:bCs/>
          <w:color w:val="auto"/>
          <w:sz w:val="24"/>
          <w:szCs w:val="24"/>
        </w:rPr>
        <w:lastRenderedPageBreak/>
        <w:t xml:space="preserve">5.0 </w:t>
      </w:r>
      <w:r w:rsidR="00B51F26">
        <w:rPr>
          <w:rFonts w:ascii="Times New Roman" w:hAnsi="Times New Roman" w:cs="Times New Roman"/>
          <w:b/>
          <w:bCs/>
          <w:color w:val="auto"/>
          <w:sz w:val="24"/>
          <w:szCs w:val="24"/>
        </w:rPr>
        <w:t xml:space="preserve">Sample of interface with the </w:t>
      </w:r>
      <w:proofErr w:type="gramStart"/>
      <w:r w:rsidR="00B51F26">
        <w:rPr>
          <w:rFonts w:ascii="Times New Roman" w:hAnsi="Times New Roman" w:cs="Times New Roman"/>
          <w:b/>
          <w:bCs/>
          <w:color w:val="auto"/>
          <w:sz w:val="24"/>
          <w:szCs w:val="24"/>
        </w:rPr>
        <w:t>explanation(</w:t>
      </w:r>
      <w:proofErr w:type="gramEnd"/>
      <w:r w:rsidR="00B51F26">
        <w:rPr>
          <w:rFonts w:ascii="Times New Roman" w:hAnsi="Times New Roman" w:cs="Times New Roman"/>
          <w:b/>
          <w:bCs/>
          <w:color w:val="auto"/>
          <w:sz w:val="24"/>
          <w:szCs w:val="24"/>
        </w:rPr>
        <w:t>max 3 pages)</w:t>
      </w:r>
      <w:bookmarkEnd w:id="4"/>
    </w:p>
    <w:p w14:paraId="02AA108B" w14:textId="77777777" w:rsidR="00E75316" w:rsidRPr="00A57D3F" w:rsidRDefault="00E75316" w:rsidP="00E75316">
      <w:pPr>
        <w:spacing w:line="360" w:lineRule="auto"/>
        <w:rPr>
          <w:rFonts w:ascii="Times New Roman" w:hAnsi="Times New Roman" w:cs="Times New Roman"/>
          <w:sz w:val="24"/>
          <w:szCs w:val="24"/>
        </w:rPr>
      </w:pPr>
    </w:p>
    <w:p w14:paraId="5AED644E" w14:textId="602DE90A" w:rsidR="00E75316" w:rsidRPr="00A57D3F" w:rsidRDefault="001C1BE0" w:rsidP="001C1BE0">
      <w:pPr>
        <w:rPr>
          <w:rFonts w:ascii="Times New Roman" w:hAnsi="Times New Roman" w:cs="Times New Roman"/>
          <w:sz w:val="24"/>
          <w:szCs w:val="24"/>
        </w:rPr>
      </w:pPr>
      <w:r>
        <w:rPr>
          <w:rFonts w:ascii="Times New Roman" w:hAnsi="Times New Roman" w:cs="Times New Roman"/>
          <w:sz w:val="24"/>
          <w:szCs w:val="24"/>
        </w:rPr>
        <w:br w:type="page"/>
      </w:r>
    </w:p>
    <w:p w14:paraId="7F646878" w14:textId="77777777"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5" w:name="_Toc155981913"/>
      <w:r w:rsidRPr="00234532">
        <w:rPr>
          <w:rFonts w:ascii="Times New Roman" w:hAnsi="Times New Roman" w:cs="Times New Roman"/>
          <w:b/>
          <w:bCs/>
          <w:color w:val="auto"/>
          <w:sz w:val="24"/>
          <w:szCs w:val="24"/>
        </w:rPr>
        <w:lastRenderedPageBreak/>
        <w:t>6.0 Conclusion</w:t>
      </w:r>
      <w:bookmarkEnd w:id="5"/>
    </w:p>
    <w:p w14:paraId="4A08D1BC" w14:textId="77777777" w:rsidR="00E75316" w:rsidRPr="00A57D3F" w:rsidRDefault="00E75316" w:rsidP="00E75316">
      <w:pPr>
        <w:spacing w:line="360" w:lineRule="auto"/>
        <w:rPr>
          <w:rFonts w:ascii="Times New Roman" w:hAnsi="Times New Roman" w:cs="Times New Roman"/>
          <w:sz w:val="24"/>
          <w:szCs w:val="24"/>
        </w:rPr>
      </w:pPr>
    </w:p>
    <w:p w14:paraId="4F62E2CD" w14:textId="33A37F24" w:rsidR="00E75316" w:rsidRPr="00A57D3F" w:rsidRDefault="00224516" w:rsidP="00E75316">
      <w:pPr>
        <w:spacing w:line="360" w:lineRule="auto"/>
        <w:jc w:val="thaiDistribute"/>
        <w:rPr>
          <w:rFonts w:ascii="Times New Roman" w:eastAsiaTheme="majorEastAsia" w:hAnsi="Times New Roman" w:cs="Times New Roman"/>
          <w:sz w:val="24"/>
          <w:szCs w:val="24"/>
        </w:rPr>
      </w:pPr>
      <w:r w:rsidRPr="00224516">
        <w:rPr>
          <w:rFonts w:ascii="Times New Roman" w:hAnsi="Times New Roman" w:cs="Times New Roman"/>
          <w:sz w:val="24"/>
          <w:szCs w:val="24"/>
        </w:rPr>
        <w:t xml:space="preserve">Considering the initial obstacles that the logistics and transportation business experienced,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shows up as a game-changing solution that gets past these obstacles and redefines industry norms. From the beginning, when delays and inefficient logistics were typical, the app </w:t>
      </w:r>
      <w:r w:rsidRPr="00224516">
        <w:rPr>
          <w:rFonts w:ascii="Times New Roman" w:hAnsi="Times New Roman" w:cs="Times New Roman"/>
          <w:sz w:val="24"/>
          <w:szCs w:val="24"/>
        </w:rPr>
        <w:t>ushered</w:t>
      </w:r>
      <w:r w:rsidRPr="00224516">
        <w:rPr>
          <w:rFonts w:ascii="Times New Roman" w:hAnsi="Times New Roman" w:cs="Times New Roman"/>
          <w:sz w:val="24"/>
          <w:szCs w:val="24"/>
        </w:rPr>
        <w:t xml:space="preserve"> in a new era of more secure, real-time tracking, and optimized operations. By breaking with conventional methods, its deployment ushers in a new era where </w:t>
      </w:r>
      <w:proofErr w:type="spellStart"/>
      <w:r w:rsidRPr="00224516">
        <w:rPr>
          <w:rFonts w:ascii="Times New Roman" w:hAnsi="Times New Roman" w:cs="Times New Roman"/>
          <w:sz w:val="24"/>
          <w:szCs w:val="24"/>
        </w:rPr>
        <w:t>hauliers</w:t>
      </w:r>
      <w:proofErr w:type="spellEnd"/>
      <w:r w:rsidRPr="00224516">
        <w:rPr>
          <w:rFonts w:ascii="Times New Roman" w:hAnsi="Times New Roman" w:cs="Times New Roman"/>
          <w:sz w:val="24"/>
          <w:szCs w:val="24"/>
        </w:rPr>
        <w:t xml:space="preserve"> can precisely navigate their fleets, optimize routes for maximum efficiency, and guarantee the confidentiality and integrity of vital data. By filling in these gaps in the industry, the </w:t>
      </w:r>
      <w:proofErr w:type="spellStart"/>
      <w:r w:rsidRPr="00224516">
        <w:rPr>
          <w:rFonts w:ascii="Times New Roman" w:hAnsi="Times New Roman" w:cs="Times New Roman"/>
          <w:sz w:val="24"/>
          <w:szCs w:val="24"/>
        </w:rPr>
        <w:t>Haulier</w:t>
      </w:r>
      <w:proofErr w:type="spellEnd"/>
      <w:r w:rsidRPr="00224516">
        <w:rPr>
          <w:rFonts w:ascii="Times New Roman" w:hAnsi="Times New Roman" w:cs="Times New Roman"/>
          <w:sz w:val="24"/>
          <w:szCs w:val="24"/>
        </w:rPr>
        <w:t xml:space="preserve"> Tracking App transforms logistics and leads the industry into a new era of technical innovation and operational excellence.</w:t>
      </w:r>
      <w:r w:rsidR="00E75316" w:rsidRPr="00A57D3F">
        <w:rPr>
          <w:rFonts w:ascii="Times New Roman" w:hAnsi="Times New Roman" w:cs="Times New Roman"/>
          <w:sz w:val="24"/>
          <w:szCs w:val="24"/>
        </w:rPr>
        <w:br w:type="page"/>
      </w:r>
    </w:p>
    <w:p w14:paraId="1FA3B395" w14:textId="77777777" w:rsidR="00E75316" w:rsidRPr="00234532" w:rsidRDefault="00E75316" w:rsidP="00E75316">
      <w:pPr>
        <w:pStyle w:val="Heading2"/>
        <w:spacing w:line="360" w:lineRule="auto"/>
        <w:rPr>
          <w:rFonts w:ascii="Times New Roman" w:hAnsi="Times New Roman" w:cs="Times New Roman"/>
          <w:b/>
          <w:bCs/>
          <w:color w:val="auto"/>
          <w:sz w:val="24"/>
          <w:szCs w:val="24"/>
        </w:rPr>
      </w:pPr>
      <w:bookmarkStart w:id="6" w:name="_Toc155981914"/>
      <w:r w:rsidRPr="00234532">
        <w:rPr>
          <w:rFonts w:ascii="Times New Roman" w:hAnsi="Times New Roman" w:cs="Times New Roman"/>
          <w:b/>
          <w:bCs/>
          <w:color w:val="auto"/>
          <w:sz w:val="24"/>
          <w:szCs w:val="24"/>
        </w:rPr>
        <w:lastRenderedPageBreak/>
        <w:t>7.0 Reference</w:t>
      </w:r>
      <w:bookmarkEnd w:id="6"/>
    </w:p>
    <w:p w14:paraId="662D1E30" w14:textId="77777777" w:rsidR="00E75316" w:rsidRDefault="00E75316" w:rsidP="00E75316">
      <w:pPr>
        <w:pStyle w:val="muitypography-root"/>
        <w:numPr>
          <w:ilvl w:val="0"/>
          <w:numId w:val="1"/>
        </w:numPr>
      </w:pPr>
      <w:proofErr w:type="spellStart"/>
      <w:r>
        <w:t>Marwiyah</w:t>
      </w:r>
      <w:proofErr w:type="spellEnd"/>
      <w:r>
        <w:t xml:space="preserve">, M., Arti, P. P., &amp; Hidayat, T. (2022, November 22). </w:t>
      </w:r>
      <w:r>
        <w:rPr>
          <w:i/>
          <w:iCs/>
        </w:rPr>
        <w:t xml:space="preserve">An Analysis of Online Transportation Applications Between </w:t>
      </w:r>
      <w:proofErr w:type="spellStart"/>
      <w:r>
        <w:rPr>
          <w:i/>
          <w:iCs/>
        </w:rPr>
        <w:t>Gojek</w:t>
      </w:r>
      <w:proofErr w:type="spellEnd"/>
      <w:r>
        <w:rPr>
          <w:i/>
          <w:iCs/>
        </w:rPr>
        <w:t xml:space="preserve"> and Grab for Students</w:t>
      </w:r>
      <w:r>
        <w:t>. International Journal of Science Education and Cultural Studies. https://doi.org/10.58291/ijsecs.v1i1.28</w:t>
      </w:r>
    </w:p>
    <w:p w14:paraId="6BEC0714" w14:textId="77777777" w:rsidR="00E75316" w:rsidRDefault="00E75316" w:rsidP="00E75316">
      <w:pPr>
        <w:pStyle w:val="muitypography-root"/>
        <w:numPr>
          <w:ilvl w:val="0"/>
          <w:numId w:val="1"/>
        </w:numPr>
      </w:pPr>
      <w:proofErr w:type="spellStart"/>
      <w:r>
        <w:rPr>
          <w:i/>
          <w:iCs/>
        </w:rPr>
        <w:t>Biessek</w:t>
      </w:r>
      <w:proofErr w:type="spellEnd"/>
      <w:r>
        <w:rPr>
          <w:i/>
          <w:iCs/>
        </w:rPr>
        <w:t xml:space="preserve"> (2019)-Flutter for Beginners</w:t>
      </w:r>
      <w:r>
        <w:t>. (2019). https://epembelajaran.umt.edu.my/oceania/pluginfile.php/382830/mod_resource/content/1/Biessek%20%282019%29-Flutter%20for%20Beginners.pdf.</w:t>
      </w:r>
    </w:p>
    <w:p w14:paraId="58D87CD4" w14:textId="77777777" w:rsidR="00E75316" w:rsidRDefault="00E75316" w:rsidP="00E75316">
      <w:pPr>
        <w:pStyle w:val="muitypography-root"/>
        <w:numPr>
          <w:ilvl w:val="0"/>
          <w:numId w:val="1"/>
        </w:numPr>
      </w:pPr>
      <w:r>
        <w:rPr>
          <w:i/>
          <w:iCs/>
        </w:rPr>
        <w:t>Flutter documentation</w:t>
      </w:r>
      <w:r>
        <w:t>. (n.d.). Flutter. https://docs.flutter.dev/</w:t>
      </w:r>
    </w:p>
    <w:p w14:paraId="0439C6E2" w14:textId="77777777" w:rsidR="00E75316" w:rsidRPr="00A57D3F" w:rsidRDefault="00E75316" w:rsidP="00E75316">
      <w:pPr>
        <w:pStyle w:val="ListParagraph"/>
        <w:spacing w:line="360" w:lineRule="auto"/>
        <w:rPr>
          <w:rFonts w:ascii="Times New Roman" w:eastAsiaTheme="majorEastAsia" w:hAnsi="Times New Roman" w:cs="Times New Roman"/>
          <w:sz w:val="24"/>
          <w:szCs w:val="24"/>
        </w:rPr>
      </w:pPr>
    </w:p>
    <w:p w14:paraId="378F74DD" w14:textId="77777777" w:rsidR="00E75316" w:rsidRPr="00234532" w:rsidRDefault="00E75316" w:rsidP="00E75316">
      <w:pPr>
        <w:spacing w:line="360" w:lineRule="auto"/>
        <w:rPr>
          <w:rFonts w:ascii="Times New Roman" w:eastAsiaTheme="majorEastAsia" w:hAnsi="Times New Roman" w:cs="Times New Roman"/>
          <w:sz w:val="24"/>
          <w:szCs w:val="24"/>
        </w:rPr>
      </w:pPr>
    </w:p>
    <w:p w14:paraId="65469F17" w14:textId="77777777" w:rsidR="00E75316" w:rsidRDefault="00E75316"/>
    <w:sectPr w:rsidR="00E75316" w:rsidSect="00E7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34CDC"/>
    <w:multiLevelType w:val="hybridMultilevel"/>
    <w:tmpl w:val="91E232AA"/>
    <w:lvl w:ilvl="0" w:tplc="657A91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99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16"/>
    <w:rsid w:val="001C1BE0"/>
    <w:rsid w:val="00224516"/>
    <w:rsid w:val="003B2BD6"/>
    <w:rsid w:val="00B51F26"/>
    <w:rsid w:val="00E75316"/>
    <w:rsid w:val="00E90AC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2ADD"/>
  <w15:chartTrackingRefBased/>
  <w15:docId w15:val="{5DF2222A-CA03-4497-A994-8FAD9022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316"/>
  </w:style>
  <w:style w:type="paragraph" w:styleId="Heading1">
    <w:name w:val="heading 1"/>
    <w:basedOn w:val="Normal"/>
    <w:next w:val="Normal"/>
    <w:link w:val="Heading1Char"/>
    <w:uiPriority w:val="9"/>
    <w:qFormat/>
    <w:rsid w:val="00E7531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7531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316"/>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E75316"/>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E75316"/>
    <w:pPr>
      <w:outlineLvl w:val="9"/>
    </w:pPr>
    <w:rPr>
      <w:kern w:val="0"/>
      <w:szCs w:val="32"/>
      <w:lang w:bidi="ar-SA"/>
      <w14:ligatures w14:val="none"/>
    </w:rPr>
  </w:style>
  <w:style w:type="paragraph" w:styleId="TOC2">
    <w:name w:val="toc 2"/>
    <w:basedOn w:val="Normal"/>
    <w:next w:val="Normal"/>
    <w:autoRedefine/>
    <w:uiPriority w:val="39"/>
    <w:unhideWhenUsed/>
    <w:rsid w:val="00E75316"/>
    <w:pPr>
      <w:tabs>
        <w:tab w:val="right" w:leader="dot" w:pos="9350"/>
      </w:tabs>
      <w:spacing w:after="100" w:line="360" w:lineRule="auto"/>
      <w:ind w:left="220"/>
    </w:pPr>
    <w:rPr>
      <w:rFonts w:eastAsiaTheme="minorEastAsia" w:cs="Times New Roman"/>
      <w:kern w:val="0"/>
      <w:szCs w:val="22"/>
      <w:lang w:bidi="ar-SA"/>
      <w14:ligatures w14:val="none"/>
    </w:rPr>
  </w:style>
  <w:style w:type="paragraph" w:styleId="ListParagraph">
    <w:name w:val="List Paragraph"/>
    <w:basedOn w:val="Normal"/>
    <w:uiPriority w:val="34"/>
    <w:qFormat/>
    <w:rsid w:val="00E75316"/>
    <w:pPr>
      <w:ind w:left="720"/>
      <w:contextualSpacing/>
    </w:pPr>
  </w:style>
  <w:style w:type="character" w:styleId="Hyperlink">
    <w:name w:val="Hyperlink"/>
    <w:basedOn w:val="DefaultParagraphFont"/>
    <w:uiPriority w:val="99"/>
    <w:unhideWhenUsed/>
    <w:rsid w:val="00E75316"/>
    <w:rPr>
      <w:color w:val="0563C1" w:themeColor="hyperlink"/>
      <w:u w:val="single"/>
    </w:rPr>
  </w:style>
  <w:style w:type="paragraph" w:customStyle="1" w:styleId="muitypography-root">
    <w:name w:val="muitypography-root"/>
    <w:basedOn w:val="Normal"/>
    <w:rsid w:val="00E75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Farha</dc:creator>
  <cp:keywords/>
  <dc:description/>
  <cp:lastModifiedBy>Zain Farha</cp:lastModifiedBy>
  <cp:revision>1</cp:revision>
  <dcterms:created xsi:type="dcterms:W3CDTF">2024-01-12T11:36:00Z</dcterms:created>
  <dcterms:modified xsi:type="dcterms:W3CDTF">2024-01-12T18:52:00Z</dcterms:modified>
</cp:coreProperties>
</file>