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01" w:rsidRPr="00454080" w:rsidRDefault="00801B01" w:rsidP="00B549C3">
      <w:pPr>
        <w:rPr>
          <w:rFonts w:ascii="Times New Roman" w:hAnsi="Times New Roman"/>
          <w:b/>
          <w:bCs/>
          <w:i/>
          <w:iCs/>
          <w:sz w:val="24"/>
        </w:rPr>
      </w:pPr>
      <w:r w:rsidRPr="00454080">
        <w:rPr>
          <w:rFonts w:ascii="Times New Roman" w:hAnsi="Times New Roman"/>
          <w:sz w:val="24"/>
        </w:rPr>
        <w:t xml:space="preserve">UNIVERSITE  </w:t>
      </w:r>
      <w:r>
        <w:rPr>
          <w:rFonts w:ascii="Times New Roman" w:hAnsi="Times New Roman"/>
          <w:sz w:val="24"/>
        </w:rPr>
        <w:t xml:space="preserve">IBN ZOHR    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</w:t>
      </w:r>
      <w:r w:rsidRPr="00454080">
        <w:rPr>
          <w:rFonts w:ascii="Times New Roman" w:hAnsi="Times New Roman"/>
          <w:sz w:val="24"/>
        </w:rPr>
        <w:t>Année  Universitaire : 20</w:t>
      </w:r>
      <w:r>
        <w:rPr>
          <w:rFonts w:ascii="Times New Roman" w:hAnsi="Times New Roman"/>
          <w:sz w:val="24"/>
        </w:rPr>
        <w:t>1</w:t>
      </w:r>
      <w:r w:rsidR="00281736">
        <w:rPr>
          <w:rFonts w:ascii="Times New Roman" w:hAnsi="Times New Roman"/>
          <w:sz w:val="24"/>
        </w:rPr>
        <w:t>9-2020</w:t>
      </w:r>
      <w:bookmarkStart w:id="0" w:name="_GoBack"/>
      <w:bookmarkEnd w:id="0"/>
    </w:p>
    <w:p w:rsidR="003A63D9" w:rsidRDefault="00801B01" w:rsidP="00801B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Ecole Nationale des Sciences </w:t>
      </w:r>
      <w:r w:rsidR="003A63D9">
        <w:rPr>
          <w:rFonts w:ascii="Times New Roman" w:hAnsi="Times New Roman"/>
          <w:sz w:val="24"/>
        </w:rPr>
        <w:t xml:space="preserve">                                                         </w:t>
      </w:r>
      <w:r w:rsidR="003A63D9" w:rsidRPr="00454080">
        <w:rPr>
          <w:rFonts w:ascii="Times New Roman" w:hAnsi="Times New Roman"/>
          <w:sz w:val="24"/>
        </w:rPr>
        <w:t xml:space="preserve">Filières : </w:t>
      </w:r>
      <w:r w:rsidR="003A63D9">
        <w:rPr>
          <w:rFonts w:ascii="Times New Roman" w:hAnsi="Times New Roman"/>
          <w:sz w:val="24"/>
        </w:rPr>
        <w:t>ENSA 1</w:t>
      </w:r>
    </w:p>
    <w:p w:rsidR="00801B01" w:rsidRPr="00454080" w:rsidRDefault="00801B01" w:rsidP="003A63D9">
      <w:pPr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Appliquées – Agadir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</w:p>
    <w:p w:rsidR="00B549C3" w:rsidRDefault="00B549C3" w:rsidP="00801B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</w:p>
    <w:p w:rsidR="00801B01" w:rsidRPr="00487ECC" w:rsidRDefault="00801B01" w:rsidP="00801B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</w:pPr>
      <w:r w:rsidRPr="00487E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fr-FR"/>
        </w:rPr>
        <w:t xml:space="preserve">TP 4  - Matlab        </w:t>
      </w:r>
    </w:p>
    <w:p w:rsidR="00FC7464" w:rsidRPr="00FB7B95" w:rsidRDefault="00FC7464" w:rsidP="00FC74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</w:pPr>
      <w:r w:rsidRPr="00FB7B95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  <w:t>Manip.1</w:t>
      </w:r>
    </w:p>
    <w:p w:rsidR="00FC7464" w:rsidRPr="00FB7B95" w:rsidRDefault="00256803" w:rsidP="00B549C3">
      <w:pPr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Ecrire une fonction qui </w:t>
      </w:r>
      <w:r w:rsidR="00B549C3"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>reçoit en entrée une chaine de caractère et un symbole, et renvoi en sortie le nombre d’occurrence de ce symbole dans la chaine.</w:t>
      </w:r>
    </w:p>
    <w:p w:rsidR="00B549C3" w:rsidRPr="00FB7B95" w:rsidRDefault="00B549C3" w:rsidP="00B54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0"/>
          <w:szCs w:val="30"/>
        </w:rPr>
      </w:pPr>
    </w:p>
    <w:p w:rsidR="007B02D7" w:rsidRPr="00FB7B95" w:rsidRDefault="007B02D7" w:rsidP="00B549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</w:pPr>
      <w:r w:rsidRPr="00FB7B95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  <w:t>Manip.</w:t>
      </w:r>
      <w:r w:rsidR="00FC7464" w:rsidRPr="00FB7B95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  <w:t>2</w:t>
      </w:r>
    </w:p>
    <w:p w:rsidR="00D23D4C" w:rsidRPr="00FB7B95" w:rsidRDefault="00D23D4C" w:rsidP="00303F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</w:pPr>
      <w:r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>Ecr</w:t>
      </w:r>
      <w:r w:rsidR="00487ECC"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>ire une fonction qui calcule le</w:t>
      </w:r>
      <w:r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FB7B95">
        <w:rPr>
          <w:rFonts w:ascii="Times New Roman" w:eastAsia="Times New Roman" w:hAnsi="Times New Roman" w:cs="Times New Roman"/>
          <w:i/>
          <w:iCs/>
          <w:sz w:val="30"/>
          <w:szCs w:val="30"/>
          <w:lang w:eastAsia="fr-FR"/>
        </w:rPr>
        <w:t>n</w:t>
      </w:r>
      <w:r w:rsidRPr="00FB7B95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fr-FR"/>
        </w:rPr>
        <w:t>ème</w:t>
      </w:r>
      <w:r w:rsidR="00487ECC"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terme</w:t>
      </w:r>
      <w:r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="00546AB5"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>(</w:t>
      </w:r>
      <w:r w:rsidR="00546AB5" w:rsidRPr="00FB7B95">
        <w:rPr>
          <w:rFonts w:ascii="Times New Roman" w:eastAsia="Times New Roman" w:hAnsi="Times New Roman" w:cs="Times New Roman"/>
          <w:i/>
          <w:iCs/>
          <w:sz w:val="30"/>
          <w:szCs w:val="30"/>
          <w:lang w:eastAsia="fr-FR"/>
        </w:rPr>
        <w:t>n</w:t>
      </w:r>
      <w:r w:rsidR="00546AB5"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passé en argument) </w:t>
      </w:r>
      <w:r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>de la suite de Fibonacci</w:t>
      </w:r>
      <w:r w:rsidR="00303F57" w:rsidRPr="00FB7B95">
        <w:rPr>
          <w:rFonts w:ascii="Times New Roman" w:eastAsia="Times New Roman" w:hAnsi="Times New Roman" w:cs="Times New Roman"/>
          <w:sz w:val="30"/>
          <w:szCs w:val="30"/>
          <w:lang w:eastAsia="fr-FR"/>
        </w:rPr>
        <w:t> :</w:t>
      </w:r>
    </w:p>
    <w:p w:rsidR="007B02D7" w:rsidRPr="00FB7B95" w:rsidRDefault="00D23D4C" w:rsidP="00B549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FB7B95">
        <w:rPr>
          <w:rFonts w:asciiTheme="majorBidi" w:hAnsiTheme="majorBidi" w:cstheme="majorBidi"/>
          <w:color w:val="000000" w:themeColor="text1"/>
          <w:sz w:val="30"/>
          <w:szCs w:val="30"/>
        </w:rPr>
        <w:t>U0 = 1     U1 = 1</w:t>
      </w:r>
    </w:p>
    <w:p w:rsidR="004F58DC" w:rsidRPr="00FB7B95" w:rsidRDefault="00D23D4C" w:rsidP="00451A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30"/>
          <w:szCs w:val="30"/>
        </w:rPr>
      </w:pPr>
      <w:r w:rsidRPr="00FB7B95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U</w:t>
      </w:r>
      <w:r w:rsidR="004F58DC" w:rsidRPr="00FB7B95">
        <w:rPr>
          <w:rFonts w:asciiTheme="majorBidi" w:hAnsiTheme="majorBidi" w:cstheme="majorBidi"/>
          <w:color w:val="000000" w:themeColor="text1"/>
          <w:sz w:val="30"/>
          <w:szCs w:val="30"/>
          <w:vertAlign w:val="subscript"/>
        </w:rPr>
        <w:t xml:space="preserve">n+1 </w:t>
      </w:r>
      <w:r w:rsidRPr="00FB7B95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= U</w:t>
      </w:r>
      <w:r w:rsidR="004F58DC" w:rsidRPr="00FB7B95">
        <w:rPr>
          <w:rFonts w:asciiTheme="majorBidi" w:hAnsiTheme="majorBidi" w:cs="N"/>
          <w:color w:val="000000" w:themeColor="text1"/>
          <w:sz w:val="30"/>
          <w:szCs w:val="30"/>
          <w:vertAlign w:val="subscript"/>
        </w:rPr>
        <w:t>n</w:t>
      </w:r>
      <w:r w:rsidR="004F58DC" w:rsidRPr="00FB7B95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r w:rsidRPr="00FB7B95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 + U</w:t>
      </w:r>
      <w:r w:rsidR="004F58DC" w:rsidRPr="00FB7B95">
        <w:rPr>
          <w:rFonts w:asciiTheme="majorBidi" w:hAnsiTheme="majorBidi" w:cstheme="majorBidi"/>
          <w:color w:val="000000" w:themeColor="text1"/>
          <w:sz w:val="30"/>
          <w:szCs w:val="30"/>
          <w:vertAlign w:val="subscript"/>
        </w:rPr>
        <w:t>n-1</w:t>
      </w:r>
      <w:r w:rsidR="004F58DC" w:rsidRPr="00FB7B95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</w:t>
      </w:r>
      <w:r w:rsidRPr="00FB7B95">
        <w:rPr>
          <w:rFonts w:asciiTheme="majorBidi" w:hAnsiTheme="majorBidi" w:cstheme="majorBidi"/>
          <w:color w:val="000000" w:themeColor="text1"/>
          <w:sz w:val="30"/>
          <w:szCs w:val="30"/>
        </w:rPr>
        <w:t xml:space="preserve">        </w:t>
      </w:r>
    </w:p>
    <w:p w:rsidR="005A4606" w:rsidRPr="00FB7B95" w:rsidRDefault="005A4606" w:rsidP="00FC74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</w:pPr>
      <w:r w:rsidRPr="00FB7B95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  <w:t>Manip.</w:t>
      </w:r>
      <w:r w:rsidR="00FC7464" w:rsidRPr="00FB7B95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  <w:t>3</w:t>
      </w:r>
    </w:p>
    <w:p w:rsidR="00926860" w:rsidRPr="00926860" w:rsidRDefault="00926860" w:rsidP="009268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>a)</w:t>
      </w:r>
    </w:p>
    <w:p w:rsidR="00926860" w:rsidRPr="00926860" w:rsidRDefault="00926860" w:rsidP="009268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Ecrire une fonction qui calcule les </w:t>
      </w:r>
      <w:r w:rsidRPr="00926860">
        <w:rPr>
          <w:rFonts w:ascii="Times New Roman" w:eastAsia="Times New Roman" w:hAnsi="Times New Roman" w:cs="Times New Roman"/>
          <w:i/>
          <w:iCs/>
          <w:sz w:val="30"/>
          <w:szCs w:val="30"/>
          <w:lang w:eastAsia="fr-FR"/>
        </w:rPr>
        <w:t>n</w:t>
      </w:r>
      <w:r w:rsidRPr="00926860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fr-FR"/>
        </w:rPr>
        <w:t>ème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termes (</w:t>
      </w:r>
      <w:r w:rsidRPr="00926860">
        <w:rPr>
          <w:rFonts w:ascii="Times New Roman" w:eastAsia="Times New Roman" w:hAnsi="Times New Roman" w:cs="Times New Roman"/>
          <w:i/>
          <w:iCs/>
          <w:sz w:val="30"/>
          <w:szCs w:val="30"/>
          <w:lang w:eastAsia="fr-FR"/>
        </w:rPr>
        <w:t>n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passé en argument) des suites entières Un et Vn défines ci-dessous et qui les retourne sous forme d’un tableau (la première ligne contiendra les Vn et la seconde ligne les Un). </w:t>
      </w:r>
    </w:p>
    <w:p w:rsidR="00926860" w:rsidRPr="00926860" w:rsidRDefault="00926860" w:rsidP="00926860">
      <w:pPr>
        <w:spacing w:after="0" w:line="240" w:lineRule="auto"/>
        <w:rPr>
          <w:rFonts w:ascii="Cambria Math" w:eastAsia="Times New Roman" w:hAnsi="Cambria Math" w:cs="Cambria Math"/>
          <w:sz w:val="30"/>
          <w:szCs w:val="30"/>
          <w:lang w:eastAsia="fr-FR"/>
        </w:rPr>
      </w:pPr>
      <w:r w:rsidRPr="00926860">
        <w:rPr>
          <w:rFonts w:ascii="Cambria Math" w:eastAsia="Times New Roman" w:hAnsi="Cambria Math" w:cs="Cambria Math"/>
          <w:sz w:val="30"/>
          <w:szCs w:val="30"/>
          <w:lang w:eastAsia="fr-FR"/>
        </w:rPr>
        <w:t xml:space="preserve"> </w:t>
      </w:r>
    </w:p>
    <w:p w:rsidR="00926860" w:rsidRPr="00926860" w:rsidRDefault="00926860" w:rsidP="00926860">
      <w:pPr>
        <w:spacing w:after="0" w:line="240" w:lineRule="auto"/>
        <w:rPr>
          <w:rFonts w:ascii="Cambria Math" w:eastAsia="Times New Roman" w:hAnsi="Cambria Math" w:cs="Cambria Math"/>
          <w:sz w:val="30"/>
          <w:szCs w:val="30"/>
          <w:lang w:eastAsia="fr-FR"/>
        </w:rPr>
      </w:pP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                         U</w:t>
      </w:r>
      <w:r w:rsidRPr="00926860">
        <w:rPr>
          <w:rFonts w:ascii="Times New Roman" w:eastAsia="Times New Roman" w:hAnsi="Times New Roman" w:cs="Times New Roman"/>
          <w:sz w:val="30"/>
          <w:szCs w:val="30"/>
          <w:vertAlign w:val="subscript"/>
          <w:lang w:eastAsia="fr-FR"/>
        </w:rPr>
        <w:t>0</w:t>
      </w:r>
      <w:r w:rsidRPr="00926860">
        <w:rPr>
          <w:rFonts w:ascii="Cambria Math" w:eastAsia="Times New Roman" w:hAnsi="Cambria Math" w:cs="Cambria Math"/>
          <w:sz w:val="30"/>
          <w:szCs w:val="30"/>
          <w:lang w:eastAsia="fr-FR"/>
        </w:rPr>
        <w:t xml:space="preserve"> = 1                                     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>V</w:t>
      </w:r>
      <w:r w:rsidRPr="00926860">
        <w:rPr>
          <w:rFonts w:ascii="Times New Roman" w:eastAsia="Times New Roman" w:hAnsi="Times New Roman" w:cs="Times New Roman"/>
          <w:sz w:val="30"/>
          <w:szCs w:val="30"/>
          <w:vertAlign w:val="subscript"/>
          <w:lang w:eastAsia="fr-FR"/>
        </w:rPr>
        <w:t>0</w:t>
      </w:r>
      <w:r w:rsidRPr="00926860">
        <w:rPr>
          <w:rFonts w:ascii="Cambria Math" w:eastAsia="Times New Roman" w:hAnsi="Cambria Math" w:cs="Cambria Math"/>
          <w:sz w:val="30"/>
          <w:szCs w:val="30"/>
          <w:lang w:eastAsia="fr-FR"/>
        </w:rPr>
        <w:t xml:space="preserve"> = 1    </w:t>
      </w:r>
    </w:p>
    <w:p w:rsidR="00926860" w:rsidRPr="00926860" w:rsidRDefault="00926860" w:rsidP="009268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26860">
        <w:rPr>
          <w:rFonts w:ascii="Cambria Math" w:eastAsia="Times New Roman" w:hAnsi="Cambria Math" w:cs="Cambria Math"/>
          <w:sz w:val="30"/>
          <w:szCs w:val="30"/>
          <w:lang w:eastAsia="fr-FR"/>
        </w:rPr>
        <w:t xml:space="preserve">                              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Un </w:t>
      </w:r>
      <w:r w:rsidRPr="00926860">
        <w:rPr>
          <w:rFonts w:ascii="Cambria Math" w:eastAsia="Times New Roman" w:hAnsi="Cambria Math" w:cs="Cambria Math"/>
          <w:sz w:val="30"/>
          <w:szCs w:val="30"/>
          <w:lang w:eastAsia="fr-FR"/>
        </w:rPr>
        <w:t>=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V</w:t>
      </w:r>
      <w:r w:rsidRPr="00926860">
        <w:rPr>
          <w:rFonts w:ascii="Times New Roman" w:eastAsia="Times New Roman" w:hAnsi="Times New Roman" w:cs="Times New Roman"/>
          <w:sz w:val="30"/>
          <w:szCs w:val="30"/>
          <w:vertAlign w:val="subscript"/>
          <w:lang w:eastAsia="fr-FR"/>
        </w:rPr>
        <w:t xml:space="preserve">n-1 </w:t>
      </w:r>
      <w:r w:rsidRPr="00926860">
        <w:rPr>
          <w:rFonts w:ascii="Cambria Math" w:eastAsia="Times New Roman" w:hAnsi="Cambria Math" w:cs="Cambria Math"/>
          <w:sz w:val="30"/>
          <w:szCs w:val="30"/>
          <w:lang w:eastAsia="fr-FR"/>
        </w:rPr>
        <w:t>+ 1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                   Vn</w:t>
      </w:r>
      <w:r w:rsidRPr="00926860">
        <w:rPr>
          <w:rFonts w:ascii="Cambria Math" w:eastAsia="Times New Roman" w:hAnsi="Cambria Math" w:cs="Cambria Math"/>
          <w:sz w:val="30"/>
          <w:szCs w:val="30"/>
          <w:lang w:eastAsia="fr-FR"/>
        </w:rPr>
        <w:t xml:space="preserve"> = 2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>U</w:t>
      </w:r>
      <w:r w:rsidRPr="00926860">
        <w:rPr>
          <w:rFonts w:ascii="Times New Roman" w:eastAsia="Times New Roman" w:hAnsi="Times New Roman" w:cs="Times New Roman"/>
          <w:sz w:val="30"/>
          <w:szCs w:val="30"/>
          <w:vertAlign w:val="subscript"/>
          <w:lang w:eastAsia="fr-FR"/>
        </w:rPr>
        <w:t xml:space="preserve">n 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- 1     </w:t>
      </w:r>
    </w:p>
    <w:p w:rsidR="00926860" w:rsidRPr="00926860" w:rsidRDefault="00926860" w:rsidP="009268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</w:p>
    <w:p w:rsidR="00926860" w:rsidRPr="00926860" w:rsidRDefault="00926860" w:rsidP="0092686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>b)</w:t>
      </w:r>
    </w:p>
    <w:p w:rsidR="00926860" w:rsidRPr="00926860" w:rsidRDefault="00926860" w:rsidP="0092686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fr-FR"/>
        </w:rPr>
      </w:pP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Ecrire une fonction </w:t>
      </w:r>
      <w:r w:rsidRPr="00926860">
        <w:rPr>
          <w:rFonts w:ascii="Courier New" w:eastAsia="Times New Roman" w:hAnsi="Courier New" w:cs="Courier New"/>
          <w:sz w:val="30"/>
          <w:szCs w:val="30"/>
          <w:lang w:eastAsia="fr-FR"/>
        </w:rPr>
        <w:t xml:space="preserve">select_terme 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qui permet de sélectionner le </w:t>
      </w:r>
      <w:r w:rsidRPr="00926860">
        <w:rPr>
          <w:rFonts w:ascii="Times New Roman" w:eastAsia="Times New Roman" w:hAnsi="Times New Roman" w:cs="Times New Roman"/>
          <w:i/>
          <w:iCs/>
          <w:sz w:val="30"/>
          <w:szCs w:val="30"/>
          <w:lang w:eastAsia="fr-FR"/>
        </w:rPr>
        <w:t>n</w:t>
      </w:r>
      <w:r w:rsidRPr="00926860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fr-FR"/>
        </w:rPr>
        <w:t>ème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 terme d’une des suites, en fonction d’un des arguments d’entrée, </w:t>
      </w:r>
      <w:r w:rsidRPr="00926860">
        <w:rPr>
          <w:rFonts w:ascii="Courier New" w:eastAsia="Times New Roman" w:hAnsi="Courier New" w:cs="Courier New"/>
          <w:sz w:val="30"/>
          <w:szCs w:val="30"/>
          <w:lang w:eastAsia="fr-FR"/>
        </w:rPr>
        <w:t xml:space="preserve">choix 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(si </w:t>
      </w:r>
      <w:r w:rsidRPr="00926860">
        <w:rPr>
          <w:rFonts w:ascii="Courier New" w:eastAsia="Times New Roman" w:hAnsi="Courier New" w:cs="Courier New"/>
          <w:sz w:val="30"/>
          <w:szCs w:val="30"/>
          <w:lang w:eastAsia="fr-FR"/>
        </w:rPr>
        <w:t xml:space="preserve">choix 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= 1, on donnera en sortie Un ; si </w:t>
      </w:r>
      <w:r w:rsidRPr="00926860">
        <w:rPr>
          <w:rFonts w:ascii="Courier New" w:eastAsia="Times New Roman" w:hAnsi="Courier New" w:cs="Courier New"/>
          <w:sz w:val="30"/>
          <w:szCs w:val="30"/>
          <w:lang w:eastAsia="fr-FR"/>
        </w:rPr>
        <w:t xml:space="preserve">choix </w:t>
      </w:r>
      <w:r w:rsidRPr="00926860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= 2, on donnera en sortie Vn; sinon, la sortie donnera les deux:([Un ;Vn]). Utilisez la fonction définie précédemment et l’instruction </w:t>
      </w:r>
      <w:r w:rsidRPr="00926860">
        <w:rPr>
          <w:rFonts w:ascii="Courier New" w:eastAsia="Times New Roman" w:hAnsi="Courier New" w:cs="Courier New"/>
          <w:sz w:val="30"/>
          <w:szCs w:val="30"/>
          <w:lang w:eastAsia="fr-FR"/>
        </w:rPr>
        <w:t>switch...case.</w:t>
      </w:r>
    </w:p>
    <w:p w:rsidR="008649EB" w:rsidRDefault="008649EB" w:rsidP="00D80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8649EB" w:rsidSect="00EC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4890"/>
    <w:multiLevelType w:val="hybridMultilevel"/>
    <w:tmpl w:val="D972A950"/>
    <w:lvl w:ilvl="0" w:tplc="AF98E3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66320"/>
    <w:multiLevelType w:val="hybridMultilevel"/>
    <w:tmpl w:val="F6EA0FC4"/>
    <w:lvl w:ilvl="0" w:tplc="F8080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04CAA"/>
    <w:multiLevelType w:val="hybridMultilevel"/>
    <w:tmpl w:val="72023076"/>
    <w:lvl w:ilvl="0" w:tplc="A8229646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02D7"/>
    <w:rsid w:val="000E2BAC"/>
    <w:rsid w:val="00245651"/>
    <w:rsid w:val="00256803"/>
    <w:rsid w:val="00281736"/>
    <w:rsid w:val="00303F57"/>
    <w:rsid w:val="003578A8"/>
    <w:rsid w:val="003A63D9"/>
    <w:rsid w:val="003B2309"/>
    <w:rsid w:val="004515A1"/>
    <w:rsid w:val="00451A09"/>
    <w:rsid w:val="004743AC"/>
    <w:rsid w:val="00487ECC"/>
    <w:rsid w:val="004C7168"/>
    <w:rsid w:val="004E6AA8"/>
    <w:rsid w:val="004F58DC"/>
    <w:rsid w:val="00546AB5"/>
    <w:rsid w:val="00564C63"/>
    <w:rsid w:val="005A4606"/>
    <w:rsid w:val="005C77EC"/>
    <w:rsid w:val="007B02D7"/>
    <w:rsid w:val="00801B01"/>
    <w:rsid w:val="00812E00"/>
    <w:rsid w:val="008649EB"/>
    <w:rsid w:val="008C6C25"/>
    <w:rsid w:val="00926860"/>
    <w:rsid w:val="009D7DC7"/>
    <w:rsid w:val="00B549C3"/>
    <w:rsid w:val="00C312A2"/>
    <w:rsid w:val="00D23D4C"/>
    <w:rsid w:val="00D801AB"/>
    <w:rsid w:val="00E53131"/>
    <w:rsid w:val="00EC55AB"/>
    <w:rsid w:val="00EE597B"/>
    <w:rsid w:val="00EF5E2F"/>
    <w:rsid w:val="00F562B1"/>
    <w:rsid w:val="00FB7B95"/>
    <w:rsid w:val="00FC7464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88096C-58B1-4AB3-B5BD-DB9DD5A4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5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B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7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7B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Abenaou</dc:creator>
  <cp:lastModifiedBy>user</cp:lastModifiedBy>
  <cp:revision>15</cp:revision>
  <cp:lastPrinted>2017-05-17T07:48:00Z</cp:lastPrinted>
  <dcterms:created xsi:type="dcterms:W3CDTF">2015-04-16T00:43:00Z</dcterms:created>
  <dcterms:modified xsi:type="dcterms:W3CDTF">2020-03-09T09:16:00Z</dcterms:modified>
</cp:coreProperties>
</file>