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1EA45A" w14:textId="77777777" w:rsidR="00B8366A" w:rsidRDefault="00000000">
      <w:pPr>
        <w:spacing w:after="100"/>
        <w:jc w:val="center"/>
      </w:pPr>
      <w:r>
        <w:rPr>
          <w:b/>
          <w:bCs/>
          <w:color w:val="1F3864"/>
          <w:spacing w:val="80"/>
          <w:sz w:val="52"/>
          <w:szCs w:val="52"/>
        </w:rPr>
        <w:t>PRAKASH RAJPUT</w:t>
      </w:r>
    </w:p>
    <w:p w14:paraId="6B93D9F9" w14:textId="2BEA1CEA" w:rsidR="00B8366A" w:rsidRDefault="00000000">
      <w:pPr>
        <w:spacing w:after="120"/>
        <w:jc w:val="center"/>
      </w:pPr>
      <w:r>
        <w:rPr>
          <w:i/>
          <w:iCs/>
          <w:color w:val="2E75B6"/>
          <w:sz w:val="21"/>
          <w:szCs w:val="21"/>
        </w:rPr>
        <w:t xml:space="preserve">Full Stack </w:t>
      </w:r>
      <w:r w:rsidR="00D66DE7">
        <w:rPr>
          <w:i/>
          <w:iCs/>
          <w:color w:val="2E75B6"/>
          <w:sz w:val="21"/>
          <w:szCs w:val="21"/>
        </w:rPr>
        <w:t>Engineer ·</w:t>
      </w:r>
      <w:r>
        <w:rPr>
          <w:i/>
          <w:iCs/>
          <w:color w:val="2E75B6"/>
          <w:sz w:val="21"/>
          <w:szCs w:val="21"/>
        </w:rPr>
        <w:t xml:space="preserve"> 20+ Years </w:t>
      </w:r>
      <w:r w:rsidR="00D66DE7">
        <w:rPr>
          <w:i/>
          <w:iCs/>
          <w:color w:val="2E75B6"/>
          <w:sz w:val="21"/>
          <w:szCs w:val="21"/>
        </w:rPr>
        <w:t xml:space="preserve">Experience </w:t>
      </w:r>
      <w:proofErr w:type="gramStart"/>
      <w:r w:rsidR="00D66DE7">
        <w:rPr>
          <w:i/>
          <w:iCs/>
          <w:color w:val="2E75B6"/>
          <w:sz w:val="21"/>
          <w:szCs w:val="21"/>
        </w:rPr>
        <w:t>·</w:t>
      </w:r>
      <w:r>
        <w:rPr>
          <w:i/>
          <w:iCs/>
          <w:color w:val="2E75B6"/>
          <w:sz w:val="21"/>
          <w:szCs w:val="21"/>
        </w:rPr>
        <w:t xml:space="preserve">  TypeScript</w:t>
      </w:r>
      <w:proofErr w:type="gramEnd"/>
      <w:r>
        <w:rPr>
          <w:i/>
          <w:iCs/>
          <w:color w:val="2E75B6"/>
          <w:sz w:val="21"/>
          <w:szCs w:val="21"/>
        </w:rPr>
        <w:t xml:space="preserve"> · React · Node.js · </w:t>
      </w:r>
      <w:r w:rsidR="00A6682E">
        <w:rPr>
          <w:i/>
          <w:iCs/>
          <w:color w:val="2E75B6"/>
          <w:sz w:val="21"/>
          <w:szCs w:val="21"/>
        </w:rPr>
        <w:t>GCP/</w:t>
      </w:r>
      <w:r>
        <w:rPr>
          <w:i/>
          <w:iCs/>
          <w:color w:val="2E75B6"/>
          <w:sz w:val="21"/>
          <w:szCs w:val="21"/>
        </w:rPr>
        <w:t>AWS</w:t>
      </w:r>
      <w:r w:rsidR="00F87F3E">
        <w:rPr>
          <w:i/>
          <w:iCs/>
          <w:color w:val="2E75B6"/>
          <w:sz w:val="21"/>
          <w:szCs w:val="21"/>
        </w:rPr>
        <w:t>/CKAD</w:t>
      </w:r>
    </w:p>
    <w:p w14:paraId="221E1806" w14:textId="653C1EF8" w:rsidR="00B8366A" w:rsidRDefault="00D42F10">
      <w:pPr>
        <w:spacing w:after="60"/>
        <w:jc w:val="center"/>
      </w:pPr>
      <w:r>
        <w:rPr>
          <w:color w:val="555555"/>
          <w:sz w:val="21"/>
          <w:szCs w:val="21"/>
        </w:rPr>
        <w:t>+1 917</w:t>
      </w:r>
      <w:r w:rsidR="00A668D1">
        <w:rPr>
          <w:color w:val="555555"/>
          <w:sz w:val="21"/>
          <w:szCs w:val="21"/>
        </w:rPr>
        <w:t>-</w:t>
      </w:r>
      <w:r>
        <w:rPr>
          <w:color w:val="555555"/>
          <w:sz w:val="21"/>
          <w:szCs w:val="21"/>
        </w:rPr>
        <w:t>602</w:t>
      </w:r>
      <w:r w:rsidR="00A668D1">
        <w:rPr>
          <w:color w:val="555555"/>
          <w:sz w:val="21"/>
          <w:szCs w:val="21"/>
        </w:rPr>
        <w:t>-</w:t>
      </w:r>
      <w:r>
        <w:rPr>
          <w:color w:val="555555"/>
          <w:sz w:val="21"/>
          <w:szCs w:val="21"/>
        </w:rPr>
        <w:t>4596</w:t>
      </w:r>
      <w:r w:rsidR="00D66DE7">
        <w:rPr>
          <w:color w:val="555555"/>
          <w:sz w:val="21"/>
          <w:szCs w:val="21"/>
        </w:rPr>
        <w:t xml:space="preserve"> |</w:t>
      </w:r>
      <w:r w:rsidR="00A668D1">
        <w:rPr>
          <w:color w:val="555555"/>
          <w:sz w:val="21"/>
          <w:szCs w:val="21"/>
        </w:rPr>
        <w:t xml:space="preserve">  </w:t>
      </w:r>
      <w:hyperlink r:id="rId5" w:history="1">
        <w:r w:rsidR="00B8366A">
          <w:rPr>
            <w:rStyle w:val="Hyperlink"/>
            <w:color w:val="2E75B6"/>
            <w:sz w:val="21"/>
            <w:szCs w:val="21"/>
          </w:rPr>
          <w:t>prakashrajput.0712@gmail.com</w:t>
        </w:r>
      </w:hyperlink>
      <w:r w:rsidR="00A668D1">
        <w:rPr>
          <w:color w:val="555555"/>
          <w:sz w:val="21"/>
          <w:szCs w:val="21"/>
        </w:rPr>
        <w:t xml:space="preserve">  |  </w:t>
      </w:r>
      <w:hyperlink r:id="rId6" w:history="1">
        <w:r w:rsidR="00B8366A">
          <w:rPr>
            <w:rStyle w:val="Hyperlink"/>
            <w:color w:val="2E75B6"/>
            <w:sz w:val="21"/>
            <w:szCs w:val="21"/>
          </w:rPr>
          <w:t>LinkedIn</w:t>
        </w:r>
      </w:hyperlink>
    </w:p>
    <w:p w14:paraId="778C6DAD" w14:textId="77777777" w:rsidR="00B8366A" w:rsidRDefault="00B8366A">
      <w:pPr>
        <w:pBdr>
          <w:bottom w:val="single" w:sz="18" w:space="1" w:color="2E75B6"/>
        </w:pBdr>
        <w:spacing w:before="80" w:after="200"/>
      </w:pPr>
    </w:p>
    <w:p w14:paraId="61587B55" w14:textId="77777777" w:rsidR="00B8366A" w:rsidRDefault="00000000">
      <w:pPr>
        <w:spacing w:before="240" w:after="60"/>
      </w:pPr>
      <w:r>
        <w:rPr>
          <w:b/>
          <w:bCs/>
          <w:color w:val="1F3864"/>
          <w:spacing w:val="40"/>
          <w:sz w:val="26"/>
          <w:szCs w:val="26"/>
        </w:rPr>
        <w:t>CAREER OBJECTIVE</w:t>
      </w:r>
    </w:p>
    <w:p w14:paraId="1A8064E4" w14:textId="77777777" w:rsidR="00B8366A" w:rsidRDefault="00B8366A">
      <w:pPr>
        <w:pBdr>
          <w:bottom w:val="single" w:sz="12" w:space="1" w:color="2E75B6"/>
        </w:pBdr>
        <w:spacing w:after="120"/>
      </w:pPr>
    </w:p>
    <w:p w14:paraId="4AAB3FB7" w14:textId="77777777" w:rsidR="00B8366A" w:rsidRDefault="00000000">
      <w:pPr>
        <w:spacing w:before="80" w:after="200"/>
      </w:pPr>
      <w:r>
        <w:t xml:space="preserve">Full Stack Engineer with 20+ years of experience building scalable web platforms and AI-augmented applications. Expertise in TypeScript, </w:t>
      </w:r>
      <w:proofErr w:type="gramStart"/>
      <w:r>
        <w:t>React</w:t>
      </w:r>
      <w:proofErr w:type="gramEnd"/>
      <w:r>
        <w:t xml:space="preserve"> (including Next.js and Hooks), Node.js, and micro frontend architectures, paired with AWS and Kubernetes deployments. Proven track record of shipping production features in fast-paced environments and mentoring cross-functional teams.</w:t>
      </w:r>
    </w:p>
    <w:p w14:paraId="26B834DC" w14:textId="77777777" w:rsidR="00B8366A" w:rsidRDefault="00000000">
      <w:pPr>
        <w:spacing w:before="240" w:after="60"/>
      </w:pPr>
      <w:r>
        <w:rPr>
          <w:b/>
          <w:bCs/>
          <w:color w:val="1F3864"/>
          <w:spacing w:val="40"/>
          <w:sz w:val="26"/>
          <w:szCs w:val="26"/>
        </w:rPr>
        <w:t>WORK EXPERIENCE</w:t>
      </w:r>
    </w:p>
    <w:p w14:paraId="03D0AC8C" w14:textId="77777777" w:rsidR="00B8366A" w:rsidRDefault="00B8366A">
      <w:pPr>
        <w:pBdr>
          <w:bottom w:val="single" w:sz="12" w:space="1" w:color="2E75B6"/>
        </w:pBdr>
        <w:spacing w:after="120"/>
      </w:pPr>
    </w:p>
    <w:p w14:paraId="77783B6A" w14:textId="77777777" w:rsidR="00B8366A" w:rsidRDefault="00000000">
      <w:pPr>
        <w:tabs>
          <w:tab w:val="right" w:pos="9026"/>
        </w:tabs>
        <w:spacing w:before="200" w:after="40"/>
      </w:pPr>
      <w:r>
        <w:rPr>
          <w:b/>
          <w:bCs/>
          <w:color w:val="1F3864"/>
          <w:sz w:val="24"/>
          <w:szCs w:val="24"/>
        </w:rPr>
        <w:t>Ulta Beauty (Consultant)</w:t>
      </w:r>
      <w:r>
        <w:tab/>
      </w:r>
      <w:r>
        <w:rPr>
          <w:i/>
          <w:iCs/>
          <w:color w:val="555555"/>
        </w:rPr>
        <w:t>Jan 2025 – Present</w:t>
      </w:r>
    </w:p>
    <w:p w14:paraId="5A8C596D" w14:textId="77777777" w:rsidR="00B8366A" w:rsidRDefault="00000000">
      <w:pPr>
        <w:spacing w:after="80"/>
      </w:pPr>
      <w:r>
        <w:rPr>
          <w:i/>
          <w:iCs/>
          <w:color w:val="2E75B6"/>
        </w:rPr>
        <w:t>Full Stack Developer</w:t>
      </w:r>
    </w:p>
    <w:p w14:paraId="554F979E" w14:textId="76BCA4A1" w:rsidR="00B8366A" w:rsidRPr="00B6195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Developed scalable React 18 / TypeScript / Next.js micro frontend applications for Ulta's </w:t>
      </w:r>
      <w:proofErr w:type="spellStart"/>
      <w:r w:rsidR="00B6195C">
        <w:rPr>
          <w:sz w:val="21"/>
          <w:szCs w:val="21"/>
        </w:rPr>
        <w:t>UBMedia</w:t>
      </w:r>
      <w:proofErr w:type="spellEnd"/>
      <w:r>
        <w:rPr>
          <w:sz w:val="21"/>
          <w:szCs w:val="21"/>
        </w:rPr>
        <w:t xml:space="preserve"> platform, leveraging </w:t>
      </w:r>
      <w:proofErr w:type="spellStart"/>
      <w:r>
        <w:rPr>
          <w:sz w:val="21"/>
          <w:szCs w:val="21"/>
        </w:rPr>
        <w:t>Zustand</w:t>
      </w:r>
      <w:proofErr w:type="spellEnd"/>
      <w:r>
        <w:rPr>
          <w:sz w:val="21"/>
          <w:szCs w:val="21"/>
        </w:rPr>
        <w:t xml:space="preserve"> for state management and React Query for optimized data fetching.</w:t>
      </w:r>
    </w:p>
    <w:p w14:paraId="462A024E" w14:textId="580FAA53" w:rsidR="00B6195C" w:rsidRDefault="00B6195C" w:rsidP="00B6195C">
      <w:pPr>
        <w:pStyle w:val="ListParagraph"/>
        <w:numPr>
          <w:ilvl w:val="0"/>
          <w:numId w:val="2"/>
        </w:numPr>
        <w:spacing w:before="40" w:after="40"/>
      </w:pPr>
      <w:r>
        <w:t xml:space="preserve">Drove full-stack architecture decisions as Lead, standardizing React Hook Form + </w:t>
      </w:r>
      <w:proofErr w:type="spellStart"/>
      <w:r>
        <w:t>Zustand</w:t>
      </w:r>
      <w:proofErr w:type="spellEnd"/>
      <w:r>
        <w:t xml:space="preserve"> for predictable form and state flows, integrating React Query to eliminate redundant API calls, adopting AG Grid for enterprise data grids, and building Express/Node.js services — resulting in a cohesive, maintainable codebase adopted across multiple product squads.</w:t>
      </w:r>
    </w:p>
    <w:p w14:paraId="55C599C6" w14:textId="420C1E28" w:rsidR="00B6195C" w:rsidRDefault="00B6195C" w:rsidP="00B6195C">
      <w:pPr>
        <w:pStyle w:val="ListParagraph"/>
        <w:numPr>
          <w:ilvl w:val="0"/>
          <w:numId w:val="2"/>
        </w:numPr>
        <w:spacing w:before="40" w:after="40"/>
      </w:pPr>
      <w:r>
        <w:t>Designed and configured Webpack 5 Module Federation across multiple micro-frontend applications, defining remote/host contracts for dynamic component loading at runtime — decoupling release cycles per service while maintaining shared dependency versioning and reducing overall bundle size significantly.</w:t>
      </w:r>
    </w:p>
    <w:p w14:paraId="69786D40" w14:textId="77777777" w:rsidR="00B8366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Built RESTful APIs with Node.js 20, Express.js, and MongoDB; enforced runtime type safety with Zod and delivered consistent UI components via MUI across micro frontend modules; implemented compliance infrastructure to meet data privacy regulations.</w:t>
      </w:r>
    </w:p>
    <w:p w14:paraId="54D285B2" w14:textId="0D69AD00" w:rsidR="00B8366A" w:rsidRDefault="007627DB">
      <w:pPr>
        <w:pStyle w:val="ListParagraph"/>
        <w:numPr>
          <w:ilvl w:val="0"/>
          <w:numId w:val="2"/>
        </w:numPr>
        <w:spacing w:before="40" w:after="40"/>
      </w:pPr>
      <w:r>
        <w:t>Evaluating Gemini Code Assist and Anthropic Claude's agentic AI capabilities to identify opportunities for boosting team productivity and accelerating development workflows.</w:t>
      </w:r>
    </w:p>
    <w:p w14:paraId="2B5FDC9A" w14:textId="77777777" w:rsidR="00B8366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Designed and managed containerized application deployments on Kubernetes, configuring workloads, resource policies, and CI/CD pipelines to support scalable production services at Ulta.</w:t>
      </w:r>
    </w:p>
    <w:p w14:paraId="179EB8BE" w14:textId="77777777" w:rsidR="00B8366A" w:rsidRPr="00E0053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Implemented Auth0-based authentication and authorization, integrated Stripe payments, built and maintained CI/CD pipelines using Harness, and monitored system health to ensure uptime and performance SLAs.</w:t>
      </w:r>
    </w:p>
    <w:p w14:paraId="1AC9059A" w14:textId="7A5EF9A5" w:rsidR="00E0053C" w:rsidRDefault="00E0053C">
      <w:pPr>
        <w:pStyle w:val="ListParagraph"/>
        <w:numPr>
          <w:ilvl w:val="0"/>
          <w:numId w:val="2"/>
        </w:numPr>
        <w:spacing w:before="40" w:after="40"/>
      </w:pPr>
      <w:r>
        <w:t>Implemented GCP Pub/Sub for queue management, Dynatrace for server performance monitoring, Sumo Logic for centralized log collection and alerting, and Prisma Cloud for vulnerability scanning.</w:t>
      </w:r>
    </w:p>
    <w:p w14:paraId="3F221EB9" w14:textId="7C0F7465" w:rsidR="00B8366A" w:rsidRDefault="00FB0B18">
      <w:pPr>
        <w:pStyle w:val="ListParagraph"/>
        <w:numPr>
          <w:ilvl w:val="0"/>
          <w:numId w:val="2"/>
        </w:numPr>
        <w:spacing w:before="40" w:after="40"/>
      </w:pPr>
      <w:r>
        <w:t>Migrated multiple Python applications to Node.js, consolidating the team's tech stack and improving long-term maintainability</w:t>
      </w:r>
      <w:r>
        <w:rPr>
          <w:sz w:val="21"/>
          <w:szCs w:val="21"/>
        </w:rPr>
        <w:t>.</w:t>
      </w:r>
    </w:p>
    <w:p w14:paraId="1B0186E9" w14:textId="77777777" w:rsidR="00B8366A" w:rsidRPr="00EC2F0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Partnered with product, design, and platform teams to align technical decisions with business goals; led end-to-end delivery of full-stack features and conducted code reviews that improved consistency and reduced post-deploy defects.</w:t>
      </w:r>
    </w:p>
    <w:p w14:paraId="4A58C723" w14:textId="317AE3EA" w:rsidR="00EC2F02" w:rsidRPr="000A2305" w:rsidRDefault="00EC2F02">
      <w:pPr>
        <w:pStyle w:val="ListParagraph"/>
        <w:numPr>
          <w:ilvl w:val="0"/>
          <w:numId w:val="2"/>
        </w:numPr>
        <w:spacing w:before="40" w:after="40"/>
      </w:pPr>
      <w:r>
        <w:t>Mentored junior developers through code reviews, pair programming, and technical guidance to accelerate their onboarding and growth.</w:t>
      </w:r>
    </w:p>
    <w:p w14:paraId="3A308318" w14:textId="18E53FA1" w:rsidR="000A2305" w:rsidRDefault="000A2305">
      <w:pPr>
        <w:pStyle w:val="ListParagraph"/>
        <w:numPr>
          <w:ilvl w:val="0"/>
          <w:numId w:val="2"/>
        </w:numPr>
        <w:spacing w:before="40" w:after="40"/>
      </w:pPr>
      <w:r>
        <w:lastRenderedPageBreak/>
        <w:t xml:space="preserve">Leading migration of the performance dashboard from Power BI to a React application, improving UX and flexibility by pulling data directly from </w:t>
      </w:r>
      <w:proofErr w:type="spellStart"/>
      <w:r>
        <w:t>BigQuery</w:t>
      </w:r>
      <w:proofErr w:type="spellEnd"/>
      <w:r>
        <w:t xml:space="preserve"> with Redis caching, and leveraging AG Grid, Recharts, and MUI Cards for KPI visualization.</w:t>
      </w:r>
    </w:p>
    <w:p w14:paraId="3E3758E3" w14:textId="367352C0" w:rsidR="00907DF5" w:rsidRDefault="00907DF5">
      <w:pPr>
        <w:pStyle w:val="ListParagraph"/>
        <w:numPr>
          <w:ilvl w:val="0"/>
          <w:numId w:val="2"/>
        </w:numPr>
        <w:spacing w:before="40" w:after="40"/>
      </w:pPr>
      <w:r>
        <w:t>Helped establish a scalable UI component ecosystem by implementing automated promotion workflows for a Storybook component library</w:t>
      </w:r>
      <w:r w:rsidR="00A37977">
        <w:t>,</w:t>
      </w:r>
      <w:r>
        <w:t xml:space="preserve"> driving consistent design and code reuse across several production applications</w:t>
      </w:r>
    </w:p>
    <w:p w14:paraId="27075B6A" w14:textId="7CB6E561" w:rsidR="00C05E18" w:rsidRDefault="000F6F41">
      <w:pPr>
        <w:pStyle w:val="ListParagraph"/>
        <w:numPr>
          <w:ilvl w:val="0"/>
          <w:numId w:val="2"/>
        </w:numPr>
        <w:spacing w:before="40" w:after="40"/>
      </w:pPr>
      <w:r>
        <w:t>Exploring</w:t>
      </w:r>
      <w:r w:rsidR="00C05E18">
        <w:t xml:space="preserve"> Model Context Protocol (MCP) servers </w:t>
      </w:r>
      <w:r w:rsidR="00C2538E">
        <w:t xml:space="preserve">options </w:t>
      </w:r>
      <w:r w:rsidR="00C05E18">
        <w:t>to expose internal APIs as LLM-callable tools, enabling agentic workflows with structured tool-calling and context management.</w:t>
      </w:r>
    </w:p>
    <w:p w14:paraId="24A15B1C" w14:textId="77777777" w:rsidR="00B8366A" w:rsidRDefault="00000000">
      <w:pPr>
        <w:tabs>
          <w:tab w:val="right" w:pos="9026"/>
        </w:tabs>
        <w:spacing w:before="200" w:after="40"/>
      </w:pPr>
      <w:r>
        <w:rPr>
          <w:b/>
          <w:bCs/>
          <w:color w:val="1F3864"/>
          <w:sz w:val="24"/>
          <w:szCs w:val="24"/>
        </w:rPr>
        <w:t>Publishers Clearing House</w:t>
      </w:r>
      <w:r>
        <w:tab/>
      </w:r>
      <w:r>
        <w:rPr>
          <w:i/>
          <w:iCs/>
          <w:color w:val="555555"/>
        </w:rPr>
        <w:t>Sep 2015 – Dec 2024</w:t>
      </w:r>
    </w:p>
    <w:p w14:paraId="64B4C85A" w14:textId="23097393" w:rsidR="00606679" w:rsidRPr="00606679" w:rsidRDefault="00000000">
      <w:pPr>
        <w:spacing w:after="80"/>
        <w:rPr>
          <w:i/>
          <w:iCs/>
          <w:color w:val="2E75B6"/>
        </w:rPr>
      </w:pPr>
      <w:r>
        <w:rPr>
          <w:i/>
          <w:iCs/>
          <w:color w:val="2E75B6"/>
        </w:rPr>
        <w:t>Technology Lead | Full Stack Developer</w:t>
      </w:r>
    </w:p>
    <w:p w14:paraId="10C3211F" w14:textId="0C088E85" w:rsidR="00606679" w:rsidRPr="00606679" w:rsidRDefault="00606679">
      <w:pPr>
        <w:pStyle w:val="ListParagraph"/>
        <w:numPr>
          <w:ilvl w:val="0"/>
          <w:numId w:val="2"/>
        </w:numPr>
        <w:spacing w:before="40" w:after="40"/>
      </w:pPr>
      <w:r>
        <w:t>Played a key engineering role in designing and delivering a mission-critical onboarding platform that empowers businesses to define and manage customizable, multi-step user onboarding journeys, built on a scalable three-tier architecture comprising a Frontend, Main Server, and CMS.</w:t>
      </w:r>
    </w:p>
    <w:p w14:paraId="3DDCBC91" w14:textId="0E52954E" w:rsidR="00A613C9" w:rsidRPr="00A613C9" w:rsidRDefault="00A613C9">
      <w:pPr>
        <w:pStyle w:val="ListParagraph"/>
        <w:numPr>
          <w:ilvl w:val="0"/>
          <w:numId w:val="2"/>
        </w:numPr>
        <w:spacing w:before="40" w:after="40"/>
      </w:pPr>
      <w:r>
        <w:t xml:space="preserve">Engineered a Tealium-based </w:t>
      </w:r>
      <w:r w:rsidRPr="00C732EA">
        <w:rPr>
          <w:b/>
          <w:bCs/>
        </w:rPr>
        <w:t>JavaScript</w:t>
      </w:r>
      <w:r>
        <w:t xml:space="preserve"> </w:t>
      </w:r>
      <w:r w:rsidR="00F4730B">
        <w:t xml:space="preserve">GPT </w:t>
      </w:r>
      <w:r>
        <w:t xml:space="preserve">ad-serving solution across PCH's app portfolio, including full header bidding support. Integrated Kevel for sponsored ad delivery and developed comprehensive </w:t>
      </w:r>
      <w:proofErr w:type="spellStart"/>
      <w:r>
        <w:t>NewRelic</w:t>
      </w:r>
      <w:proofErr w:type="spellEnd"/>
      <w:r>
        <w:t xml:space="preserve"> monitoring dashboards with proactive alerting to ensure ad-serving reliability and performance visibility.</w:t>
      </w:r>
    </w:p>
    <w:p w14:paraId="3ACFEE59" w14:textId="5D74307E" w:rsidR="00B8366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Built custom CMS platforms (with </w:t>
      </w:r>
      <w:r w:rsidR="00F953A4">
        <w:rPr>
          <w:sz w:val="21"/>
          <w:szCs w:val="21"/>
        </w:rPr>
        <w:t>React</w:t>
      </w:r>
      <w:r>
        <w:rPr>
          <w:sz w:val="21"/>
          <w:szCs w:val="21"/>
        </w:rPr>
        <w:t>.js and Next.js TypeScript components) and Django</w:t>
      </w:r>
      <w:r w:rsidR="00EF35E5">
        <w:rPr>
          <w:sz w:val="21"/>
          <w:szCs w:val="21"/>
        </w:rPr>
        <w:t xml:space="preserve"> for ready-made</w:t>
      </w:r>
      <w:r>
        <w:rPr>
          <w:sz w:val="21"/>
          <w:szCs w:val="21"/>
        </w:rPr>
        <w:t>, enabling editorial teams to manage content workflows and reducing content publishing time significantly.</w:t>
      </w:r>
    </w:p>
    <w:p w14:paraId="55F798C2" w14:textId="0C0499E9" w:rsidR="00B8366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Architected and delivered high-availability full-stack platforms with Node.js and TypeScript backends and </w:t>
      </w:r>
      <w:proofErr w:type="gramStart"/>
      <w:r>
        <w:rPr>
          <w:sz w:val="21"/>
          <w:szCs w:val="21"/>
        </w:rPr>
        <w:t>React</w:t>
      </w:r>
      <w:proofErr w:type="gramEnd"/>
      <w:r>
        <w:rPr>
          <w:sz w:val="21"/>
          <w:szCs w:val="21"/>
        </w:rPr>
        <w:t>, and Next.js frontends; systems sustain 1M+ daily users with 99.9% uptime.</w:t>
      </w:r>
    </w:p>
    <w:p w14:paraId="742FBCF5" w14:textId="2F6B3B01" w:rsidR="00382DFF" w:rsidRPr="00287A30" w:rsidRDefault="00382DFF">
      <w:pPr>
        <w:pStyle w:val="ListParagraph"/>
        <w:numPr>
          <w:ilvl w:val="0"/>
          <w:numId w:val="2"/>
        </w:numPr>
        <w:spacing w:before="40" w:after="40"/>
      </w:pPr>
      <w:r>
        <w:rPr>
          <w:rStyle w:val="Strong"/>
        </w:rPr>
        <w:t>Engineered a scalable AWS infrastructure stack</w:t>
      </w:r>
      <w:r>
        <w:t xml:space="preserve"> integrating SQS for asynchronous queue management, S3 for durable resource storage, Aurora MySQL for relational data persistence, and an Application Load Balancer (ALB) for traffic distribution and horizontal auto-scaling — complemented by New Relic for real-time server performance monitoring and Sumo Logic for centralized log aggregation and alerting</w:t>
      </w:r>
      <w:r w:rsidR="00362B7A">
        <w:t xml:space="preserve"> and Akamai for content cache.</w:t>
      </w:r>
    </w:p>
    <w:p w14:paraId="08596D9D" w14:textId="6D2916B4" w:rsidR="00287A30" w:rsidRDefault="00287A30" w:rsidP="00287A30">
      <w:pPr>
        <w:pStyle w:val="ListParagraph"/>
        <w:numPr>
          <w:ilvl w:val="0"/>
          <w:numId w:val="2"/>
        </w:numPr>
        <w:spacing w:before="40" w:after="40"/>
      </w:pPr>
      <w:r w:rsidRPr="00287A30">
        <w:rPr>
          <w:b/>
          <w:bCs/>
          <w:sz w:val="21"/>
          <w:szCs w:val="21"/>
        </w:rPr>
        <w:t>Architected</w:t>
      </w:r>
      <w:r>
        <w:rPr>
          <w:rStyle w:val="Strong"/>
        </w:rPr>
        <w:t xml:space="preserve"> and deployed a serverless API Gateway layer</w:t>
      </w:r>
      <w:r>
        <w:t xml:space="preserve"> using AWS Lambda, DynamoDB, and S3 to power a microservices-based backend, enabling:</w:t>
      </w:r>
      <w:r w:rsidR="00AB7C8F">
        <w:t xml:space="preserve"> </w:t>
      </w:r>
    </w:p>
    <w:p w14:paraId="5F1A8C90" w14:textId="77777777" w:rsidR="00AB7C8F" w:rsidRDefault="00AB7C8F" w:rsidP="00AB7C8F">
      <w:pPr>
        <w:pStyle w:val="ListParagraph"/>
        <w:numPr>
          <w:ilvl w:val="2"/>
          <w:numId w:val="12"/>
        </w:numPr>
        <w:spacing w:before="40" w:after="40"/>
      </w:pPr>
      <w:r>
        <w:t>Centralized log aggregation across all applications for unified observability</w:t>
      </w:r>
    </w:p>
    <w:p w14:paraId="188F4A4E" w14:textId="77777777" w:rsidR="00AB7C8F" w:rsidRDefault="00AB7C8F" w:rsidP="00AB7C8F">
      <w:pPr>
        <w:pStyle w:val="ListParagraph"/>
        <w:numPr>
          <w:ilvl w:val="2"/>
          <w:numId w:val="12"/>
        </w:numPr>
        <w:spacing w:before="40" w:after="40"/>
      </w:pPr>
      <w:r>
        <w:t>Shared user profile service providing consistent identity and data across the platform</w:t>
      </w:r>
    </w:p>
    <w:p w14:paraId="4C224B95" w14:textId="77777777" w:rsidR="00AB7C8F" w:rsidRDefault="00AB7C8F" w:rsidP="00AB7C8F">
      <w:pPr>
        <w:pStyle w:val="ListParagraph"/>
        <w:numPr>
          <w:ilvl w:val="2"/>
          <w:numId w:val="12"/>
        </w:numPr>
        <w:spacing w:before="40" w:after="40"/>
      </w:pPr>
      <w:r>
        <w:t>Internal inter-service communication endpoints to facilitate seamless data exchange between applications</w:t>
      </w:r>
    </w:p>
    <w:p w14:paraId="250634B7" w14:textId="5ABA6446" w:rsidR="00AB7C8F" w:rsidRDefault="00AB7C8F" w:rsidP="00AB7C8F">
      <w:pPr>
        <w:pStyle w:val="ListParagraph"/>
        <w:numPr>
          <w:ilvl w:val="2"/>
          <w:numId w:val="12"/>
        </w:numPr>
        <w:spacing w:before="40" w:after="40"/>
      </w:pPr>
      <w:r>
        <w:t>Scalable, business-driven service modules designed to accommodate evolving product requirements</w:t>
      </w:r>
    </w:p>
    <w:p w14:paraId="668C76FD" w14:textId="77777777" w:rsidR="00B8366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Partnered with senior leadership to define architectural standards and design scalable solutions adopted across multiple product teams.</w:t>
      </w:r>
    </w:p>
    <w:p w14:paraId="35BDC62A" w14:textId="4B24F1C6" w:rsidR="00B8366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Mentored junior developers through code reviews and pair programming and led production incident response</w:t>
      </w:r>
      <w:r w:rsidR="00FB5D47">
        <w:rPr>
          <w:sz w:val="21"/>
          <w:szCs w:val="21"/>
        </w:rPr>
        <w:t xml:space="preserve">, </w:t>
      </w:r>
      <w:r>
        <w:rPr>
          <w:sz w:val="21"/>
          <w:szCs w:val="21"/>
        </w:rPr>
        <w:t>contributing to improved code quality and reduced defect rates.</w:t>
      </w:r>
    </w:p>
    <w:p w14:paraId="4C681592" w14:textId="37F2E00C" w:rsidR="00B8366A" w:rsidRPr="00E555C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Owned end-to-end solution design and feature delivery for sprint stories — from architecture through deployment</w:t>
      </w:r>
      <w:r w:rsidR="00FB5D47">
        <w:rPr>
          <w:sz w:val="21"/>
          <w:szCs w:val="21"/>
        </w:rPr>
        <w:t>,</w:t>
      </w:r>
      <w:r>
        <w:rPr>
          <w:sz w:val="21"/>
          <w:szCs w:val="21"/>
        </w:rPr>
        <w:t xml:space="preserve"> consistently meeting commitments and unblocking teammates on technical dependencies.</w:t>
      </w:r>
    </w:p>
    <w:p w14:paraId="7981951A" w14:textId="07EFF0BC" w:rsidR="00DE314E" w:rsidRDefault="00DE314E" w:rsidP="00087B5A">
      <w:pPr>
        <w:pStyle w:val="ListParagraph"/>
        <w:numPr>
          <w:ilvl w:val="0"/>
          <w:numId w:val="2"/>
        </w:numPr>
        <w:spacing w:before="40" w:after="40"/>
      </w:pPr>
      <w:r>
        <w:t>Led and contributed as a core engineer across PCH's high-traffic web ecosystem, spanning five major consumer properties (pch.com, search.pch.com, frontpage.pch.com, quizzes.pch.com, mpo.pch.com) and several CMS platforms</w:t>
      </w:r>
      <w:r w:rsidR="00426FCD">
        <w:t>,</w:t>
      </w:r>
      <w:r>
        <w:t xml:space="preserve"> ensuring performance, scalability, and continuous feature development across the portfolio.</w:t>
      </w:r>
    </w:p>
    <w:p w14:paraId="08B0A4AF" w14:textId="79584D8A" w:rsidR="007042AA" w:rsidRDefault="007042AA" w:rsidP="00087B5A">
      <w:pPr>
        <w:pStyle w:val="ListParagraph"/>
        <w:numPr>
          <w:ilvl w:val="0"/>
          <w:numId w:val="2"/>
        </w:numPr>
        <w:spacing w:before="40" w:after="40"/>
      </w:pPr>
      <w:r>
        <w:t>Drove developer productivity by designing and implementing multi-phase CI/CD pipelines, streamlining the path from development to production and reducing manual overhead across the team.</w:t>
      </w:r>
    </w:p>
    <w:p w14:paraId="7466ACBC" w14:textId="0ECA6965" w:rsidR="00AC6B0B" w:rsidRDefault="00A04A19" w:rsidP="00087B5A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Led</w:t>
      </w:r>
      <w:r w:rsidR="00AC6B0B">
        <w:t xml:space="preserve"> and maintained Python (</w:t>
      </w:r>
      <w:r w:rsidR="009559B8" w:rsidRPr="009559B8">
        <w:t>Django 4.x, Django REST Framework</w:t>
      </w:r>
      <w:r w:rsidR="00AC6B0B">
        <w:t xml:space="preserve">) applications, decomposing tightly coupled components into microservices to reduce system complexity and enable independent </w:t>
      </w:r>
      <w:proofErr w:type="spellStart"/>
      <w:r w:rsidR="00AF6727">
        <w:t>deployability</w:t>
      </w:r>
      <w:proofErr w:type="spellEnd"/>
      <w:r w:rsidR="00AC6B0B">
        <w:t>.</w:t>
      </w:r>
    </w:p>
    <w:p w14:paraId="7504A4A9" w14:textId="77777777" w:rsidR="00E14CD7" w:rsidRDefault="00E14CD7" w:rsidP="00A04A19">
      <w:pPr>
        <w:pStyle w:val="ListParagraph"/>
        <w:spacing w:before="40" w:after="40"/>
        <w:ind w:left="540"/>
      </w:pPr>
    </w:p>
    <w:p w14:paraId="5010537C" w14:textId="77777777" w:rsidR="00B8366A" w:rsidRDefault="00000000">
      <w:pPr>
        <w:tabs>
          <w:tab w:val="right" w:pos="9026"/>
        </w:tabs>
        <w:spacing w:before="200" w:after="40"/>
      </w:pPr>
      <w:proofErr w:type="spellStart"/>
      <w:r>
        <w:rPr>
          <w:b/>
          <w:bCs/>
          <w:color w:val="1F3864"/>
          <w:sz w:val="24"/>
          <w:szCs w:val="24"/>
        </w:rPr>
        <w:t>Softcrylic</w:t>
      </w:r>
      <w:proofErr w:type="spellEnd"/>
      <w:r>
        <w:rPr>
          <w:b/>
          <w:bCs/>
          <w:color w:val="1F3864"/>
          <w:sz w:val="24"/>
          <w:szCs w:val="24"/>
        </w:rPr>
        <w:t xml:space="preserve"> LLC</w:t>
      </w:r>
      <w:r>
        <w:tab/>
      </w:r>
      <w:r>
        <w:rPr>
          <w:i/>
          <w:iCs/>
          <w:color w:val="555555"/>
        </w:rPr>
        <w:t>Sep 2013 – Sep 2015</w:t>
      </w:r>
    </w:p>
    <w:p w14:paraId="1D5FA6E6" w14:textId="77777777" w:rsidR="00B8366A" w:rsidRDefault="00000000">
      <w:pPr>
        <w:spacing w:after="80"/>
      </w:pPr>
      <w:r>
        <w:rPr>
          <w:i/>
          <w:iCs/>
          <w:color w:val="2E75B6"/>
        </w:rPr>
        <w:t>Senior Programmer Analyst</w:t>
      </w:r>
    </w:p>
    <w:p w14:paraId="799279C7" w14:textId="77777777" w:rsidR="00B8366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Served as a consultant at Publishers Clearing House, leading technology initiatives, designing and implementing high-traffic websites, and overseeing project development from inception to deployment.</w:t>
      </w:r>
    </w:p>
    <w:p w14:paraId="0356B84A" w14:textId="77777777" w:rsidR="00B8366A" w:rsidRDefault="00000000">
      <w:pPr>
        <w:tabs>
          <w:tab w:val="right" w:pos="9026"/>
        </w:tabs>
        <w:spacing w:before="200" w:after="40"/>
      </w:pPr>
      <w:r>
        <w:rPr>
          <w:b/>
          <w:bCs/>
          <w:color w:val="1F3864"/>
          <w:sz w:val="24"/>
          <w:szCs w:val="24"/>
        </w:rPr>
        <w:t>System Edge (USA) LLC</w:t>
      </w:r>
      <w:r>
        <w:tab/>
      </w:r>
      <w:r>
        <w:rPr>
          <w:i/>
          <w:iCs/>
          <w:color w:val="555555"/>
        </w:rPr>
        <w:t>Aug 2012 – Sep 2013</w:t>
      </w:r>
    </w:p>
    <w:p w14:paraId="30E89F10" w14:textId="77777777" w:rsidR="00B8366A" w:rsidRDefault="00000000">
      <w:pPr>
        <w:spacing w:after="80"/>
      </w:pPr>
      <w:r>
        <w:rPr>
          <w:i/>
          <w:iCs/>
          <w:color w:val="2E75B6"/>
        </w:rPr>
        <w:t>Programmer Analyst</w:t>
      </w:r>
    </w:p>
    <w:p w14:paraId="672AFAC8" w14:textId="77777777" w:rsidR="00B8366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Served as a consultant at Publishers Clearing House, leading technology initiatives, designing and implementing high-traffic websites, and overseeing project development from inception to deployment.</w:t>
      </w:r>
    </w:p>
    <w:p w14:paraId="76E3BFEA" w14:textId="77777777" w:rsidR="00B8366A" w:rsidRDefault="00000000">
      <w:pPr>
        <w:tabs>
          <w:tab w:val="right" w:pos="9026"/>
        </w:tabs>
        <w:spacing w:before="200" w:after="40"/>
      </w:pPr>
      <w:proofErr w:type="spellStart"/>
      <w:r>
        <w:rPr>
          <w:b/>
          <w:bCs/>
          <w:color w:val="1F3864"/>
          <w:sz w:val="24"/>
          <w:szCs w:val="24"/>
        </w:rPr>
        <w:t>Meditab</w:t>
      </w:r>
      <w:proofErr w:type="spellEnd"/>
      <w:r>
        <w:rPr>
          <w:b/>
          <w:bCs/>
          <w:color w:val="1F3864"/>
          <w:sz w:val="24"/>
          <w:szCs w:val="24"/>
        </w:rPr>
        <w:t xml:space="preserve"> Software Inc.</w:t>
      </w:r>
      <w:r>
        <w:tab/>
      </w:r>
      <w:r>
        <w:rPr>
          <w:i/>
          <w:iCs/>
          <w:color w:val="555555"/>
        </w:rPr>
        <w:t>Apr 2006 – Aug 2012</w:t>
      </w:r>
    </w:p>
    <w:p w14:paraId="1A467E7A" w14:textId="77777777" w:rsidR="00B8366A" w:rsidRDefault="00000000">
      <w:pPr>
        <w:spacing w:after="80"/>
      </w:pPr>
      <w:r>
        <w:rPr>
          <w:i/>
          <w:iCs/>
          <w:color w:val="2E75B6"/>
        </w:rPr>
        <w:t>Team Lead</w:t>
      </w:r>
    </w:p>
    <w:p w14:paraId="1D6EDB93" w14:textId="77777777" w:rsidR="00B8366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Led the development of the Billing module within the Intelligent Medical System (IMS) using PowerBuilder and Sybase; enhanced it to automate medical billing, auto-claim submissions, and auto-payment reconciliation.</w:t>
      </w:r>
    </w:p>
    <w:p w14:paraId="40EA544B" w14:textId="77777777" w:rsidR="00B8366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Built a patient ledger and collection interface to improve transparency and usability.</w:t>
      </w:r>
    </w:p>
    <w:p w14:paraId="78B09C6E" w14:textId="77777777" w:rsidR="00B8366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Developed the web module of the IMS system using PHP, HTML, XHTML, AJAX, CSS, and JavaScript (jQuery); designed and implemented MySQL database schemas, tables, and views.</w:t>
      </w:r>
    </w:p>
    <w:p w14:paraId="2A6E2A56" w14:textId="77777777" w:rsidR="00B8366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Applied Agile/Scrum methodologies; collaborated with product owner in requirement gathering.</w:t>
      </w:r>
    </w:p>
    <w:p w14:paraId="5F5B012D" w14:textId="77777777" w:rsidR="00B8366A" w:rsidRDefault="00000000">
      <w:pPr>
        <w:spacing w:before="240" w:after="60"/>
      </w:pPr>
      <w:r>
        <w:rPr>
          <w:b/>
          <w:bCs/>
          <w:color w:val="1F3864"/>
          <w:spacing w:val="40"/>
          <w:sz w:val="26"/>
          <w:szCs w:val="26"/>
        </w:rPr>
        <w:t>TECHNICAL SKILLS</w:t>
      </w:r>
    </w:p>
    <w:p w14:paraId="414916AE" w14:textId="77777777" w:rsidR="00B8366A" w:rsidRDefault="00B8366A">
      <w:pPr>
        <w:pBdr>
          <w:bottom w:val="single" w:sz="12" w:space="1" w:color="2E75B6"/>
        </w:pBdr>
        <w:spacing w:after="120"/>
      </w:pPr>
    </w:p>
    <w:p w14:paraId="2BF7EA4D" w14:textId="77777777" w:rsidR="00B8366A" w:rsidRDefault="00000000">
      <w:pPr>
        <w:spacing w:before="60" w:after="60"/>
      </w:pPr>
      <w:r>
        <w:rPr>
          <w:b/>
          <w:bCs/>
          <w:color w:val="1F3864"/>
          <w:sz w:val="21"/>
          <w:szCs w:val="21"/>
        </w:rPr>
        <w:t xml:space="preserve">Languages: </w:t>
      </w:r>
      <w:r>
        <w:rPr>
          <w:sz w:val="21"/>
          <w:szCs w:val="21"/>
        </w:rPr>
        <w:t>JavaScript (Node.js), Python 3.9, PHP 8.x, TypeScript</w:t>
      </w:r>
    </w:p>
    <w:p w14:paraId="60E464B0" w14:textId="72B48108" w:rsidR="00B8366A" w:rsidRDefault="00000000">
      <w:pPr>
        <w:spacing w:before="60" w:after="60"/>
      </w:pPr>
      <w:r>
        <w:rPr>
          <w:b/>
          <w:bCs/>
          <w:color w:val="1F3864"/>
          <w:sz w:val="21"/>
          <w:szCs w:val="21"/>
        </w:rPr>
        <w:t xml:space="preserve">Frontend Frameworks &amp; Libraries: </w:t>
      </w:r>
      <w:r>
        <w:rPr>
          <w:sz w:val="21"/>
          <w:szCs w:val="21"/>
        </w:rPr>
        <w:t xml:space="preserve">React 18, Hooks, React Query, </w:t>
      </w:r>
      <w:proofErr w:type="spellStart"/>
      <w:r w:rsidR="002C2598">
        <w:rPr>
          <w:sz w:val="21"/>
          <w:szCs w:val="21"/>
        </w:rPr>
        <w:t>Z</w:t>
      </w:r>
      <w:r w:rsidR="002C2598" w:rsidRPr="002C2598">
        <w:rPr>
          <w:sz w:val="21"/>
          <w:szCs w:val="21"/>
        </w:rPr>
        <w:t>ustand</w:t>
      </w:r>
      <w:proofErr w:type="spellEnd"/>
      <w:r w:rsidR="008627E6">
        <w:rPr>
          <w:sz w:val="21"/>
          <w:szCs w:val="21"/>
        </w:rPr>
        <w:t xml:space="preserve">, </w:t>
      </w:r>
      <w:r w:rsidR="002C2598">
        <w:rPr>
          <w:sz w:val="21"/>
          <w:szCs w:val="21"/>
        </w:rPr>
        <w:t xml:space="preserve">Zod, </w:t>
      </w:r>
      <w:r w:rsidR="00915BCD">
        <w:rPr>
          <w:sz w:val="21"/>
          <w:szCs w:val="21"/>
        </w:rPr>
        <w:t xml:space="preserve">AG Grid, </w:t>
      </w:r>
      <w:r>
        <w:rPr>
          <w:sz w:val="21"/>
          <w:szCs w:val="21"/>
        </w:rPr>
        <w:t xml:space="preserve">Redux, Next.js, Vue.js, </w:t>
      </w:r>
      <w:proofErr w:type="spellStart"/>
      <w:r>
        <w:rPr>
          <w:sz w:val="21"/>
          <w:szCs w:val="21"/>
        </w:rPr>
        <w:t>Nuxt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Pinia</w:t>
      </w:r>
      <w:proofErr w:type="spellEnd"/>
      <w:r>
        <w:rPr>
          <w:sz w:val="21"/>
          <w:szCs w:val="21"/>
        </w:rPr>
        <w:t>, Inertia, Material UI, Tailwind CSS, Bootstrap</w:t>
      </w:r>
      <w:r w:rsidR="00D64CE9">
        <w:rPr>
          <w:sz w:val="21"/>
          <w:szCs w:val="21"/>
        </w:rPr>
        <w:t>, Storybook</w:t>
      </w:r>
      <w:r w:rsidR="00D122BD">
        <w:rPr>
          <w:sz w:val="21"/>
          <w:szCs w:val="21"/>
        </w:rPr>
        <w:t xml:space="preserve"> </w:t>
      </w:r>
    </w:p>
    <w:p w14:paraId="34F7902D" w14:textId="31CCD467" w:rsidR="00B8366A" w:rsidRDefault="00000000">
      <w:pPr>
        <w:spacing w:before="60" w:after="60"/>
      </w:pPr>
      <w:r>
        <w:rPr>
          <w:b/>
          <w:bCs/>
          <w:color w:val="1F3864"/>
          <w:sz w:val="21"/>
          <w:szCs w:val="21"/>
        </w:rPr>
        <w:t xml:space="preserve">Backend Frameworks &amp; Libraries: </w:t>
      </w:r>
      <w:r>
        <w:rPr>
          <w:sz w:val="21"/>
          <w:szCs w:val="21"/>
        </w:rPr>
        <w:t>Node.js, Express.js, MongoDB, Python 3.9, Django 4.x, Flask 2.0, PHP 8.2, Laravel 10, NumPy, Pandas</w:t>
      </w:r>
      <w:r w:rsidR="00AA2F0A">
        <w:rPr>
          <w:sz w:val="21"/>
          <w:szCs w:val="21"/>
        </w:rPr>
        <w:t>, Serverless</w:t>
      </w:r>
    </w:p>
    <w:p w14:paraId="1862D8D4" w14:textId="33E1A54C" w:rsidR="00B8366A" w:rsidRDefault="00000000">
      <w:pPr>
        <w:spacing w:before="60" w:after="60"/>
      </w:pPr>
      <w:r>
        <w:rPr>
          <w:b/>
          <w:bCs/>
          <w:color w:val="1F3864"/>
          <w:sz w:val="21"/>
          <w:szCs w:val="21"/>
        </w:rPr>
        <w:t xml:space="preserve">Databases &amp; Caching: </w:t>
      </w:r>
      <w:r>
        <w:rPr>
          <w:sz w:val="21"/>
          <w:szCs w:val="21"/>
        </w:rPr>
        <w:t>MySQL, MongoDB, DynamoDB, MSSQL, Redis, Memcache, Couchbase</w:t>
      </w:r>
      <w:r w:rsidR="00BF4414">
        <w:rPr>
          <w:sz w:val="21"/>
          <w:szCs w:val="21"/>
        </w:rPr>
        <w:t xml:space="preserve">, </w:t>
      </w:r>
      <w:proofErr w:type="spellStart"/>
      <w:r w:rsidR="00F66C70">
        <w:rPr>
          <w:sz w:val="21"/>
          <w:szCs w:val="21"/>
        </w:rPr>
        <w:t>BigQuery</w:t>
      </w:r>
      <w:proofErr w:type="spellEnd"/>
    </w:p>
    <w:p w14:paraId="232505A0" w14:textId="77777777" w:rsidR="00B8366A" w:rsidRDefault="00000000">
      <w:pPr>
        <w:spacing w:before="60" w:after="60"/>
      </w:pPr>
      <w:r>
        <w:rPr>
          <w:b/>
          <w:bCs/>
          <w:color w:val="1F3864"/>
          <w:sz w:val="21"/>
          <w:szCs w:val="21"/>
        </w:rPr>
        <w:t xml:space="preserve">ORM: </w:t>
      </w:r>
      <w:r>
        <w:rPr>
          <w:sz w:val="21"/>
          <w:szCs w:val="21"/>
        </w:rPr>
        <w:t xml:space="preserve">Django ORM, </w:t>
      </w:r>
      <w:proofErr w:type="spellStart"/>
      <w:r>
        <w:rPr>
          <w:sz w:val="21"/>
          <w:szCs w:val="21"/>
        </w:rPr>
        <w:t>SQLAlchemy</w:t>
      </w:r>
      <w:proofErr w:type="spellEnd"/>
      <w:r>
        <w:rPr>
          <w:sz w:val="21"/>
          <w:szCs w:val="21"/>
        </w:rPr>
        <w:t>, Eloquent ORM</w:t>
      </w:r>
    </w:p>
    <w:p w14:paraId="5E557EF9" w14:textId="77777777" w:rsidR="00B8366A" w:rsidRDefault="00000000">
      <w:pPr>
        <w:spacing w:before="60" w:after="60"/>
      </w:pPr>
      <w:r>
        <w:rPr>
          <w:b/>
          <w:bCs/>
          <w:color w:val="1F3864"/>
          <w:sz w:val="21"/>
          <w:szCs w:val="21"/>
        </w:rPr>
        <w:t xml:space="preserve">Cloud &amp; Infrastructure: </w:t>
      </w:r>
      <w:r>
        <w:rPr>
          <w:sz w:val="21"/>
          <w:szCs w:val="21"/>
        </w:rPr>
        <w:t>AWS EC2, S3, SQS, SNS, RDS, DynamoDB, Lambda, EKS, ALB · GCP Compute Engine, GKE, GCS, Pub/Sub</w:t>
      </w:r>
    </w:p>
    <w:p w14:paraId="10F50AF9" w14:textId="77777777" w:rsidR="00B8366A" w:rsidRDefault="00000000">
      <w:pPr>
        <w:spacing w:before="60" w:after="60"/>
      </w:pPr>
      <w:r>
        <w:rPr>
          <w:b/>
          <w:bCs/>
          <w:color w:val="1F3864"/>
          <w:sz w:val="21"/>
          <w:szCs w:val="21"/>
        </w:rPr>
        <w:t xml:space="preserve">DevOps &amp; CI/CD: </w:t>
      </w:r>
      <w:r>
        <w:rPr>
          <w:sz w:val="21"/>
          <w:szCs w:val="21"/>
        </w:rPr>
        <w:t>Docker, Kubernetes, Harness CI/CD, GitLab CI/CD, Ansible, Helm</w:t>
      </w:r>
    </w:p>
    <w:p w14:paraId="23B2B73E" w14:textId="77777777" w:rsidR="00B8366A" w:rsidRDefault="00000000">
      <w:pPr>
        <w:spacing w:before="60" w:after="60"/>
      </w:pPr>
      <w:r>
        <w:rPr>
          <w:b/>
          <w:bCs/>
          <w:color w:val="1F3864"/>
          <w:sz w:val="21"/>
          <w:szCs w:val="21"/>
        </w:rPr>
        <w:t xml:space="preserve">Web Servers &amp; Bundlers: </w:t>
      </w:r>
      <w:r>
        <w:rPr>
          <w:sz w:val="21"/>
          <w:szCs w:val="21"/>
        </w:rPr>
        <w:t xml:space="preserve">Webpack Serve, Apache, Nginx (with </w:t>
      </w:r>
      <w:proofErr w:type="spellStart"/>
      <w:r>
        <w:rPr>
          <w:sz w:val="21"/>
          <w:szCs w:val="21"/>
        </w:rPr>
        <w:t>Gunicorn</w:t>
      </w:r>
      <w:proofErr w:type="spellEnd"/>
      <w:r>
        <w:rPr>
          <w:sz w:val="21"/>
          <w:szCs w:val="21"/>
        </w:rPr>
        <w:t xml:space="preserve"> proxy)</w:t>
      </w:r>
    </w:p>
    <w:p w14:paraId="17840F91" w14:textId="77777777" w:rsidR="00366ED9" w:rsidRDefault="00000000" w:rsidP="00366ED9">
      <w:pPr>
        <w:spacing w:before="60" w:after="60"/>
        <w:rPr>
          <w:sz w:val="21"/>
          <w:szCs w:val="21"/>
        </w:rPr>
      </w:pPr>
      <w:r>
        <w:rPr>
          <w:b/>
          <w:bCs/>
          <w:color w:val="1F3864"/>
          <w:sz w:val="21"/>
          <w:szCs w:val="21"/>
        </w:rPr>
        <w:t xml:space="preserve">Integrations &amp; Monitoring: </w:t>
      </w:r>
      <w:r>
        <w:rPr>
          <w:sz w:val="21"/>
          <w:szCs w:val="21"/>
        </w:rPr>
        <w:t>Sumo Logic, New Relic, Tealium, Akamai, Kevel, Dynatrace, OpenAI (GPT-4o mini), Auth0</w:t>
      </w:r>
    </w:p>
    <w:p w14:paraId="37865141" w14:textId="004CA5DF" w:rsidR="00366ED9" w:rsidRPr="00366ED9" w:rsidRDefault="00366ED9" w:rsidP="00366ED9">
      <w:pPr>
        <w:spacing w:before="60" w:after="60"/>
        <w:rPr>
          <w:sz w:val="21"/>
          <w:szCs w:val="21"/>
        </w:rPr>
      </w:pPr>
      <w:r w:rsidRPr="00366ED9">
        <w:rPr>
          <w:b/>
          <w:bCs/>
          <w:color w:val="1F3864"/>
          <w:sz w:val="21"/>
          <w:szCs w:val="21"/>
        </w:rPr>
        <w:t>AI/ML:</w:t>
      </w:r>
      <w:r>
        <w:t xml:space="preserve"> </w:t>
      </w:r>
      <w:proofErr w:type="spellStart"/>
      <w:r w:rsidRPr="00366ED9">
        <w:rPr>
          <w:sz w:val="21"/>
          <w:szCs w:val="21"/>
        </w:rPr>
        <w:t>LangChain</w:t>
      </w:r>
      <w:proofErr w:type="spellEnd"/>
      <w:r w:rsidRPr="00366ED9">
        <w:rPr>
          <w:sz w:val="21"/>
          <w:szCs w:val="21"/>
        </w:rPr>
        <w:t xml:space="preserve">, </w:t>
      </w:r>
      <w:proofErr w:type="spellStart"/>
      <w:r w:rsidRPr="00366ED9">
        <w:rPr>
          <w:sz w:val="21"/>
          <w:szCs w:val="21"/>
        </w:rPr>
        <w:t>LangGraph</w:t>
      </w:r>
      <w:proofErr w:type="spellEnd"/>
      <w:r w:rsidRPr="00366ED9">
        <w:rPr>
          <w:sz w:val="21"/>
          <w:szCs w:val="21"/>
        </w:rPr>
        <w:t xml:space="preserve">, </w:t>
      </w:r>
      <w:proofErr w:type="spellStart"/>
      <w:r w:rsidRPr="00366ED9">
        <w:rPr>
          <w:sz w:val="21"/>
          <w:szCs w:val="21"/>
        </w:rPr>
        <w:t>LangSmith</w:t>
      </w:r>
      <w:proofErr w:type="spellEnd"/>
      <w:r w:rsidRPr="00366ED9">
        <w:rPr>
          <w:sz w:val="21"/>
          <w:szCs w:val="21"/>
        </w:rPr>
        <w:t>, MCP (Model Context Protocol), RAG</w:t>
      </w:r>
    </w:p>
    <w:p w14:paraId="3B74D545" w14:textId="77777777" w:rsidR="00B8366A" w:rsidRDefault="00000000">
      <w:pPr>
        <w:spacing w:before="240" w:after="60"/>
      </w:pPr>
      <w:r>
        <w:rPr>
          <w:b/>
          <w:bCs/>
          <w:color w:val="1F3864"/>
          <w:spacing w:val="40"/>
          <w:sz w:val="26"/>
          <w:szCs w:val="26"/>
        </w:rPr>
        <w:t>CERTIFICATIONS</w:t>
      </w:r>
    </w:p>
    <w:p w14:paraId="0C26901C" w14:textId="77777777" w:rsidR="00B8366A" w:rsidRDefault="00B8366A">
      <w:pPr>
        <w:pBdr>
          <w:bottom w:val="single" w:sz="12" w:space="1" w:color="2E75B6"/>
        </w:pBdr>
        <w:spacing w:after="120"/>
      </w:pPr>
    </w:p>
    <w:p w14:paraId="3E73460F" w14:textId="77777777" w:rsidR="00B8366A" w:rsidRDefault="00000000">
      <w:pPr>
        <w:tabs>
          <w:tab w:val="right" w:pos="9026"/>
        </w:tabs>
        <w:spacing w:before="60" w:after="60"/>
      </w:pPr>
      <w:r>
        <w:rPr>
          <w:b/>
          <w:bCs/>
          <w:color w:val="2E75B6"/>
          <w:sz w:val="21"/>
          <w:szCs w:val="21"/>
        </w:rPr>
        <w:t xml:space="preserve">• </w:t>
      </w:r>
      <w:r>
        <w:rPr>
          <w:sz w:val="21"/>
          <w:szCs w:val="21"/>
        </w:rPr>
        <w:t>Certified Kubernetes Application Developer (CKAD)</w:t>
      </w:r>
      <w:r>
        <w:tab/>
      </w:r>
      <w:r>
        <w:rPr>
          <w:i/>
          <w:iCs/>
          <w:color w:val="555555"/>
          <w:sz w:val="21"/>
          <w:szCs w:val="21"/>
        </w:rPr>
        <w:t>March 2026</w:t>
      </w:r>
    </w:p>
    <w:p w14:paraId="675376A7" w14:textId="77777777" w:rsidR="00B8366A" w:rsidRDefault="00000000">
      <w:pPr>
        <w:tabs>
          <w:tab w:val="right" w:pos="9026"/>
        </w:tabs>
        <w:spacing w:before="60" w:after="60"/>
      </w:pPr>
      <w:r>
        <w:rPr>
          <w:b/>
          <w:bCs/>
          <w:color w:val="2E75B6"/>
          <w:sz w:val="21"/>
          <w:szCs w:val="21"/>
        </w:rPr>
        <w:t xml:space="preserve">• </w:t>
      </w:r>
      <w:r>
        <w:rPr>
          <w:sz w:val="21"/>
          <w:szCs w:val="21"/>
        </w:rPr>
        <w:t>Associate Cloud Engineer – GCP</w:t>
      </w:r>
      <w:r>
        <w:tab/>
      </w:r>
      <w:r>
        <w:rPr>
          <w:i/>
          <w:iCs/>
          <w:color w:val="555555"/>
          <w:sz w:val="21"/>
          <w:szCs w:val="21"/>
        </w:rPr>
        <w:t>March 2025</w:t>
      </w:r>
    </w:p>
    <w:p w14:paraId="07FBD045" w14:textId="77777777" w:rsidR="00B8366A" w:rsidRDefault="00000000">
      <w:pPr>
        <w:tabs>
          <w:tab w:val="right" w:pos="9026"/>
        </w:tabs>
        <w:spacing w:before="60" w:after="60"/>
      </w:pPr>
      <w:r>
        <w:rPr>
          <w:b/>
          <w:bCs/>
          <w:color w:val="2E75B6"/>
          <w:sz w:val="21"/>
          <w:szCs w:val="21"/>
        </w:rPr>
        <w:t xml:space="preserve">• </w:t>
      </w:r>
      <w:r>
        <w:rPr>
          <w:sz w:val="21"/>
          <w:szCs w:val="21"/>
        </w:rPr>
        <w:t>Python for Data Science and Machine Learning Bootcamp</w:t>
      </w:r>
      <w:r>
        <w:tab/>
      </w:r>
      <w:r>
        <w:rPr>
          <w:i/>
          <w:iCs/>
          <w:color w:val="555555"/>
          <w:sz w:val="21"/>
          <w:szCs w:val="21"/>
        </w:rPr>
        <w:t>April 2024</w:t>
      </w:r>
    </w:p>
    <w:p w14:paraId="6271943F" w14:textId="77777777" w:rsidR="00B8366A" w:rsidRDefault="00000000">
      <w:pPr>
        <w:tabs>
          <w:tab w:val="right" w:pos="9026"/>
        </w:tabs>
        <w:spacing w:before="60" w:after="60"/>
      </w:pPr>
      <w:r>
        <w:rPr>
          <w:b/>
          <w:bCs/>
          <w:color w:val="2E75B6"/>
          <w:sz w:val="21"/>
          <w:szCs w:val="21"/>
        </w:rPr>
        <w:t xml:space="preserve">• </w:t>
      </w:r>
      <w:r>
        <w:rPr>
          <w:sz w:val="21"/>
          <w:szCs w:val="21"/>
        </w:rPr>
        <w:t>AWS Certified Solutions Architect – Associate</w:t>
      </w:r>
      <w:r>
        <w:tab/>
      </w:r>
      <w:r>
        <w:rPr>
          <w:i/>
          <w:iCs/>
          <w:color w:val="555555"/>
          <w:sz w:val="21"/>
          <w:szCs w:val="21"/>
        </w:rPr>
        <w:t>March 2021</w:t>
      </w:r>
    </w:p>
    <w:p w14:paraId="3A512308" w14:textId="77777777" w:rsidR="00B8366A" w:rsidRDefault="00000000">
      <w:pPr>
        <w:tabs>
          <w:tab w:val="right" w:pos="9026"/>
        </w:tabs>
        <w:spacing w:before="60" w:after="60"/>
      </w:pPr>
      <w:r>
        <w:rPr>
          <w:b/>
          <w:bCs/>
          <w:color w:val="2E75B6"/>
          <w:sz w:val="21"/>
          <w:szCs w:val="21"/>
        </w:rPr>
        <w:t xml:space="preserve">• </w:t>
      </w:r>
      <w:r>
        <w:rPr>
          <w:sz w:val="21"/>
          <w:szCs w:val="21"/>
        </w:rPr>
        <w:t>AWS Certified Developer – Associate</w:t>
      </w:r>
      <w:r>
        <w:tab/>
      </w:r>
      <w:r>
        <w:rPr>
          <w:i/>
          <w:iCs/>
          <w:color w:val="555555"/>
          <w:sz w:val="21"/>
          <w:szCs w:val="21"/>
        </w:rPr>
        <w:t>March 2020</w:t>
      </w:r>
    </w:p>
    <w:p w14:paraId="55B9C432" w14:textId="77777777" w:rsidR="00B8366A" w:rsidRDefault="00000000">
      <w:pPr>
        <w:tabs>
          <w:tab w:val="right" w:pos="9026"/>
        </w:tabs>
        <w:spacing w:before="60" w:after="60"/>
      </w:pPr>
      <w:r>
        <w:rPr>
          <w:b/>
          <w:bCs/>
          <w:color w:val="2E75B6"/>
          <w:sz w:val="21"/>
          <w:szCs w:val="21"/>
        </w:rPr>
        <w:lastRenderedPageBreak/>
        <w:t xml:space="preserve">• </w:t>
      </w:r>
      <w:r>
        <w:rPr>
          <w:sz w:val="21"/>
          <w:szCs w:val="21"/>
        </w:rPr>
        <w:t>Project Management Professional (PMP) – PMI Institute</w:t>
      </w:r>
      <w:r>
        <w:tab/>
      </w:r>
      <w:r>
        <w:rPr>
          <w:i/>
          <w:iCs/>
          <w:color w:val="555555"/>
          <w:sz w:val="21"/>
          <w:szCs w:val="21"/>
        </w:rPr>
        <w:t>2011</w:t>
      </w:r>
    </w:p>
    <w:p w14:paraId="52A88748" w14:textId="77777777" w:rsidR="00B8366A" w:rsidRDefault="00000000">
      <w:pPr>
        <w:spacing w:before="240" w:after="60"/>
      </w:pPr>
      <w:r>
        <w:rPr>
          <w:b/>
          <w:bCs/>
          <w:color w:val="1F3864"/>
          <w:spacing w:val="40"/>
          <w:sz w:val="26"/>
          <w:szCs w:val="26"/>
        </w:rPr>
        <w:t>EDUCATION</w:t>
      </w:r>
    </w:p>
    <w:p w14:paraId="265ABC2F" w14:textId="77777777" w:rsidR="00B8366A" w:rsidRDefault="00B8366A">
      <w:pPr>
        <w:pBdr>
          <w:bottom w:val="single" w:sz="12" w:space="1" w:color="2E75B6"/>
        </w:pBdr>
        <w:spacing w:after="120"/>
      </w:pPr>
    </w:p>
    <w:p w14:paraId="01F2278D" w14:textId="77777777" w:rsidR="00B8366A" w:rsidRDefault="00000000">
      <w:pPr>
        <w:tabs>
          <w:tab w:val="right" w:pos="9026"/>
        </w:tabs>
        <w:spacing w:before="140" w:after="40"/>
      </w:pPr>
      <w:r>
        <w:rPr>
          <w:b/>
          <w:bCs/>
          <w:color w:val="1F3864"/>
          <w:sz w:val="23"/>
          <w:szCs w:val="23"/>
        </w:rPr>
        <w:t>IGNOU</w:t>
      </w:r>
      <w:r>
        <w:tab/>
      </w:r>
      <w:r>
        <w:rPr>
          <w:i/>
          <w:iCs/>
          <w:color w:val="555555"/>
          <w:sz w:val="21"/>
          <w:szCs w:val="21"/>
        </w:rPr>
        <w:t>1999 – 2004</w:t>
      </w:r>
    </w:p>
    <w:p w14:paraId="41E402D8" w14:textId="6CDEE166" w:rsidR="00B8366A" w:rsidRDefault="00000000">
      <w:pPr>
        <w:spacing w:after="60"/>
      </w:pPr>
      <w:r>
        <w:rPr>
          <w:i/>
          <w:iCs/>
          <w:color w:val="555555"/>
          <w:sz w:val="21"/>
          <w:szCs w:val="21"/>
        </w:rPr>
        <w:t xml:space="preserve">Master of Computer Applications, Computer </w:t>
      </w:r>
      <w:r w:rsidR="00755941">
        <w:rPr>
          <w:i/>
          <w:iCs/>
          <w:color w:val="555555"/>
          <w:sz w:val="21"/>
          <w:szCs w:val="21"/>
        </w:rPr>
        <w:t>Applications</w:t>
      </w:r>
      <w:r w:rsidR="00755941">
        <w:rPr>
          <w:color w:val="555555"/>
          <w:sz w:val="21"/>
          <w:szCs w:val="21"/>
        </w:rPr>
        <w:t xml:space="preserve"> </w:t>
      </w:r>
      <w:r w:rsidR="00792325">
        <w:rPr>
          <w:color w:val="555555"/>
          <w:sz w:val="21"/>
          <w:szCs w:val="21"/>
        </w:rPr>
        <w:t>| India</w:t>
      </w:r>
    </w:p>
    <w:p w14:paraId="634E0245" w14:textId="77777777" w:rsidR="00B8366A" w:rsidRDefault="00000000">
      <w:pPr>
        <w:tabs>
          <w:tab w:val="right" w:pos="9026"/>
        </w:tabs>
        <w:spacing w:before="140" w:after="40"/>
      </w:pPr>
      <w:r>
        <w:rPr>
          <w:b/>
          <w:bCs/>
          <w:color w:val="1F3864"/>
          <w:sz w:val="23"/>
          <w:szCs w:val="23"/>
        </w:rPr>
        <w:t>North Gujarat University</w:t>
      </w:r>
      <w:r>
        <w:tab/>
      </w:r>
      <w:r>
        <w:rPr>
          <w:i/>
          <w:iCs/>
          <w:color w:val="555555"/>
          <w:sz w:val="21"/>
          <w:szCs w:val="21"/>
        </w:rPr>
        <w:t>1997 – 1998</w:t>
      </w:r>
    </w:p>
    <w:p w14:paraId="42B9EDD4" w14:textId="6CAC0F19" w:rsidR="00B8366A" w:rsidRDefault="00000000">
      <w:pPr>
        <w:spacing w:after="60"/>
      </w:pPr>
      <w:r>
        <w:rPr>
          <w:i/>
          <w:iCs/>
          <w:color w:val="555555"/>
          <w:sz w:val="21"/>
          <w:szCs w:val="21"/>
        </w:rPr>
        <w:t xml:space="preserve">Post Graduate Diploma, Computer </w:t>
      </w:r>
      <w:r w:rsidR="00755941">
        <w:rPr>
          <w:i/>
          <w:iCs/>
          <w:color w:val="555555"/>
          <w:sz w:val="21"/>
          <w:szCs w:val="21"/>
        </w:rPr>
        <w:t>Applications</w:t>
      </w:r>
      <w:r w:rsidR="00755941">
        <w:rPr>
          <w:color w:val="555555"/>
          <w:sz w:val="21"/>
          <w:szCs w:val="21"/>
        </w:rPr>
        <w:t xml:space="preserve"> </w:t>
      </w:r>
      <w:r w:rsidR="00792325">
        <w:rPr>
          <w:color w:val="555555"/>
          <w:sz w:val="21"/>
          <w:szCs w:val="21"/>
        </w:rPr>
        <w:t>| India</w:t>
      </w:r>
    </w:p>
    <w:p w14:paraId="71E5B2E8" w14:textId="77777777" w:rsidR="00B8366A" w:rsidRDefault="00000000">
      <w:pPr>
        <w:tabs>
          <w:tab w:val="right" w:pos="9026"/>
        </w:tabs>
        <w:spacing w:before="140" w:after="40"/>
      </w:pPr>
      <w:r>
        <w:rPr>
          <w:b/>
          <w:bCs/>
          <w:color w:val="1F3864"/>
          <w:sz w:val="23"/>
          <w:szCs w:val="23"/>
        </w:rPr>
        <w:t>North Gujarat University</w:t>
      </w:r>
      <w:r>
        <w:tab/>
      </w:r>
      <w:r>
        <w:rPr>
          <w:i/>
          <w:iCs/>
          <w:color w:val="555555"/>
          <w:sz w:val="21"/>
          <w:szCs w:val="21"/>
        </w:rPr>
        <w:t>1993 – 1995</w:t>
      </w:r>
    </w:p>
    <w:p w14:paraId="140D66C5" w14:textId="30FE6DBE" w:rsidR="00B8366A" w:rsidRDefault="00000000">
      <w:pPr>
        <w:spacing w:after="60"/>
      </w:pPr>
      <w:r>
        <w:rPr>
          <w:i/>
          <w:iCs/>
          <w:color w:val="555555"/>
          <w:sz w:val="21"/>
          <w:szCs w:val="21"/>
        </w:rPr>
        <w:t xml:space="preserve">Bachelor of Science, </w:t>
      </w:r>
      <w:r w:rsidR="00755941">
        <w:rPr>
          <w:i/>
          <w:iCs/>
          <w:color w:val="555555"/>
          <w:sz w:val="21"/>
          <w:szCs w:val="21"/>
        </w:rPr>
        <w:t>Chemistry</w:t>
      </w:r>
      <w:r w:rsidR="00755941">
        <w:rPr>
          <w:color w:val="555555"/>
          <w:sz w:val="21"/>
          <w:szCs w:val="21"/>
        </w:rPr>
        <w:t xml:space="preserve"> </w:t>
      </w:r>
      <w:r w:rsidR="00792325">
        <w:rPr>
          <w:color w:val="555555"/>
          <w:sz w:val="21"/>
          <w:szCs w:val="21"/>
        </w:rPr>
        <w:t>| India</w:t>
      </w:r>
    </w:p>
    <w:p w14:paraId="3CE157D7" w14:textId="77777777" w:rsidR="00D67F48" w:rsidRDefault="00D67F48">
      <w:pPr>
        <w:spacing w:after="60"/>
      </w:pPr>
    </w:p>
    <w:sectPr w:rsidR="00D67F48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335663"/>
    <w:multiLevelType w:val="hybridMultilevel"/>
    <w:tmpl w:val="920C4FAE"/>
    <w:lvl w:ilvl="0" w:tplc="A3349CF8">
      <w:numFmt w:val="bullet"/>
      <w:lvlText w:val="-"/>
      <w:lvlJc w:val="left"/>
      <w:pPr>
        <w:ind w:left="64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00B27"/>
    <w:multiLevelType w:val="multilevel"/>
    <w:tmpl w:val="F270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27E68"/>
    <w:multiLevelType w:val="hybridMultilevel"/>
    <w:tmpl w:val="68ACF7D4"/>
    <w:lvl w:ilvl="0" w:tplc="A3349CF8">
      <w:numFmt w:val="bullet"/>
      <w:lvlText w:val="-"/>
      <w:lvlJc w:val="left"/>
      <w:pPr>
        <w:ind w:left="64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3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0" w:hanging="360"/>
      </w:pPr>
      <w:rPr>
        <w:rFonts w:ascii="Wingdings" w:hAnsi="Wingdings" w:hint="default"/>
      </w:rPr>
    </w:lvl>
  </w:abstractNum>
  <w:abstractNum w:abstractNumId="3" w15:restartNumberingAfterBreak="0">
    <w:nsid w:val="214210F7"/>
    <w:multiLevelType w:val="hybridMultilevel"/>
    <w:tmpl w:val="E82C748E"/>
    <w:lvl w:ilvl="0" w:tplc="FFFFFFFF">
      <w:start w:val="1"/>
      <w:numFmt w:val="bullet"/>
      <w:lvlText w:val="–"/>
      <w:lvlJc w:val="left"/>
      <w:pPr>
        <w:ind w:left="540" w:hanging="2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A3349CF8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8" w:tplc="FFFFFFFF">
      <w:numFmt w:val="decimal"/>
      <w:lvlText w:val=""/>
      <w:lvlJc w:val="left"/>
    </w:lvl>
  </w:abstractNum>
  <w:abstractNum w:abstractNumId="4" w15:restartNumberingAfterBreak="0">
    <w:nsid w:val="2AA40645"/>
    <w:multiLevelType w:val="multilevel"/>
    <w:tmpl w:val="04090021"/>
    <w:lvl w:ilvl="0">
      <w:start w:val="1"/>
      <w:numFmt w:val="bullet"/>
      <w:lvlText w:val=""/>
      <w:lvlJc w:val="left"/>
      <w:pPr>
        <w:ind w:left="90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26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70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780" w:hanging="360"/>
      </w:pPr>
      <w:rPr>
        <w:rFonts w:ascii="Symbol" w:hAnsi="Symbol" w:hint="default"/>
      </w:rPr>
    </w:lvl>
  </w:abstractNum>
  <w:abstractNum w:abstractNumId="5" w15:restartNumberingAfterBreak="0">
    <w:nsid w:val="2B470AF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4C64638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9C17CAC"/>
    <w:multiLevelType w:val="hybridMultilevel"/>
    <w:tmpl w:val="894A7E04"/>
    <w:lvl w:ilvl="0" w:tplc="FFFFFFFF">
      <w:start w:val="1"/>
      <w:numFmt w:val="bullet"/>
      <w:lvlText w:val="–"/>
      <w:lvlJc w:val="left"/>
      <w:pPr>
        <w:ind w:left="540" w:hanging="2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8" w:tplc="A3349CF8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</w:rPr>
    </w:lvl>
  </w:abstractNum>
  <w:abstractNum w:abstractNumId="8" w15:restartNumberingAfterBreak="0">
    <w:nsid w:val="693E44E7"/>
    <w:multiLevelType w:val="hybridMultilevel"/>
    <w:tmpl w:val="24CAB538"/>
    <w:lvl w:ilvl="0" w:tplc="BB8EA7A2">
      <w:start w:val="1"/>
      <w:numFmt w:val="bullet"/>
      <w:lvlText w:val="–"/>
      <w:lvlJc w:val="left"/>
      <w:pPr>
        <w:ind w:left="540" w:hanging="260"/>
      </w:pPr>
    </w:lvl>
    <w:lvl w:ilvl="1" w:tplc="7BC22EA8">
      <w:numFmt w:val="decimal"/>
      <w:lvlText w:val=""/>
      <w:lvlJc w:val="left"/>
    </w:lvl>
    <w:lvl w:ilvl="2" w:tplc="35AC9058">
      <w:numFmt w:val="decimal"/>
      <w:lvlText w:val=""/>
      <w:lvlJc w:val="left"/>
    </w:lvl>
    <w:lvl w:ilvl="3" w:tplc="11622338">
      <w:numFmt w:val="decimal"/>
      <w:lvlText w:val=""/>
      <w:lvlJc w:val="left"/>
    </w:lvl>
    <w:lvl w:ilvl="4" w:tplc="A29CB66A">
      <w:numFmt w:val="decimal"/>
      <w:lvlText w:val=""/>
      <w:lvlJc w:val="left"/>
    </w:lvl>
    <w:lvl w:ilvl="5" w:tplc="B78E3734">
      <w:numFmt w:val="decimal"/>
      <w:lvlText w:val=""/>
      <w:lvlJc w:val="left"/>
    </w:lvl>
    <w:lvl w:ilvl="6" w:tplc="1AF8156E">
      <w:numFmt w:val="decimal"/>
      <w:lvlText w:val=""/>
      <w:lvlJc w:val="left"/>
    </w:lvl>
    <w:lvl w:ilvl="7" w:tplc="A1FE13AA">
      <w:numFmt w:val="decimal"/>
      <w:lvlText w:val=""/>
      <w:lvlJc w:val="left"/>
    </w:lvl>
    <w:lvl w:ilvl="8" w:tplc="AFDE5098">
      <w:numFmt w:val="decimal"/>
      <w:lvlText w:val=""/>
      <w:lvlJc w:val="left"/>
    </w:lvl>
  </w:abstractNum>
  <w:abstractNum w:abstractNumId="9" w15:restartNumberingAfterBreak="0">
    <w:nsid w:val="76D802CA"/>
    <w:multiLevelType w:val="multilevel"/>
    <w:tmpl w:val="0409001F"/>
    <w:lvl w:ilvl="0">
      <w:start w:val="1"/>
      <w:numFmt w:val="decimal"/>
      <w:lvlText w:val="%1."/>
      <w:lvlJc w:val="left"/>
      <w:pPr>
        <w:ind w:left="2304" w:hanging="360"/>
      </w:pPr>
    </w:lvl>
    <w:lvl w:ilvl="1">
      <w:start w:val="1"/>
      <w:numFmt w:val="decimal"/>
      <w:lvlText w:val="%1.%2."/>
      <w:lvlJc w:val="left"/>
      <w:pPr>
        <w:ind w:left="2736" w:hanging="432"/>
      </w:pPr>
    </w:lvl>
    <w:lvl w:ilvl="2">
      <w:start w:val="1"/>
      <w:numFmt w:val="decimal"/>
      <w:lvlText w:val="%1.%2.%3."/>
      <w:lvlJc w:val="left"/>
      <w:pPr>
        <w:ind w:left="3168" w:hanging="504"/>
      </w:pPr>
    </w:lvl>
    <w:lvl w:ilvl="3">
      <w:start w:val="1"/>
      <w:numFmt w:val="decimal"/>
      <w:lvlText w:val="%1.%2.%3.%4."/>
      <w:lvlJc w:val="left"/>
      <w:pPr>
        <w:ind w:left="3672" w:hanging="648"/>
      </w:pPr>
    </w:lvl>
    <w:lvl w:ilvl="4">
      <w:start w:val="1"/>
      <w:numFmt w:val="decimal"/>
      <w:lvlText w:val="%1.%2.%3.%4.%5."/>
      <w:lvlJc w:val="left"/>
      <w:pPr>
        <w:ind w:left="4176" w:hanging="792"/>
      </w:pPr>
    </w:lvl>
    <w:lvl w:ilvl="5">
      <w:start w:val="1"/>
      <w:numFmt w:val="decimal"/>
      <w:lvlText w:val="%1.%2.%3.%4.%5.%6."/>
      <w:lvlJc w:val="left"/>
      <w:pPr>
        <w:ind w:left="4680" w:hanging="936"/>
      </w:pPr>
    </w:lvl>
    <w:lvl w:ilvl="6">
      <w:start w:val="1"/>
      <w:numFmt w:val="decimal"/>
      <w:lvlText w:val="%1.%2.%3.%4.%5.%6.%7."/>
      <w:lvlJc w:val="left"/>
      <w:pPr>
        <w:ind w:left="5184" w:hanging="1080"/>
      </w:pPr>
    </w:lvl>
    <w:lvl w:ilvl="7">
      <w:start w:val="1"/>
      <w:numFmt w:val="decimal"/>
      <w:lvlText w:val="%1.%2.%3.%4.%5.%6.%7.%8."/>
      <w:lvlJc w:val="left"/>
      <w:pPr>
        <w:ind w:left="5688" w:hanging="1224"/>
      </w:pPr>
    </w:lvl>
    <w:lvl w:ilvl="8">
      <w:start w:val="1"/>
      <w:numFmt w:val="decimal"/>
      <w:lvlText w:val="%1.%2.%3.%4.%5.%6.%7.%8.%9."/>
      <w:lvlJc w:val="left"/>
      <w:pPr>
        <w:ind w:left="6264" w:hanging="1440"/>
      </w:pPr>
    </w:lvl>
  </w:abstractNum>
  <w:abstractNum w:abstractNumId="10" w15:restartNumberingAfterBreak="0">
    <w:nsid w:val="7D8357BC"/>
    <w:multiLevelType w:val="hybridMultilevel"/>
    <w:tmpl w:val="059C96E4"/>
    <w:lvl w:ilvl="0" w:tplc="1910F9F8">
      <w:start w:val="1"/>
      <w:numFmt w:val="bullet"/>
      <w:lvlText w:val="●"/>
      <w:lvlJc w:val="left"/>
      <w:pPr>
        <w:ind w:left="720" w:hanging="360"/>
      </w:pPr>
    </w:lvl>
    <w:lvl w:ilvl="1" w:tplc="2F948DAE">
      <w:start w:val="1"/>
      <w:numFmt w:val="bullet"/>
      <w:lvlText w:val="○"/>
      <w:lvlJc w:val="left"/>
      <w:pPr>
        <w:ind w:left="1440" w:hanging="360"/>
      </w:pPr>
    </w:lvl>
    <w:lvl w:ilvl="2" w:tplc="DD3E490C">
      <w:start w:val="1"/>
      <w:numFmt w:val="bullet"/>
      <w:lvlText w:val="■"/>
      <w:lvlJc w:val="left"/>
      <w:pPr>
        <w:ind w:left="2160" w:hanging="360"/>
      </w:pPr>
    </w:lvl>
    <w:lvl w:ilvl="3" w:tplc="AEBABE72">
      <w:start w:val="1"/>
      <w:numFmt w:val="bullet"/>
      <w:lvlText w:val="●"/>
      <w:lvlJc w:val="left"/>
      <w:pPr>
        <w:ind w:left="2880" w:hanging="360"/>
      </w:pPr>
    </w:lvl>
    <w:lvl w:ilvl="4" w:tplc="BF189F2E">
      <w:start w:val="1"/>
      <w:numFmt w:val="bullet"/>
      <w:lvlText w:val="○"/>
      <w:lvlJc w:val="left"/>
      <w:pPr>
        <w:ind w:left="3600" w:hanging="360"/>
      </w:pPr>
    </w:lvl>
    <w:lvl w:ilvl="5" w:tplc="44CC9DDC">
      <w:start w:val="1"/>
      <w:numFmt w:val="bullet"/>
      <w:lvlText w:val="■"/>
      <w:lvlJc w:val="left"/>
      <w:pPr>
        <w:ind w:left="4320" w:hanging="360"/>
      </w:pPr>
    </w:lvl>
    <w:lvl w:ilvl="6" w:tplc="ACD29BA0">
      <w:start w:val="1"/>
      <w:numFmt w:val="bullet"/>
      <w:lvlText w:val="●"/>
      <w:lvlJc w:val="left"/>
      <w:pPr>
        <w:ind w:left="5040" w:hanging="360"/>
      </w:pPr>
    </w:lvl>
    <w:lvl w:ilvl="7" w:tplc="CC905380">
      <w:start w:val="1"/>
      <w:numFmt w:val="bullet"/>
      <w:lvlText w:val="●"/>
      <w:lvlJc w:val="left"/>
      <w:pPr>
        <w:ind w:left="5760" w:hanging="360"/>
      </w:pPr>
    </w:lvl>
    <w:lvl w:ilvl="8" w:tplc="C788345E">
      <w:start w:val="1"/>
      <w:numFmt w:val="bullet"/>
      <w:lvlText w:val="●"/>
      <w:lvlJc w:val="left"/>
      <w:pPr>
        <w:ind w:left="6480" w:hanging="360"/>
      </w:pPr>
    </w:lvl>
  </w:abstractNum>
  <w:num w:numId="1" w16cid:durableId="15231428">
    <w:abstractNumId w:val="10"/>
    <w:lvlOverride w:ilvl="0">
      <w:startOverride w:val="1"/>
    </w:lvlOverride>
  </w:num>
  <w:num w:numId="2" w16cid:durableId="537165494">
    <w:abstractNumId w:val="8"/>
    <w:lvlOverride w:ilvl="0">
      <w:startOverride w:val="1"/>
    </w:lvlOverride>
  </w:num>
  <w:num w:numId="3" w16cid:durableId="593516459">
    <w:abstractNumId w:val="1"/>
  </w:num>
  <w:num w:numId="4" w16cid:durableId="1913002921">
    <w:abstractNumId w:val="2"/>
  </w:num>
  <w:num w:numId="5" w16cid:durableId="1740442977">
    <w:abstractNumId w:val="8"/>
  </w:num>
  <w:num w:numId="6" w16cid:durableId="192575959">
    <w:abstractNumId w:val="3"/>
  </w:num>
  <w:num w:numId="7" w16cid:durableId="668944700">
    <w:abstractNumId w:val="7"/>
  </w:num>
  <w:num w:numId="8" w16cid:durableId="645813964">
    <w:abstractNumId w:val="0"/>
  </w:num>
  <w:num w:numId="9" w16cid:durableId="1876654535">
    <w:abstractNumId w:val="4"/>
  </w:num>
  <w:num w:numId="10" w16cid:durableId="537472452">
    <w:abstractNumId w:val="9"/>
  </w:num>
  <w:num w:numId="11" w16cid:durableId="976421208">
    <w:abstractNumId w:val="6"/>
  </w:num>
  <w:num w:numId="12" w16cid:durableId="841701008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366A"/>
    <w:rsid w:val="00087B5A"/>
    <w:rsid w:val="000A2305"/>
    <w:rsid w:val="000F6F41"/>
    <w:rsid w:val="00194E20"/>
    <w:rsid w:val="00203A00"/>
    <w:rsid w:val="0023750D"/>
    <w:rsid w:val="0025070D"/>
    <w:rsid w:val="002522BE"/>
    <w:rsid w:val="00287A30"/>
    <w:rsid w:val="002C2598"/>
    <w:rsid w:val="002C4DB3"/>
    <w:rsid w:val="00362B7A"/>
    <w:rsid w:val="00366ED9"/>
    <w:rsid w:val="00382DFF"/>
    <w:rsid w:val="003D5C61"/>
    <w:rsid w:val="00404411"/>
    <w:rsid w:val="00410405"/>
    <w:rsid w:val="00426FCD"/>
    <w:rsid w:val="005273E2"/>
    <w:rsid w:val="00606679"/>
    <w:rsid w:val="006349F5"/>
    <w:rsid w:val="007042AA"/>
    <w:rsid w:val="00755941"/>
    <w:rsid w:val="007627DB"/>
    <w:rsid w:val="00792325"/>
    <w:rsid w:val="007B17A1"/>
    <w:rsid w:val="007D6DC0"/>
    <w:rsid w:val="00825443"/>
    <w:rsid w:val="00855F27"/>
    <w:rsid w:val="008627E6"/>
    <w:rsid w:val="00863C99"/>
    <w:rsid w:val="0090592E"/>
    <w:rsid w:val="009073F2"/>
    <w:rsid w:val="00907DF5"/>
    <w:rsid w:val="00915BCD"/>
    <w:rsid w:val="009370CE"/>
    <w:rsid w:val="009478C1"/>
    <w:rsid w:val="009559B8"/>
    <w:rsid w:val="00A04A19"/>
    <w:rsid w:val="00A37977"/>
    <w:rsid w:val="00A51627"/>
    <w:rsid w:val="00A613C9"/>
    <w:rsid w:val="00A6682E"/>
    <w:rsid w:val="00A668D1"/>
    <w:rsid w:val="00AA2F0A"/>
    <w:rsid w:val="00AB24F4"/>
    <w:rsid w:val="00AB7C8F"/>
    <w:rsid w:val="00AC6B0B"/>
    <w:rsid w:val="00AC746D"/>
    <w:rsid w:val="00AE06F1"/>
    <w:rsid w:val="00AF6727"/>
    <w:rsid w:val="00B36454"/>
    <w:rsid w:val="00B6195C"/>
    <w:rsid w:val="00B640CF"/>
    <w:rsid w:val="00B8366A"/>
    <w:rsid w:val="00BD773A"/>
    <w:rsid w:val="00BF4414"/>
    <w:rsid w:val="00C05E18"/>
    <w:rsid w:val="00C2538E"/>
    <w:rsid w:val="00C732EA"/>
    <w:rsid w:val="00D122BD"/>
    <w:rsid w:val="00D42F10"/>
    <w:rsid w:val="00D64CE9"/>
    <w:rsid w:val="00D66DE7"/>
    <w:rsid w:val="00D67F48"/>
    <w:rsid w:val="00D769E8"/>
    <w:rsid w:val="00DE314E"/>
    <w:rsid w:val="00E0053C"/>
    <w:rsid w:val="00E14CD7"/>
    <w:rsid w:val="00E36869"/>
    <w:rsid w:val="00E555C5"/>
    <w:rsid w:val="00EC2F02"/>
    <w:rsid w:val="00EF35E5"/>
    <w:rsid w:val="00F427D4"/>
    <w:rsid w:val="00F4730B"/>
    <w:rsid w:val="00F66C70"/>
    <w:rsid w:val="00F75A97"/>
    <w:rsid w:val="00F87F3E"/>
    <w:rsid w:val="00F953A4"/>
    <w:rsid w:val="00FB0B18"/>
    <w:rsid w:val="00FB5D47"/>
    <w:rsid w:val="00FE6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88BF00"/>
  <w15:docId w15:val="{B72B5476-B401-D043-8C0B-ADB960AC4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2D2D2D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287A30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287A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rakash-rajput-100/" TargetMode="External"/><Relationship Id="rId5" Type="http://schemas.openxmlformats.org/officeDocument/2006/relationships/hyperlink" Target="mailto:prakashrajput.071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739</TotalTime>
  <Pages>4</Pages>
  <Words>1452</Words>
  <Characters>8282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Rajput, Prakash</cp:lastModifiedBy>
  <cp:revision>138</cp:revision>
  <dcterms:created xsi:type="dcterms:W3CDTF">2026-05-12T01:49:00Z</dcterms:created>
  <dcterms:modified xsi:type="dcterms:W3CDTF">2026-08-01T16:24:00Z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6681b54-16ef-453f-950e-61f7cb33698d_Enabled">
    <vt:lpwstr>true</vt:lpwstr>
  </property>
  <property fmtid="{D5CDD505-2E9C-101B-9397-08002B2CF9AE}" pid="3" name="MSIP_Label_56681b54-16ef-453f-950e-61f7cb33698d_SetDate">
    <vt:lpwstr>2026-05-18T01:20:35Z</vt:lpwstr>
  </property>
  <property fmtid="{D5CDD505-2E9C-101B-9397-08002B2CF9AE}" pid="4" name="MSIP_Label_56681b54-16ef-453f-950e-61f7cb33698d_Method">
    <vt:lpwstr>Standard</vt:lpwstr>
  </property>
  <property fmtid="{D5CDD505-2E9C-101B-9397-08002B2CF9AE}" pid="5" name="MSIP_Label_56681b54-16ef-453f-950e-61f7cb33698d_Name">
    <vt:lpwstr>Business Use</vt:lpwstr>
  </property>
  <property fmtid="{D5CDD505-2E9C-101B-9397-08002B2CF9AE}" pid="6" name="MSIP_Label_56681b54-16ef-453f-950e-61f7cb33698d_SiteId">
    <vt:lpwstr>398c6385-ee15-4a80-80a5-cab8872ca69b</vt:lpwstr>
  </property>
  <property fmtid="{D5CDD505-2E9C-101B-9397-08002B2CF9AE}" pid="7" name="MSIP_Label_56681b54-16ef-453f-950e-61f7cb33698d_ActionId">
    <vt:lpwstr>a2c0bfcc-f8ff-4a51-bfcb-3a0a095040f4</vt:lpwstr>
  </property>
  <property fmtid="{D5CDD505-2E9C-101B-9397-08002B2CF9AE}" pid="8" name="MSIP_Label_56681b54-16ef-453f-950e-61f7cb33698d_ContentBits">
    <vt:lpwstr>0</vt:lpwstr>
  </property>
  <property fmtid="{D5CDD505-2E9C-101B-9397-08002B2CF9AE}" pid="9" name="MSIP_Label_56681b54-16ef-453f-950e-61f7cb33698d_Tag">
    <vt:lpwstr>50, 3, 0, 1</vt:lpwstr>
  </property>
</Properties>
</file>