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8DABA" w14:textId="702158E8" w:rsidR="00F96267" w:rsidRDefault="00F96267" w:rsidP="00F96267">
      <w:pPr>
        <w:jc w:val="center"/>
        <w:rPr>
          <w:b/>
          <w:bCs/>
          <w:shd w:val="clear" w:color="auto" w:fill="FFFFFF"/>
        </w:rPr>
      </w:pPr>
      <w:r w:rsidRPr="00F96267">
        <w:rPr>
          <w:b/>
          <w:bCs/>
          <w:shd w:val="clear" w:color="auto" w:fill="FFFFFF"/>
        </w:rPr>
        <w:t>2.3. Изучить прикладное программное обеспечение информационно-вычислительной системы предприятия (организации</w:t>
      </w:r>
      <w:r w:rsidRPr="00F96267">
        <w:rPr>
          <w:b/>
          <w:bCs/>
          <w:shd w:val="clear" w:color="auto" w:fill="FFFFFF"/>
        </w:rPr>
        <w:t>)</w:t>
      </w:r>
    </w:p>
    <w:p w14:paraId="4A5CB24B" w14:textId="77777777" w:rsidR="00F96267" w:rsidRPr="00F96267" w:rsidRDefault="00F96267" w:rsidP="00F96267">
      <w:pPr>
        <w:jc w:val="center"/>
        <w:rPr>
          <w:b/>
          <w:bCs/>
        </w:rPr>
      </w:pPr>
    </w:p>
    <w:p w14:paraId="512F45D9" w14:textId="6130C461" w:rsidR="00F96267" w:rsidRDefault="00F96267" w:rsidP="00F96267">
      <w:pPr>
        <w:pStyle w:val="a3"/>
        <w:numPr>
          <w:ilvl w:val="0"/>
          <w:numId w:val="1"/>
        </w:numPr>
      </w:pPr>
      <w:r>
        <w:t xml:space="preserve">Задачи, решаемые в организации, связанные </w:t>
      </w:r>
      <w:r w:rsidRPr="00F96267">
        <w:t>с автоматизированной обработкой информации</w:t>
      </w:r>
      <w:r>
        <w:t>:</w:t>
      </w:r>
    </w:p>
    <w:p w14:paraId="26EAB4FA" w14:textId="53E22660" w:rsidR="00F96267" w:rsidRDefault="00F96267" w:rsidP="00F96267">
      <w:pPr>
        <w:pStyle w:val="a3"/>
        <w:numPr>
          <w:ilvl w:val="0"/>
          <w:numId w:val="2"/>
        </w:numPr>
      </w:pPr>
      <w:r>
        <w:t>программирование</w:t>
      </w:r>
    </w:p>
    <w:p w14:paraId="25E70C70" w14:textId="560D3233" w:rsidR="00F96267" w:rsidRDefault="001D36A0" w:rsidP="00F96267">
      <w:pPr>
        <w:pStyle w:val="a3"/>
        <w:numPr>
          <w:ilvl w:val="0"/>
          <w:numId w:val="2"/>
        </w:numPr>
      </w:pPr>
      <w:r>
        <w:t>участие в видеоконференциях</w:t>
      </w:r>
    </w:p>
    <w:p w14:paraId="534BA4C5" w14:textId="2D6F90E1" w:rsidR="001D36A0" w:rsidRDefault="001D36A0" w:rsidP="00F96267">
      <w:pPr>
        <w:pStyle w:val="a3"/>
        <w:numPr>
          <w:ilvl w:val="0"/>
          <w:numId w:val="2"/>
        </w:numPr>
      </w:pPr>
      <w:r>
        <w:t>выполнение заданий</w:t>
      </w:r>
    </w:p>
    <w:p w14:paraId="5627905D" w14:textId="1A48435D" w:rsidR="001D36A0" w:rsidRDefault="001D36A0" w:rsidP="00F96267">
      <w:pPr>
        <w:pStyle w:val="a3"/>
        <w:numPr>
          <w:ilvl w:val="0"/>
          <w:numId w:val="2"/>
        </w:numPr>
      </w:pPr>
      <w:r>
        <w:t>работа в системах компьютерной алгебры</w:t>
      </w:r>
    </w:p>
    <w:p w14:paraId="614D18FB" w14:textId="0C60E062" w:rsidR="001D36A0" w:rsidRDefault="001D36A0" w:rsidP="001D36A0">
      <w:pPr>
        <w:pStyle w:val="a3"/>
        <w:numPr>
          <w:ilvl w:val="0"/>
          <w:numId w:val="1"/>
        </w:numPr>
      </w:pPr>
      <w:r>
        <w:t>П</w:t>
      </w:r>
      <w:r w:rsidRPr="001D36A0">
        <w:t>роблемно-ориентированные пакеты программного обеспечения</w:t>
      </w:r>
      <w:r>
        <w:t>:</w:t>
      </w:r>
    </w:p>
    <w:p w14:paraId="2F76DAA8" w14:textId="3ED480D8" w:rsidR="001D36A0" w:rsidRPr="001D36A0" w:rsidRDefault="001D36A0" w:rsidP="001D36A0">
      <w:pPr>
        <w:pStyle w:val="a3"/>
        <w:numPr>
          <w:ilvl w:val="0"/>
          <w:numId w:val="4"/>
        </w:numPr>
      </w:pPr>
      <w:r>
        <w:t xml:space="preserve">программирование: </w:t>
      </w:r>
      <w:r>
        <w:rPr>
          <w:lang w:val="en-US"/>
        </w:rPr>
        <w:t>Pascal, Lazarus</w:t>
      </w:r>
    </w:p>
    <w:p w14:paraId="795FB3BC" w14:textId="3143EC3D" w:rsidR="001D36A0" w:rsidRDefault="001D36A0" w:rsidP="001D36A0">
      <w:pPr>
        <w:pStyle w:val="a3"/>
        <w:numPr>
          <w:ilvl w:val="0"/>
          <w:numId w:val="4"/>
        </w:numPr>
      </w:pPr>
      <w:r w:rsidRPr="001D36A0">
        <w:t>у</w:t>
      </w:r>
      <w:r>
        <w:t xml:space="preserve">частие в видеоконференциях: </w:t>
      </w:r>
      <w:r>
        <w:rPr>
          <w:lang w:val="en-US"/>
        </w:rPr>
        <w:t>Zoom</w:t>
      </w:r>
      <w:r w:rsidRPr="001D36A0">
        <w:t xml:space="preserve">, </w:t>
      </w:r>
      <w:r>
        <w:rPr>
          <w:lang w:val="en-US"/>
        </w:rPr>
        <w:t>Discord</w:t>
      </w:r>
      <w:r w:rsidRPr="001D36A0">
        <w:t>, Т</w:t>
      </w:r>
      <w:r>
        <w:t>елемост</w:t>
      </w:r>
    </w:p>
    <w:p w14:paraId="15CAB163" w14:textId="5DCF125A" w:rsidR="001D36A0" w:rsidRDefault="001D36A0" w:rsidP="001D36A0">
      <w:pPr>
        <w:pStyle w:val="a3"/>
        <w:numPr>
          <w:ilvl w:val="0"/>
          <w:numId w:val="4"/>
        </w:numPr>
      </w:pPr>
      <w:r>
        <w:t>выполнение заданий: пакет M</w:t>
      </w:r>
      <w:proofErr w:type="spellStart"/>
      <w:r>
        <w:rPr>
          <w:lang w:val="en-US"/>
        </w:rPr>
        <w:t>icrosoft</w:t>
      </w:r>
      <w:proofErr w:type="spellEnd"/>
      <w:r w:rsidRPr="001D36A0">
        <w:t xml:space="preserve"> </w:t>
      </w:r>
      <w:r>
        <w:rPr>
          <w:lang w:val="en-US"/>
        </w:rPr>
        <w:t>Office</w:t>
      </w:r>
      <w:r>
        <w:t>, браузер</w:t>
      </w:r>
    </w:p>
    <w:p w14:paraId="6BFFF417" w14:textId="1E1A0BD3" w:rsidR="001D36A0" w:rsidRPr="001D36A0" w:rsidRDefault="001D36A0" w:rsidP="001D36A0">
      <w:pPr>
        <w:pStyle w:val="a3"/>
        <w:numPr>
          <w:ilvl w:val="0"/>
          <w:numId w:val="4"/>
        </w:numPr>
      </w:pPr>
      <w:r>
        <w:t xml:space="preserve">работа в системах компьютерной алгебры: </w:t>
      </w:r>
      <w:proofErr w:type="spellStart"/>
      <w:r>
        <w:rPr>
          <w:lang w:val="en-US"/>
        </w:rPr>
        <w:t>Scilab</w:t>
      </w:r>
      <w:proofErr w:type="spellEnd"/>
      <w:r w:rsidRPr="001D36A0">
        <w:t xml:space="preserve">, </w:t>
      </w:r>
      <w:r>
        <w:rPr>
          <w:lang w:val="en-US"/>
        </w:rPr>
        <w:t>Maxima</w:t>
      </w:r>
    </w:p>
    <w:p w14:paraId="68445EC3" w14:textId="610814BD" w:rsidR="001D36A0" w:rsidRDefault="001D36A0" w:rsidP="001D36A0">
      <w:pPr>
        <w:pStyle w:val="a3"/>
        <w:numPr>
          <w:ilvl w:val="0"/>
          <w:numId w:val="1"/>
        </w:numPr>
      </w:pPr>
      <w:r w:rsidRPr="001D36A0">
        <w:t>п</w:t>
      </w:r>
      <w:r w:rsidRPr="001D36A0">
        <w:t>рограммн</w:t>
      </w:r>
      <w:r>
        <w:t>ое</w:t>
      </w:r>
      <w:r w:rsidRPr="001D36A0">
        <w:t xml:space="preserve"> обеспечени</w:t>
      </w:r>
      <w:r>
        <w:t>е</w:t>
      </w:r>
      <w:r w:rsidRPr="001D36A0">
        <w:t>, используемо</w:t>
      </w:r>
      <w:r>
        <w:t>е</w:t>
      </w:r>
      <w:r w:rsidRPr="001D36A0">
        <w:t xml:space="preserve"> для решения задач общего назначения</w:t>
      </w:r>
      <w:r>
        <w:t>:</w:t>
      </w:r>
    </w:p>
    <w:p w14:paraId="0E10887B" w14:textId="3814B527" w:rsidR="001D36A0" w:rsidRPr="001D36A0" w:rsidRDefault="001D36A0" w:rsidP="001D36A0">
      <w:pPr>
        <w:pStyle w:val="a3"/>
        <w:numPr>
          <w:ilvl w:val="0"/>
          <w:numId w:val="5"/>
        </w:numPr>
      </w:pPr>
      <w:r>
        <w:t xml:space="preserve">пакет </w:t>
      </w:r>
      <w:r>
        <w:rPr>
          <w:lang w:val="en-US"/>
        </w:rPr>
        <w:t>Microsoft Office</w:t>
      </w:r>
    </w:p>
    <w:p w14:paraId="0D767602" w14:textId="7F667DE3" w:rsidR="001D36A0" w:rsidRDefault="001D36A0" w:rsidP="001D36A0">
      <w:pPr>
        <w:pStyle w:val="a3"/>
        <w:numPr>
          <w:ilvl w:val="0"/>
          <w:numId w:val="5"/>
        </w:numPr>
      </w:pPr>
      <w:r>
        <w:rPr>
          <w:lang w:val="en-US"/>
        </w:rPr>
        <w:t>б</w:t>
      </w:r>
      <w:proofErr w:type="spellStart"/>
      <w:r>
        <w:t>раузер</w:t>
      </w:r>
      <w:proofErr w:type="spellEnd"/>
      <w:r>
        <w:t xml:space="preserve">: </w:t>
      </w:r>
      <w:r>
        <w:rPr>
          <w:lang w:val="en-US"/>
        </w:rPr>
        <w:t>Chrome, Yandex</w:t>
      </w:r>
    </w:p>
    <w:p w14:paraId="5BFCCD67" w14:textId="77777777" w:rsidR="001D36A0" w:rsidRPr="00F96267" w:rsidRDefault="001D36A0" w:rsidP="001D36A0">
      <w:pPr>
        <w:pStyle w:val="a3"/>
        <w:ind w:firstLine="0"/>
      </w:pPr>
    </w:p>
    <w:p w14:paraId="641682EF" w14:textId="77777777" w:rsidR="00502193" w:rsidRDefault="00502193"/>
    <w:sectPr w:rsidR="00502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5763D"/>
    <w:multiLevelType w:val="hybridMultilevel"/>
    <w:tmpl w:val="A33A7A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6A3383"/>
    <w:multiLevelType w:val="hybridMultilevel"/>
    <w:tmpl w:val="D29AEE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7275A9"/>
    <w:multiLevelType w:val="hybridMultilevel"/>
    <w:tmpl w:val="EECC8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D6461"/>
    <w:multiLevelType w:val="hybridMultilevel"/>
    <w:tmpl w:val="5080C3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76563C"/>
    <w:multiLevelType w:val="hybridMultilevel"/>
    <w:tmpl w:val="0F9290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0581846">
    <w:abstractNumId w:val="2"/>
  </w:num>
  <w:num w:numId="2" w16cid:durableId="2016766417">
    <w:abstractNumId w:val="4"/>
  </w:num>
  <w:num w:numId="3" w16cid:durableId="1982074874">
    <w:abstractNumId w:val="0"/>
  </w:num>
  <w:num w:numId="4" w16cid:durableId="1141341600">
    <w:abstractNumId w:val="3"/>
  </w:num>
  <w:num w:numId="5" w16cid:durableId="1199666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67"/>
    <w:rsid w:val="001D36A0"/>
    <w:rsid w:val="00502193"/>
    <w:rsid w:val="00AF3B7D"/>
    <w:rsid w:val="00F9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C17366"/>
  <w15:chartTrackingRefBased/>
  <w15:docId w15:val="{90C4DA3A-523A-AE44-8124-CDFFFB5C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B7D"/>
    <w:pPr>
      <w:suppressAutoHyphens/>
      <w:spacing w:line="360" w:lineRule="auto"/>
      <w:ind w:firstLine="709"/>
    </w:pPr>
    <w:rPr>
      <w:rFonts w:ascii="Times New Roman" w:hAnsi="Times New Roman" w:cs="Times New Roman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1140">
          <w:marLeft w:val="0"/>
          <w:marRight w:val="0"/>
          <w:marTop w:val="0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1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5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7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2302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Kostyleva</dc:creator>
  <cp:keywords/>
  <dc:description/>
  <cp:lastModifiedBy>Elia Kostyleva</cp:lastModifiedBy>
  <cp:revision>1</cp:revision>
  <dcterms:created xsi:type="dcterms:W3CDTF">2023-02-11T15:44:00Z</dcterms:created>
  <dcterms:modified xsi:type="dcterms:W3CDTF">2023-02-11T16:00:00Z</dcterms:modified>
</cp:coreProperties>
</file>