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"/>
        <w:gridCol w:w="663"/>
        <w:gridCol w:w="663"/>
        <w:gridCol w:w="1148"/>
        <w:gridCol w:w="1326"/>
        <w:gridCol w:w="995"/>
        <w:gridCol w:w="863"/>
        <w:gridCol w:w="873"/>
        <w:gridCol w:w="1760"/>
      </w:tblGrid>
      <w:tr>
        <w:trPr>
          <w:trHeight w:val="2100" w:hRule="atLeast"/>
        </w:trPr>
        <w:tc>
          <w:tcPr>
            <w:tcW w:w="8775" w:type="dxa"/>
            <w:gridSpan w:val="9"/>
            <w:tcBorders>
              <w:bottom w:val="nil"/>
            </w:tcBorders>
          </w:tcPr>
          <w:p>
            <w:pPr>
              <w:pStyle w:val="TableParagraph"/>
              <w:spacing w:before="104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2" w:lineRule="auto"/>
              <w:ind w:left="5900" w:right="8" w:firstLine="26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BWA</w:t>
            </w:r>
            <w:r>
              <w:rPr>
                <w:b/>
                <w:spacing w:val="-10"/>
                <w:sz w:val="17"/>
              </w:rPr>
              <w:t> </w:t>
            </w:r>
            <w:r>
              <w:rPr>
                <w:b/>
                <w:sz w:val="17"/>
              </w:rPr>
              <w:t>Supplies</w:t>
            </w:r>
            <w:r>
              <w:rPr>
                <w:b/>
                <w:spacing w:val="-10"/>
                <w:sz w:val="17"/>
              </w:rPr>
              <w:t> </w:t>
            </w:r>
            <w:r>
              <w:rPr>
                <w:b/>
                <w:sz w:val="17"/>
              </w:rPr>
              <w:t>Pty</w:t>
            </w:r>
            <w:r>
              <w:rPr>
                <w:b/>
                <w:spacing w:val="-9"/>
                <w:sz w:val="17"/>
              </w:rPr>
              <w:t> </w:t>
            </w:r>
            <w:r>
              <w:rPr>
                <w:b/>
                <w:sz w:val="17"/>
              </w:rPr>
              <w:t>Ltd</w:t>
            </w:r>
            <w:r>
              <w:rPr>
                <w:b/>
                <w:spacing w:val="-10"/>
                <w:sz w:val="17"/>
              </w:rPr>
              <w:t> </w:t>
            </w:r>
            <w:r>
              <w:rPr>
                <w:b/>
                <w:sz w:val="17"/>
              </w:rPr>
              <w:t>(ACN</w:t>
            </w:r>
            <w:r>
              <w:rPr>
                <w:b/>
                <w:spacing w:val="-10"/>
                <w:sz w:val="17"/>
              </w:rPr>
              <w:t> </w:t>
            </w:r>
            <w:r>
              <w:rPr>
                <w:b/>
                <w:sz w:val="17"/>
              </w:rPr>
              <w:t>654</w:t>
            </w:r>
            <w:r>
              <w:rPr>
                <w:b/>
                <w:spacing w:val="-9"/>
                <w:sz w:val="17"/>
              </w:rPr>
              <w:t> </w:t>
            </w:r>
            <w:r>
              <w:rPr>
                <w:b/>
                <w:sz w:val="17"/>
              </w:rPr>
              <w:t>926</w:t>
            </w:r>
            <w:r>
              <w:rPr>
                <w:b/>
                <w:spacing w:val="-10"/>
                <w:sz w:val="17"/>
              </w:rPr>
              <w:t> </w:t>
            </w:r>
            <w:r>
              <w:rPr>
                <w:b/>
                <w:sz w:val="17"/>
              </w:rPr>
              <w:t>691)</w:t>
            </w:r>
            <w:r>
              <w:rPr>
                <w:b/>
                <w:spacing w:val="40"/>
                <w:sz w:val="17"/>
              </w:rPr>
              <w:t> </w:t>
            </w:r>
            <w:r>
              <w:rPr>
                <w:b/>
                <w:sz w:val="17"/>
              </w:rPr>
              <w:t>Trading</w:t>
            </w:r>
            <w:r>
              <w:rPr>
                <w:b/>
                <w:spacing w:val="-10"/>
                <w:sz w:val="17"/>
              </w:rPr>
              <w:t> </w:t>
            </w:r>
            <w:r>
              <w:rPr>
                <w:b/>
                <w:sz w:val="17"/>
              </w:rPr>
              <w:t>as</w:t>
            </w:r>
            <w:r>
              <w:rPr>
                <w:b/>
                <w:spacing w:val="-10"/>
                <w:sz w:val="17"/>
              </w:rPr>
              <w:t> </w:t>
            </w:r>
            <w:r>
              <w:rPr>
                <w:b/>
                <w:sz w:val="17"/>
              </w:rPr>
              <w:t>Builders</w:t>
            </w:r>
            <w:r>
              <w:rPr>
                <w:b/>
                <w:spacing w:val="-9"/>
                <w:sz w:val="17"/>
              </w:rPr>
              <w:t> </w:t>
            </w:r>
            <w:r>
              <w:rPr>
                <w:b/>
                <w:sz w:val="17"/>
              </w:rPr>
              <w:t>Warehouse</w:t>
            </w:r>
            <w:r>
              <w:rPr>
                <w:b/>
                <w:spacing w:val="-10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Australia</w:t>
            </w:r>
          </w:p>
          <w:p>
            <w:pPr>
              <w:pStyle w:val="TableParagraph"/>
              <w:spacing w:before="1"/>
              <w:ind w:right="6"/>
              <w:jc w:val="right"/>
              <w:rPr>
                <w:b/>
                <w:sz w:val="17"/>
              </w:rPr>
            </w:pPr>
            <w:r>
              <w:rPr>
                <w:b/>
                <w:sz w:val="17"/>
              </w:rPr>
              <w:t>ABN</w:t>
            </w:r>
            <w:r>
              <w:rPr>
                <w:b/>
                <w:spacing w:val="-10"/>
                <w:sz w:val="17"/>
              </w:rPr>
              <w:t> </w:t>
            </w:r>
            <w:r>
              <w:rPr>
                <w:b/>
                <w:sz w:val="17"/>
              </w:rPr>
              <w:t>30</w:t>
            </w:r>
            <w:r>
              <w:rPr>
                <w:b/>
                <w:spacing w:val="-9"/>
                <w:sz w:val="17"/>
              </w:rPr>
              <w:t> </w:t>
            </w:r>
            <w:r>
              <w:rPr>
                <w:b/>
                <w:sz w:val="17"/>
              </w:rPr>
              <w:t>654</w:t>
            </w:r>
            <w:r>
              <w:rPr>
                <w:b/>
                <w:spacing w:val="-9"/>
                <w:sz w:val="17"/>
              </w:rPr>
              <w:t> </w:t>
            </w:r>
            <w:r>
              <w:rPr>
                <w:b/>
                <w:sz w:val="17"/>
              </w:rPr>
              <w:t>926</w:t>
            </w:r>
            <w:r>
              <w:rPr>
                <w:b/>
                <w:spacing w:val="-9"/>
                <w:sz w:val="17"/>
              </w:rPr>
              <w:t> </w:t>
            </w:r>
            <w:r>
              <w:rPr>
                <w:b/>
                <w:spacing w:val="-5"/>
                <w:sz w:val="17"/>
              </w:rPr>
              <w:t>691</w:t>
            </w:r>
          </w:p>
          <w:p>
            <w:pPr>
              <w:pStyle w:val="TableParagraph"/>
              <w:spacing w:line="256" w:lineRule="auto" w:before="123"/>
              <w:ind w:left="6184" w:right="9" w:hanging="684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32832">
                      <wp:simplePos x="0" y="0"/>
                      <wp:positionH relativeFrom="column">
                        <wp:posOffset>28193</wp:posOffset>
                      </wp:positionH>
                      <wp:positionV relativeFrom="paragraph">
                        <wp:posOffset>-583743</wp:posOffset>
                      </wp:positionV>
                      <wp:extent cx="1293495" cy="657225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1293495" cy="657225"/>
                                <a:chExt cx="1293495" cy="657225"/>
                              </a:xfrm>
                            </wpg:grpSpPr>
                            <pic:pic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3207" cy="341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151" y="380779"/>
                                  <a:ext cx="1251298" cy="2758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220pt;margin-top:-45.964088pt;width:101.85pt;height:51.75pt;mso-position-horizontal-relative:column;mso-position-vertical-relative:paragraph;z-index:-16283648" id="docshapegroup2" coordorigin="44,-919" coordsize="2037,1035">
                      <v:shape style="position:absolute;left:44;top:-920;width:2021;height:538" type="#_x0000_t75" id="docshape3" stroked="false">
                        <v:imagedata r:id="rId6" o:title=""/>
                      </v:shape>
                      <v:shape style="position:absolute;left:110;top:-320;width:1971;height:435" type="#_x0000_t75" id="docshape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z w:val="14"/>
              </w:rPr>
              <w:t>Showroom</w:t>
            </w:r>
            <w:r>
              <w:rPr>
                <w:rFonts w:ascii="Arial"/>
                <w:spacing w:val="-8"/>
                <w:sz w:val="14"/>
              </w:rPr>
              <w:t> </w:t>
            </w:r>
            <w:r>
              <w:rPr>
                <w:rFonts w:ascii="Arial"/>
                <w:sz w:val="14"/>
              </w:rPr>
              <w:t>&amp;</w:t>
            </w:r>
            <w:r>
              <w:rPr>
                <w:rFonts w:ascii="Arial"/>
                <w:spacing w:val="-9"/>
                <w:sz w:val="14"/>
              </w:rPr>
              <w:t> </w:t>
            </w:r>
            <w:r>
              <w:rPr>
                <w:rFonts w:ascii="Arial"/>
                <w:sz w:val="14"/>
              </w:rPr>
              <w:t>Office</w:t>
            </w:r>
            <w:r>
              <w:rPr>
                <w:rFonts w:ascii="Arial"/>
                <w:spacing w:val="-10"/>
                <w:sz w:val="14"/>
              </w:rPr>
              <w:t> </w:t>
            </w:r>
            <w:r>
              <w:rPr>
                <w:rFonts w:ascii="Arial"/>
                <w:sz w:val="14"/>
              </w:rPr>
              <w:t>-</w:t>
            </w:r>
            <w:r>
              <w:rPr>
                <w:rFonts w:ascii="Arial"/>
                <w:spacing w:val="-10"/>
                <w:sz w:val="14"/>
              </w:rPr>
              <w:t> </w:t>
            </w:r>
            <w:r>
              <w:rPr>
                <w:rFonts w:ascii="Arial"/>
                <w:sz w:val="14"/>
              </w:rPr>
              <w:t>214</w:t>
            </w:r>
            <w:r>
              <w:rPr>
                <w:rFonts w:ascii="Arial"/>
                <w:spacing w:val="-9"/>
                <w:sz w:val="14"/>
              </w:rPr>
              <w:t> </w:t>
            </w:r>
            <w:r>
              <w:rPr>
                <w:rFonts w:ascii="Arial"/>
                <w:sz w:val="14"/>
              </w:rPr>
              <w:t>High</w:t>
            </w:r>
            <w:r>
              <w:rPr>
                <w:rFonts w:ascii="Arial"/>
                <w:spacing w:val="-10"/>
                <w:sz w:val="14"/>
              </w:rPr>
              <w:t> </w:t>
            </w:r>
            <w:r>
              <w:rPr>
                <w:rFonts w:ascii="Arial"/>
                <w:sz w:val="14"/>
              </w:rPr>
              <w:t>St,</w:t>
            </w:r>
            <w:r>
              <w:rPr>
                <w:rFonts w:ascii="Arial"/>
                <w:spacing w:val="-9"/>
                <w:sz w:val="14"/>
              </w:rPr>
              <w:t> </w:t>
            </w:r>
            <w:r>
              <w:rPr>
                <w:rFonts w:ascii="Arial"/>
                <w:sz w:val="14"/>
              </w:rPr>
              <w:t>Cranbourne.</w:t>
            </w:r>
            <w:r>
              <w:rPr>
                <w:rFonts w:ascii="Arial"/>
                <w:spacing w:val="-10"/>
                <w:sz w:val="14"/>
              </w:rPr>
              <w:t> </w:t>
            </w:r>
            <w:r>
              <w:rPr>
                <w:rFonts w:ascii="Arial"/>
                <w:sz w:val="14"/>
              </w:rPr>
              <w:t>3977</w:t>
            </w:r>
            <w:r>
              <w:rPr>
                <w:rFonts w:ascii="Arial"/>
                <w:spacing w:val="40"/>
                <w:sz w:val="14"/>
              </w:rPr>
              <w:t> </w:t>
            </w:r>
            <w:hyperlink r:id="rId8">
              <w:r>
                <w:rPr>
                  <w:rFonts w:ascii="Arial"/>
                  <w:color w:val="0000FF"/>
                  <w:spacing w:val="-2"/>
                  <w:sz w:val="14"/>
                  <w:u w:val="single" w:color="0000FF"/>
                </w:rPr>
                <w:t>www.builderswarehouseaustralia.com.au</w:t>
              </w:r>
              <w:r>
                <w:rPr>
                  <w:rFonts w:ascii="Arial"/>
                  <w:color w:val="0000FF"/>
                  <w:spacing w:val="40"/>
                  <w:sz w:val="14"/>
                  <w:u w:val="single" w:color="0000FF"/>
                </w:rPr>
                <w:t> </w:t>
              </w:r>
            </w:hyperlink>
          </w:p>
          <w:p>
            <w:pPr>
              <w:pStyle w:val="TableParagraph"/>
              <w:spacing w:before="1"/>
              <w:ind w:right="9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Tel:</w:t>
            </w:r>
            <w:r>
              <w:rPr>
                <w:rFonts w:ascii="Arial"/>
                <w:spacing w:val="-7"/>
                <w:sz w:val="14"/>
              </w:rPr>
              <w:t> </w:t>
            </w:r>
            <w:r>
              <w:rPr>
                <w:rFonts w:ascii="Arial"/>
                <w:sz w:val="14"/>
              </w:rPr>
              <w:t>03</w:t>
            </w:r>
            <w:r>
              <w:rPr>
                <w:rFonts w:ascii="Arial"/>
                <w:spacing w:val="-5"/>
                <w:sz w:val="14"/>
              </w:rPr>
              <w:t> </w:t>
            </w:r>
            <w:r>
              <w:rPr>
                <w:rFonts w:ascii="Arial"/>
                <w:sz w:val="14"/>
              </w:rPr>
              <w:t>8764</w:t>
            </w:r>
            <w:r>
              <w:rPr>
                <w:rFonts w:ascii="Arial"/>
                <w:spacing w:val="-5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9142</w:t>
            </w:r>
          </w:p>
          <w:p>
            <w:pPr>
              <w:pStyle w:val="TableParagraph"/>
              <w:spacing w:before="2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right="10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Contact:</w:t>
            </w:r>
            <w:r>
              <w:rPr>
                <w:rFonts w:ascii="Arial"/>
                <w:spacing w:val="6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Michaella</w:t>
            </w:r>
            <w:r>
              <w:rPr>
                <w:rFonts w:ascii="Arial"/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Guerrieri</w:t>
            </w:r>
          </w:p>
        </w:tc>
      </w:tr>
      <w:tr>
        <w:trPr>
          <w:trHeight w:val="237" w:hRule="atLeast"/>
        </w:trPr>
        <w:tc>
          <w:tcPr>
            <w:tcW w:w="8775" w:type="dxa"/>
            <w:gridSpan w:val="9"/>
            <w:tcBorders>
              <w:top w:val="nil"/>
              <w:bottom w:val="single" w:sz="6" w:space="0" w:color="000000"/>
            </w:tcBorders>
            <w:shd w:val="clear" w:color="auto" w:fill="D8D8D8"/>
          </w:tcPr>
          <w:p>
            <w:pPr>
              <w:pStyle w:val="TableParagraph"/>
              <w:spacing w:line="199" w:lineRule="exact" w:before="18"/>
              <w:ind w:left="337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COMMERCIAL</w:t>
            </w:r>
            <w:r>
              <w:rPr>
                <w:rFonts w:ascii="Arial"/>
                <w:b/>
                <w:spacing w:val="37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QUOTATION</w:t>
            </w:r>
          </w:p>
        </w:tc>
      </w:tr>
      <w:tr>
        <w:trPr>
          <w:trHeight w:val="229" w:hRule="atLeast"/>
        </w:trPr>
        <w:tc>
          <w:tcPr>
            <w:tcW w:w="7015" w:type="dxa"/>
            <w:gridSpan w:val="8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8D8"/>
          </w:tcPr>
          <w:p>
            <w:pPr>
              <w:pStyle w:val="TableParagraph"/>
              <w:spacing w:line="199" w:lineRule="exact" w:before="11"/>
              <w:ind w:left="43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QUOTE</w:t>
            </w:r>
            <w:r>
              <w:rPr>
                <w:rFonts w:ascii="Arial"/>
                <w:b/>
                <w:spacing w:val="18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NUMBER: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8D8D8"/>
          </w:tcPr>
          <w:p>
            <w:pPr>
              <w:pStyle w:val="TableParagraph"/>
              <w:spacing w:line="199" w:lineRule="exact" w:before="11"/>
              <w:ind w:left="89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Q</w:t>
            </w:r>
            <w:r>
              <w:rPr>
                <w:rFonts w:ascii="Arial"/>
                <w:b/>
                <w:spacing w:val="-11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278-</w:t>
            </w:r>
            <w:r>
              <w:rPr>
                <w:rFonts w:ascii="Arial"/>
                <w:b/>
                <w:spacing w:val="-5"/>
                <w:w w:val="105"/>
                <w:sz w:val="19"/>
              </w:rPr>
              <w:t>25</w:t>
            </w:r>
          </w:p>
        </w:tc>
      </w:tr>
      <w:tr>
        <w:trPr>
          <w:trHeight w:val="201" w:hRule="atLeast"/>
        </w:trPr>
        <w:tc>
          <w:tcPr>
            <w:tcW w:w="484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45" w:lineRule="exact" w:before="36"/>
              <w:ind w:left="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DATE:</w:t>
            </w:r>
          </w:p>
        </w:tc>
        <w:tc>
          <w:tcPr>
            <w:tcW w:w="66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11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47" w:lineRule="exact" w:before="34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>30TH</w:t>
            </w:r>
            <w:r>
              <w:rPr>
                <w:sz w:val="14"/>
              </w:rPr>
              <w:t> </w:t>
            </w:r>
            <w:r>
              <w:rPr>
                <w:spacing w:val="-2"/>
                <w:sz w:val="14"/>
              </w:rPr>
              <w:t>OCTOBER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4"/>
                <w:sz w:val="14"/>
              </w:rPr>
              <w:t>2025</w:t>
            </w:r>
          </w:p>
        </w:tc>
        <w:tc>
          <w:tcPr>
            <w:tcW w:w="132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42" w:lineRule="exact" w:before="38"/>
              <w:ind w:left="3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QUOTE</w:t>
            </w:r>
            <w:r>
              <w:rPr>
                <w:rFonts w:ascii="Arial"/>
                <w:b/>
                <w:spacing w:val="-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VALID:</w:t>
            </w:r>
          </w:p>
        </w:tc>
        <w:tc>
          <w:tcPr>
            <w:tcW w:w="2633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>
            <w:pPr>
              <w:pStyle w:val="TableParagraph"/>
              <w:spacing w:line="147" w:lineRule="exact" w:before="34"/>
              <w:ind w:left="35"/>
              <w:rPr>
                <w:sz w:val="14"/>
              </w:rPr>
            </w:pPr>
            <w:r>
              <w:rPr>
                <w:spacing w:val="-2"/>
                <w:sz w:val="14"/>
              </w:rPr>
              <w:t>30TH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NOVEMBER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2025</w:t>
            </w:r>
          </w:p>
        </w:tc>
      </w:tr>
      <w:tr>
        <w:trPr>
          <w:trHeight w:val="229" w:hRule="atLeast"/>
        </w:trPr>
        <w:tc>
          <w:tcPr>
            <w:tcW w:w="4284" w:type="dxa"/>
            <w:gridSpan w:val="5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4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61" w:lineRule="exact" w:before="48"/>
              <w:ind w:left="145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PROJECT</w:t>
            </w:r>
          </w:p>
        </w:tc>
      </w:tr>
      <w:tr>
        <w:trPr>
          <w:trHeight w:val="201" w:hRule="atLeast"/>
        </w:trPr>
        <w:tc>
          <w:tcPr>
            <w:tcW w:w="1147" w:type="dxa"/>
            <w:gridSpan w:val="2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3" w:lineRule="auto" w:before="5"/>
              <w:ind w:left="25" w:right="6"/>
              <w:rPr>
                <w:sz w:val="15"/>
              </w:rPr>
            </w:pPr>
            <w:r>
              <w:rPr>
                <w:sz w:val="15"/>
              </w:rPr>
              <w:t>Contact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Name: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Company: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Address:</w:t>
            </w:r>
          </w:p>
          <w:p>
            <w:pPr>
              <w:pStyle w:val="TableParagraph"/>
              <w:spacing w:line="142" w:lineRule="exact" w:before="33"/>
              <w:ind w:left="25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Tel</w:t>
            </w:r>
            <w:r>
              <w:rPr>
                <w:rFonts w:ascii="Arial"/>
                <w:spacing w:val="-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Number:</w:t>
            </w:r>
          </w:p>
        </w:tc>
        <w:tc>
          <w:tcPr>
            <w:tcW w:w="313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7" w:lineRule="exact" w:before="34"/>
              <w:ind w:left="33"/>
              <w:rPr>
                <w:sz w:val="14"/>
              </w:rPr>
            </w:pPr>
            <w:r>
              <w:rPr>
                <w:spacing w:val="-2"/>
                <w:sz w:val="14"/>
              </w:rPr>
              <w:t>BAQIR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68" w:lineRule="exact" w:before="13"/>
              <w:ind w:left="30"/>
              <w:rPr>
                <w:sz w:val="15"/>
              </w:rPr>
            </w:pPr>
            <w:r>
              <w:rPr>
                <w:spacing w:val="-2"/>
                <w:sz w:val="15"/>
              </w:rPr>
              <w:t>Reference:</w:t>
            </w:r>
          </w:p>
        </w:tc>
        <w:tc>
          <w:tcPr>
            <w:tcW w:w="349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0" w:hRule="atLeast"/>
        </w:trPr>
        <w:tc>
          <w:tcPr>
            <w:tcW w:w="1147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33"/>
              <w:rPr>
                <w:sz w:val="14"/>
              </w:rPr>
            </w:pPr>
            <w:r>
              <w:rPr>
                <w:sz w:val="14"/>
              </w:rPr>
              <w:t>PD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5"/>
                <w:sz w:val="14"/>
              </w:rPr>
              <w:t>CON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68" w:lineRule="exact" w:before="13"/>
              <w:ind w:left="30"/>
              <w:rPr>
                <w:sz w:val="15"/>
              </w:rPr>
            </w:pPr>
            <w:r>
              <w:rPr>
                <w:spacing w:val="-2"/>
                <w:sz w:val="15"/>
              </w:rPr>
              <w:t>Address:</w:t>
            </w:r>
          </w:p>
        </w:tc>
        <w:tc>
          <w:tcPr>
            <w:tcW w:w="349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30"/>
              <w:rPr>
                <w:sz w:val="14"/>
              </w:rPr>
            </w:pPr>
            <w:r>
              <w:rPr>
                <w:sz w:val="14"/>
              </w:rPr>
              <w:t>23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CASERTA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DVE</w:t>
            </w:r>
          </w:p>
        </w:tc>
      </w:tr>
      <w:tr>
        <w:trPr>
          <w:trHeight w:val="200" w:hRule="atLeast"/>
        </w:trPr>
        <w:tc>
          <w:tcPr>
            <w:tcW w:w="1147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49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"/>
              <w:ind w:left="29"/>
              <w:rPr>
                <w:sz w:val="14"/>
              </w:rPr>
            </w:pPr>
            <w:r>
              <w:rPr>
                <w:spacing w:val="-2"/>
                <w:sz w:val="14"/>
              </w:rPr>
              <w:t>BERWICK</w:t>
            </w:r>
          </w:p>
        </w:tc>
      </w:tr>
      <w:tr>
        <w:trPr>
          <w:trHeight w:val="200" w:hRule="atLeast"/>
        </w:trPr>
        <w:tc>
          <w:tcPr>
            <w:tcW w:w="1147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7" w:lineRule="exact" w:before="34"/>
              <w:ind w:left="33"/>
              <w:rPr>
                <w:sz w:val="14"/>
              </w:rPr>
            </w:pPr>
            <w:r>
              <w:rPr>
                <w:sz w:val="14"/>
              </w:rPr>
              <w:t>0408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255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sz w:val="14"/>
              </w:rPr>
              <w:t>259</w:t>
            </w:r>
          </w:p>
        </w:tc>
        <w:tc>
          <w:tcPr>
            <w:tcW w:w="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2" w:lineRule="exact" w:before="38"/>
              <w:ind w:left="31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Email:</w:t>
            </w:r>
          </w:p>
        </w:tc>
        <w:tc>
          <w:tcPr>
            <w:tcW w:w="349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42" w:lineRule="exact" w:before="38"/>
              <w:ind w:left="29"/>
              <w:rPr>
                <w:rFonts w:ascii="Arial"/>
                <w:sz w:val="14"/>
              </w:rPr>
            </w:pPr>
            <w:hyperlink r:id="rId9">
              <w:r>
                <w:rPr>
                  <w:rFonts w:ascii="Arial"/>
                  <w:spacing w:val="-2"/>
                  <w:sz w:val="14"/>
                </w:rPr>
                <w:t>baqir@pdcon.com</w:t>
              </w:r>
            </w:hyperlink>
          </w:p>
        </w:tc>
      </w:tr>
      <w:tr>
        <w:trPr>
          <w:trHeight w:val="78" w:hRule="atLeast"/>
        </w:trPr>
        <w:tc>
          <w:tcPr>
            <w:tcW w:w="8775" w:type="dxa"/>
            <w:gridSpan w:val="9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78" w:hRule="atLeast"/>
        </w:trPr>
        <w:tc>
          <w:tcPr>
            <w:tcW w:w="4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/>
              <w:ind w:left="2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QTY</w:t>
            </w:r>
          </w:p>
        </w:tc>
        <w:tc>
          <w:tcPr>
            <w:tcW w:w="13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1"/>
              <w:ind w:left="21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Product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Code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/>
              <w:ind w:left="10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Product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Name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1"/>
              <w:ind w:left="43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Picture</w:t>
            </w:r>
          </w:p>
        </w:tc>
        <w:tc>
          <w:tcPr>
            <w:tcW w:w="185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1"/>
              <w:ind w:left="57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Dimension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0" w:lineRule="atLeast"/>
              <w:ind w:left="136" w:right="95" w:hanging="2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Unit</w:t>
            </w:r>
            <w:r>
              <w:rPr>
                <w:rFonts w:ascii="Arial"/>
                <w:b/>
                <w:spacing w:val="-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Price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(EX</w:t>
            </w:r>
            <w:r>
              <w:rPr>
                <w:rFonts w:ascii="Arial"/>
                <w:b/>
                <w:spacing w:val="-4"/>
                <w:sz w:val="14"/>
              </w:rPr>
              <w:t> GST)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0"/>
              <w:ind w:left="52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Total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Price</w:t>
            </w:r>
          </w:p>
        </w:tc>
      </w:tr>
      <w:tr>
        <w:trPr>
          <w:trHeight w:val="352" w:hRule="atLeast"/>
        </w:trPr>
        <w:tc>
          <w:tcPr>
            <w:tcW w:w="4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5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2"/>
              <w:ind w:left="25" w:right="2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VANITY</w:t>
            </w:r>
            <w:r>
              <w:rPr>
                <w:b/>
                <w:spacing w:val="2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OPTIONS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125" w:hRule="atLeast"/>
        </w:trPr>
        <w:tc>
          <w:tcPr>
            <w:tcW w:w="4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3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530" w:right="37" w:hanging="461"/>
              <w:rPr>
                <w:sz w:val="14"/>
              </w:rPr>
            </w:pPr>
            <w:r>
              <w:rPr>
                <w:sz w:val="14"/>
              </w:rPr>
              <w:t>BWA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O2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HAMPSHIRE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1800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6" w:lineRule="auto" w:before="113"/>
              <w:ind w:left="32" w:right="45"/>
              <w:rPr>
                <w:sz w:val="14"/>
              </w:rPr>
            </w:pPr>
            <w:r>
              <w:rPr>
                <w:spacing w:val="-2"/>
                <w:sz w:val="14"/>
              </w:rPr>
              <w:t>Hampshire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1800mm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Satin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White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Wall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Hung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Curve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Vanity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with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Stone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Top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6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34227" cy="228600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227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85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" w:after="66"/>
              <w:ind w:left="448"/>
              <w:rPr>
                <w:sz w:val="11"/>
              </w:rPr>
            </w:pPr>
            <w:r>
              <w:rPr>
                <w:sz w:val="11"/>
              </w:rPr>
              <w:t>STONE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TOP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OPTIONS</w:t>
            </w:r>
          </w:p>
          <w:p>
            <w:pPr>
              <w:pStyle w:val="TableParagraph"/>
              <w:ind w:left="16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970833" cy="201549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833" cy="201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87"/>
              <w:ind w:left="520"/>
              <w:rPr>
                <w:sz w:val="11"/>
              </w:rPr>
            </w:pPr>
            <w:r>
              <w:rPr>
                <w:sz w:val="11"/>
              </w:rPr>
              <w:t>HANDLE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OPTIONS</w:t>
            </w:r>
          </w:p>
          <w:p>
            <w:pPr>
              <w:pStyle w:val="TableParagraph"/>
              <w:spacing w:before="11"/>
              <w:rPr>
                <w:rFonts w:ascii="Times New Roman"/>
                <w:sz w:val="5"/>
              </w:rPr>
            </w:pPr>
          </w:p>
          <w:p>
            <w:pPr>
              <w:pStyle w:val="TableParagraph"/>
              <w:ind w:left="16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997808" cy="154781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808" cy="154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8"/>
              <w:jc w:val="center"/>
              <w:rPr>
                <w:sz w:val="14"/>
              </w:rPr>
            </w:pPr>
            <w:r>
              <w:rPr>
                <w:sz w:val="14"/>
              </w:rPr>
              <w:t>$</w:t>
            </w:r>
            <w:r>
              <w:rPr>
                <w:spacing w:val="60"/>
                <w:sz w:val="14"/>
              </w:rPr>
              <w:t>  </w:t>
            </w:r>
            <w:r>
              <w:rPr>
                <w:spacing w:val="-2"/>
                <w:sz w:val="14"/>
              </w:rPr>
              <w:t>2,132.73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195" w:val="left" w:leader="none"/>
              </w:tabs>
              <w:ind w:left="76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2,132.73</w:t>
            </w:r>
          </w:p>
        </w:tc>
      </w:tr>
      <w:tr>
        <w:trPr>
          <w:trHeight w:val="1125" w:hRule="atLeast"/>
        </w:trPr>
        <w:tc>
          <w:tcPr>
            <w:tcW w:w="4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3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530" w:right="37" w:hanging="461"/>
              <w:rPr>
                <w:sz w:val="14"/>
              </w:rPr>
            </w:pPr>
            <w:r>
              <w:rPr>
                <w:sz w:val="14"/>
              </w:rPr>
              <w:t>BWA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O3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HAMPSHIRE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1200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6" w:lineRule="auto" w:before="113"/>
              <w:ind w:left="32" w:right="45"/>
              <w:rPr>
                <w:sz w:val="14"/>
              </w:rPr>
            </w:pPr>
            <w:r>
              <w:rPr>
                <w:spacing w:val="-2"/>
                <w:sz w:val="14"/>
              </w:rPr>
              <w:t>Hampshire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1200mm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Satin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White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Wall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Hung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Curve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Vanity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with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Stone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Top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8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92498" cy="28394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498" cy="28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85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" w:after="67"/>
              <w:ind w:left="448"/>
              <w:rPr>
                <w:sz w:val="11"/>
              </w:rPr>
            </w:pPr>
            <w:r>
              <w:rPr>
                <w:sz w:val="11"/>
              </w:rPr>
              <w:t>STONE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TOP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OPTIONS</w:t>
            </w:r>
          </w:p>
          <w:p>
            <w:pPr>
              <w:pStyle w:val="TableParagraph"/>
              <w:ind w:left="16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940308" cy="210312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308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72"/>
              <w:ind w:left="520"/>
              <w:rPr>
                <w:sz w:val="11"/>
              </w:rPr>
            </w:pPr>
            <w:r>
              <w:rPr>
                <w:sz w:val="11"/>
              </w:rPr>
              <w:t>HANDLE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OPTIONS</w:t>
            </w:r>
          </w:p>
          <w:p>
            <w:pPr>
              <w:pStyle w:val="TableParagraph"/>
              <w:spacing w:before="11"/>
              <w:rPr>
                <w:rFonts w:ascii="Times New Roman"/>
                <w:sz w:val="5"/>
              </w:rPr>
            </w:pPr>
          </w:p>
          <w:p>
            <w:pPr>
              <w:pStyle w:val="TableParagraph"/>
              <w:ind w:left="16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955110" cy="160972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110" cy="160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8"/>
              <w:jc w:val="center"/>
              <w:rPr>
                <w:sz w:val="14"/>
              </w:rPr>
            </w:pPr>
            <w:r>
              <w:rPr>
                <w:sz w:val="14"/>
              </w:rPr>
              <w:t>$</w:t>
            </w:r>
            <w:r>
              <w:rPr>
                <w:spacing w:val="60"/>
                <w:sz w:val="14"/>
              </w:rPr>
              <w:t>  </w:t>
            </w:r>
            <w:r>
              <w:rPr>
                <w:spacing w:val="-2"/>
                <w:sz w:val="14"/>
              </w:rPr>
              <w:t>1,054.09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195" w:val="left" w:leader="none"/>
              </w:tabs>
              <w:ind w:left="76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4,216.36</w:t>
            </w:r>
          </w:p>
        </w:tc>
      </w:tr>
      <w:tr>
        <w:trPr>
          <w:trHeight w:val="1338" w:hRule="atLeast"/>
        </w:trPr>
        <w:tc>
          <w:tcPr>
            <w:tcW w:w="4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0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3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365" w:right="157" w:hanging="178"/>
              <w:rPr>
                <w:sz w:val="14"/>
              </w:rPr>
            </w:pPr>
            <w:r>
              <w:rPr>
                <w:sz w:val="14"/>
              </w:rPr>
              <w:t>BWA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A8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CWH66-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1500DWM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0" w:lineRule="atLeast" w:before="30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Plateau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wall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hung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Matt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White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1500mm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Double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Bowl Vanity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with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Stone Top &amp;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Brushed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Gold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Handles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4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6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65767" cy="297370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767" cy="29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85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 w:after="34"/>
              <w:ind w:left="24" w:right="4"/>
              <w:jc w:val="center"/>
              <w:rPr>
                <w:sz w:val="10"/>
              </w:rPr>
            </w:pPr>
            <w:r>
              <w:rPr>
                <w:sz w:val="10"/>
              </w:rPr>
              <w:t>Stone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Top</w:t>
            </w:r>
            <w:r>
              <w:rPr>
                <w:spacing w:val="-4"/>
                <w:sz w:val="10"/>
              </w:rPr>
              <w:t> </w:t>
            </w:r>
            <w:r>
              <w:rPr>
                <w:sz w:val="10"/>
              </w:rPr>
              <w:t>Available</w:t>
            </w:r>
            <w:r>
              <w:rPr>
                <w:spacing w:val="-5"/>
                <w:sz w:val="10"/>
              </w:rPr>
              <w:t> </w:t>
            </w:r>
            <w:r>
              <w:rPr>
                <w:sz w:val="10"/>
              </w:rPr>
              <w:t>in</w:t>
            </w:r>
            <w:r>
              <w:rPr>
                <w:spacing w:val="-4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-4"/>
                <w:sz w:val="10"/>
              </w:rPr>
              <w:t> </w:t>
            </w:r>
            <w:r>
              <w:rPr>
                <w:spacing w:val="-2"/>
                <w:sz w:val="10"/>
              </w:rPr>
              <w:t>Colours</w:t>
            </w:r>
          </w:p>
          <w:p>
            <w:pPr>
              <w:pStyle w:val="TableParagraph"/>
              <w:ind w:left="5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25266" cy="281177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66" cy="281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Handle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Options</w:t>
            </w:r>
          </w:p>
          <w:p>
            <w:pPr>
              <w:pStyle w:val="TableParagraph"/>
              <w:spacing w:before="6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81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62224" cy="257365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24" cy="25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0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8"/>
              <w:jc w:val="center"/>
              <w:rPr>
                <w:sz w:val="14"/>
              </w:rPr>
            </w:pPr>
            <w:r>
              <w:rPr>
                <w:sz w:val="14"/>
              </w:rPr>
              <w:t>$</w:t>
            </w:r>
            <w:r>
              <w:rPr>
                <w:spacing w:val="60"/>
                <w:sz w:val="14"/>
              </w:rPr>
              <w:t>  </w:t>
            </w:r>
            <w:r>
              <w:rPr>
                <w:spacing w:val="-2"/>
                <w:sz w:val="14"/>
              </w:rPr>
              <w:t>1,370.45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195" w:val="left" w:leader="none"/>
              </w:tabs>
              <w:ind w:left="76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1,370.45</w:t>
            </w:r>
          </w:p>
        </w:tc>
      </w:tr>
      <w:tr>
        <w:trPr>
          <w:trHeight w:val="1348" w:hRule="atLeast"/>
        </w:trPr>
        <w:tc>
          <w:tcPr>
            <w:tcW w:w="4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0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3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408" w:right="151" w:hanging="221"/>
              <w:rPr>
                <w:sz w:val="14"/>
              </w:rPr>
            </w:pPr>
            <w:r>
              <w:rPr>
                <w:sz w:val="14"/>
              </w:rPr>
              <w:t>BWA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A8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CWH66-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1200WM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6" w:lineRule="auto" w:before="135"/>
              <w:ind w:left="32" w:right="45"/>
              <w:rPr>
                <w:sz w:val="14"/>
              </w:rPr>
            </w:pPr>
            <w:r>
              <w:rPr>
                <w:spacing w:val="-2"/>
                <w:sz w:val="14"/>
              </w:rPr>
              <w:t>Plateau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wall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hung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matt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white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1200mm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with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Stone Top &amp;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Brushed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Gold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Handles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2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5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57858" cy="373570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858" cy="37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85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 w:after="35"/>
              <w:ind w:left="24" w:right="4"/>
              <w:jc w:val="center"/>
              <w:rPr>
                <w:sz w:val="10"/>
              </w:rPr>
            </w:pPr>
            <w:r>
              <w:rPr>
                <w:sz w:val="10"/>
              </w:rPr>
              <w:t>Stone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Top</w:t>
            </w:r>
            <w:r>
              <w:rPr>
                <w:spacing w:val="-4"/>
                <w:sz w:val="10"/>
              </w:rPr>
              <w:t> </w:t>
            </w:r>
            <w:r>
              <w:rPr>
                <w:sz w:val="10"/>
              </w:rPr>
              <w:t>Available</w:t>
            </w:r>
            <w:r>
              <w:rPr>
                <w:spacing w:val="-5"/>
                <w:sz w:val="10"/>
              </w:rPr>
              <w:t> </w:t>
            </w:r>
            <w:r>
              <w:rPr>
                <w:sz w:val="10"/>
              </w:rPr>
              <w:t>in</w:t>
            </w:r>
            <w:r>
              <w:rPr>
                <w:spacing w:val="-4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-4"/>
                <w:sz w:val="10"/>
              </w:rPr>
              <w:t> </w:t>
            </w:r>
            <w:r>
              <w:rPr>
                <w:spacing w:val="-2"/>
                <w:sz w:val="10"/>
              </w:rPr>
              <w:t>Colours</w:t>
            </w:r>
          </w:p>
          <w:p>
            <w:pPr>
              <w:pStyle w:val="TableParagraph"/>
              <w:ind w:left="5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89677" cy="281177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77" cy="281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Handle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Options</w:t>
            </w:r>
          </w:p>
          <w:p>
            <w:pPr>
              <w:pStyle w:val="TableParagraph"/>
              <w:spacing w:before="6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81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44040" cy="257365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40" cy="25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0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8"/>
              <w:jc w:val="center"/>
              <w:rPr>
                <w:sz w:val="14"/>
              </w:rPr>
            </w:pPr>
            <w:r>
              <w:rPr>
                <w:sz w:val="14"/>
              </w:rPr>
              <w:t>$</w:t>
            </w:r>
            <w:r>
              <w:rPr>
                <w:spacing w:val="60"/>
                <w:sz w:val="14"/>
              </w:rPr>
              <w:t>  </w:t>
            </w:r>
            <w:r>
              <w:rPr>
                <w:spacing w:val="-2"/>
                <w:sz w:val="14"/>
              </w:rPr>
              <w:t>1,077.27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03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195" w:val="left" w:leader="none"/>
              </w:tabs>
              <w:ind w:left="76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1,077.27</w:t>
            </w:r>
          </w:p>
        </w:tc>
      </w:tr>
      <w:tr>
        <w:trPr>
          <w:trHeight w:val="1360" w:hRule="atLeast"/>
        </w:trPr>
        <w:tc>
          <w:tcPr>
            <w:tcW w:w="4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3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444" w:right="151" w:hanging="257"/>
              <w:rPr>
                <w:sz w:val="14"/>
              </w:rPr>
            </w:pPr>
            <w:r>
              <w:rPr>
                <w:sz w:val="14"/>
              </w:rPr>
              <w:t>BWA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A8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CWH66-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900WM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6" w:lineRule="auto" w:before="140"/>
              <w:ind w:left="32" w:right="45"/>
              <w:rPr>
                <w:sz w:val="14"/>
              </w:rPr>
            </w:pPr>
            <w:r>
              <w:rPr>
                <w:spacing w:val="-2"/>
                <w:sz w:val="14"/>
              </w:rPr>
              <w:t>Plateau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wall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hung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Matt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White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900mm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Vanity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with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Stone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Top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&amp;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Brushed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Gold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Handles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8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05706" cy="373570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06" cy="37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85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 w:after="35"/>
              <w:ind w:left="24" w:right="4"/>
              <w:jc w:val="center"/>
              <w:rPr>
                <w:sz w:val="10"/>
              </w:rPr>
            </w:pPr>
            <w:r>
              <w:rPr>
                <w:sz w:val="10"/>
              </w:rPr>
              <w:t>Stone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Top</w:t>
            </w:r>
            <w:r>
              <w:rPr>
                <w:spacing w:val="-4"/>
                <w:sz w:val="10"/>
              </w:rPr>
              <w:t> </w:t>
            </w:r>
            <w:r>
              <w:rPr>
                <w:sz w:val="10"/>
              </w:rPr>
              <w:t>Available</w:t>
            </w:r>
            <w:r>
              <w:rPr>
                <w:spacing w:val="-5"/>
                <w:sz w:val="10"/>
              </w:rPr>
              <w:t> </w:t>
            </w:r>
            <w:r>
              <w:rPr>
                <w:sz w:val="10"/>
              </w:rPr>
              <w:t>in</w:t>
            </w:r>
            <w:r>
              <w:rPr>
                <w:spacing w:val="-4"/>
                <w:sz w:val="10"/>
              </w:rPr>
              <w:t> </w:t>
            </w:r>
            <w:r>
              <w:rPr>
                <w:sz w:val="10"/>
              </w:rPr>
              <w:t>4</w:t>
            </w:r>
            <w:r>
              <w:rPr>
                <w:spacing w:val="-4"/>
                <w:sz w:val="10"/>
              </w:rPr>
              <w:t> </w:t>
            </w:r>
            <w:r>
              <w:rPr>
                <w:spacing w:val="-2"/>
                <w:sz w:val="10"/>
              </w:rPr>
              <w:t>Colours</w:t>
            </w:r>
          </w:p>
          <w:p>
            <w:pPr>
              <w:pStyle w:val="TableParagraph"/>
              <w:ind w:left="5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89676" cy="281177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76" cy="281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Handle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2"/>
                <w:sz w:val="11"/>
              </w:rPr>
              <w:t>Options</w:t>
            </w:r>
          </w:p>
          <w:p>
            <w:pPr>
              <w:pStyle w:val="TableParagraph"/>
              <w:spacing w:before="6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81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44040" cy="257365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40" cy="25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397" w:val="left" w:leader="none"/>
              </w:tabs>
              <w:ind w:left="4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844.77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0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195" w:val="left" w:leader="none"/>
              </w:tabs>
              <w:ind w:left="76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2,534.32</w:t>
            </w:r>
          </w:p>
        </w:tc>
      </w:tr>
      <w:tr>
        <w:trPr>
          <w:trHeight w:val="157" w:hRule="atLeast"/>
        </w:trPr>
        <w:tc>
          <w:tcPr>
            <w:tcW w:w="4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5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8" w:lineRule="exact"/>
              <w:ind w:left="25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BASINS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125" w:hRule="atLeast"/>
        </w:trPr>
        <w:tc>
          <w:tcPr>
            <w:tcW w:w="4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13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TBC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3"/>
              <w:rPr>
                <w:sz w:val="14"/>
              </w:rPr>
            </w:pPr>
            <w:r>
              <w:rPr>
                <w:spacing w:val="-2"/>
                <w:sz w:val="14"/>
              </w:rPr>
              <w:t>BASINS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499" w:val="left" w:leader="none"/>
              </w:tabs>
              <w:ind w:left="88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10"/>
                <w:sz w:val="14"/>
              </w:rPr>
              <w:t>-</w:t>
            </w:r>
          </w:p>
        </w:tc>
      </w:tr>
      <w:tr>
        <w:trPr>
          <w:trHeight w:val="1125" w:hRule="atLeast"/>
        </w:trPr>
        <w:tc>
          <w:tcPr>
            <w:tcW w:w="4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13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TBC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3"/>
              <w:rPr>
                <w:sz w:val="14"/>
              </w:rPr>
            </w:pPr>
            <w:r>
              <w:rPr>
                <w:sz w:val="14"/>
              </w:rPr>
              <w:t>POP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UP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WASTE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499" w:val="left" w:leader="none"/>
              </w:tabs>
              <w:ind w:left="88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10"/>
                <w:sz w:val="14"/>
              </w:rPr>
              <w:t>-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footerReference w:type="default" r:id="rId5"/>
          <w:type w:val="continuous"/>
          <w:pgSz w:w="11910" w:h="16840"/>
          <w:pgMar w:header="0" w:footer="423" w:top="1040" w:bottom="620" w:left="283" w:right="1700"/>
          <w:pgNumType w:start="1"/>
        </w:sectPr>
      </w:pPr>
    </w:p>
    <w:p>
      <w:pPr>
        <w:pStyle w:val="BodyText"/>
        <w:spacing w:before="3"/>
        <w:rPr>
          <w:rFonts w:ascii="Times New Roman"/>
          <w:i w:val="0"/>
          <w:sz w:val="2"/>
        </w:rPr>
      </w:pPr>
    </w:p>
    <w:tbl>
      <w:tblPr>
        <w:tblW w:w="0" w:type="auto"/>
        <w:jc w:val="left"/>
        <w:tblInd w:w="1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"/>
        <w:gridCol w:w="1325"/>
        <w:gridCol w:w="1147"/>
        <w:gridCol w:w="1325"/>
        <w:gridCol w:w="1855"/>
        <w:gridCol w:w="871"/>
        <w:gridCol w:w="1758"/>
      </w:tblGrid>
      <w:tr>
        <w:trPr>
          <w:trHeight w:val="378" w:hRule="atLeast"/>
        </w:trPr>
        <w:tc>
          <w:tcPr>
            <w:tcW w:w="48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0"/>
              <w:ind w:left="2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QTY</w:t>
            </w:r>
          </w:p>
        </w:tc>
        <w:tc>
          <w:tcPr>
            <w:tcW w:w="1325" w:type="dxa"/>
          </w:tcPr>
          <w:p>
            <w:pPr>
              <w:pStyle w:val="TableParagraph"/>
              <w:spacing w:before="101"/>
              <w:ind w:left="3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Product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Code</w:t>
            </w:r>
          </w:p>
        </w:tc>
        <w:tc>
          <w:tcPr>
            <w:tcW w:w="1147" w:type="dxa"/>
          </w:tcPr>
          <w:p>
            <w:pPr>
              <w:pStyle w:val="TableParagraph"/>
              <w:spacing w:before="110"/>
              <w:ind w:left="11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Product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Name</w:t>
            </w:r>
          </w:p>
        </w:tc>
        <w:tc>
          <w:tcPr>
            <w:tcW w:w="1325" w:type="dxa"/>
          </w:tcPr>
          <w:p>
            <w:pPr>
              <w:pStyle w:val="TableParagraph"/>
              <w:spacing w:before="101"/>
              <w:ind w:left="43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Picture</w:t>
            </w:r>
          </w:p>
        </w:tc>
        <w:tc>
          <w:tcPr>
            <w:tcW w:w="1855" w:type="dxa"/>
          </w:tcPr>
          <w:p>
            <w:pPr>
              <w:pStyle w:val="TableParagraph"/>
              <w:spacing w:before="101"/>
              <w:ind w:left="5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Dimension</w:t>
            </w:r>
          </w:p>
        </w:tc>
        <w:tc>
          <w:tcPr>
            <w:tcW w:w="871" w:type="dxa"/>
          </w:tcPr>
          <w:p>
            <w:pPr>
              <w:pStyle w:val="TableParagraph"/>
              <w:spacing w:line="180" w:lineRule="atLeast"/>
              <w:ind w:left="142" w:hanging="2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Unit</w:t>
            </w:r>
            <w:r>
              <w:rPr>
                <w:rFonts w:ascii="Arial"/>
                <w:b/>
                <w:spacing w:val="-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Price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(EX</w:t>
            </w:r>
            <w:r>
              <w:rPr>
                <w:rFonts w:ascii="Arial"/>
                <w:b/>
                <w:spacing w:val="-4"/>
                <w:sz w:val="14"/>
              </w:rPr>
              <w:t> GST)</w:t>
            </w:r>
          </w:p>
        </w:tc>
        <w:tc>
          <w:tcPr>
            <w:tcW w:w="175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3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Total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Price</w:t>
            </w:r>
          </w:p>
        </w:tc>
      </w:tr>
      <w:tr>
        <w:trPr>
          <w:trHeight w:val="157" w:hRule="atLeast"/>
        </w:trPr>
        <w:tc>
          <w:tcPr>
            <w:tcW w:w="48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52" w:type="dxa"/>
            <w:gridSpan w:val="4"/>
          </w:tcPr>
          <w:p>
            <w:pPr>
              <w:pStyle w:val="TableParagraph"/>
              <w:spacing w:line="138" w:lineRule="exact"/>
              <w:ind w:left="32" w:right="4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TAPWARE</w:t>
            </w:r>
            <w:r>
              <w:rPr>
                <w:b/>
                <w:spacing w:val="-5"/>
                <w:sz w:val="14"/>
              </w:rPr>
              <w:t> </w:t>
            </w:r>
            <w:r>
              <w:rPr>
                <w:b/>
                <w:sz w:val="14"/>
              </w:rPr>
              <w:t>&amp;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ACCESSORIES</w:t>
            </w:r>
          </w:p>
        </w:tc>
        <w:tc>
          <w:tcPr>
            <w:tcW w:w="87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5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124" w:hRule="atLeast"/>
        </w:trPr>
        <w:tc>
          <w:tcPr>
            <w:tcW w:w="48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0" w:right="2"/>
              <w:jc w:val="center"/>
              <w:rPr>
                <w:sz w:val="14"/>
              </w:rPr>
            </w:pPr>
            <w:r>
              <w:rPr>
                <w:sz w:val="14"/>
              </w:rPr>
              <w:t>BWA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J1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JTV08PBB</w:t>
            </w:r>
          </w:p>
        </w:tc>
        <w:tc>
          <w:tcPr>
            <w:tcW w:w="1147" w:type="dxa"/>
          </w:tcPr>
          <w:p>
            <w:pPr>
              <w:pStyle w:val="TableParagraph"/>
              <w:spacing w:before="13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33" w:right="145"/>
              <w:rPr>
                <w:sz w:val="14"/>
              </w:rPr>
            </w:pPr>
            <w:r>
              <w:rPr>
                <w:spacing w:val="-2"/>
                <w:sz w:val="14"/>
              </w:rPr>
              <w:t>VENEZIA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SWIVEL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BATH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SPOUT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BRUSHED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BRASS</w:t>
            </w:r>
          </w:p>
        </w:tc>
        <w:tc>
          <w:tcPr>
            <w:tcW w:w="1325" w:type="dxa"/>
          </w:tcPr>
          <w:p>
            <w:pPr>
              <w:pStyle w:val="TableParagraph"/>
              <w:spacing w:before="10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0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47315" cy="320611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15" cy="320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8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7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411" w:val="left" w:leader="none"/>
              </w:tabs>
              <w:ind w:left="6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112.73</w:t>
            </w:r>
          </w:p>
        </w:tc>
        <w:tc>
          <w:tcPr>
            <w:tcW w:w="175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262" w:val="left" w:leader="none"/>
              </w:tabs>
              <w:ind w:left="4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225.45</w:t>
            </w:r>
          </w:p>
        </w:tc>
      </w:tr>
      <w:tr>
        <w:trPr>
          <w:trHeight w:val="1125" w:hRule="atLeast"/>
        </w:trPr>
        <w:tc>
          <w:tcPr>
            <w:tcW w:w="48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0" w:right="2"/>
              <w:jc w:val="center"/>
              <w:rPr>
                <w:sz w:val="14"/>
              </w:rPr>
            </w:pPr>
            <w:r>
              <w:rPr>
                <w:sz w:val="14"/>
              </w:rPr>
              <w:t>BWA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J1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JTV02PBB</w:t>
            </w:r>
          </w:p>
        </w:tc>
        <w:tc>
          <w:tcPr>
            <w:tcW w:w="1147" w:type="dxa"/>
          </w:tcPr>
          <w:p>
            <w:pPr>
              <w:pStyle w:val="TableParagraph"/>
              <w:spacing w:before="13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33"/>
              <w:rPr>
                <w:sz w:val="14"/>
              </w:rPr>
            </w:pPr>
            <w:r>
              <w:rPr>
                <w:sz w:val="14"/>
              </w:rPr>
              <w:t>VENEZIA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BATH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SPOUT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BRUSHED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BRASS</w:t>
            </w:r>
          </w:p>
        </w:tc>
        <w:tc>
          <w:tcPr>
            <w:tcW w:w="1325" w:type="dxa"/>
          </w:tcPr>
          <w:p>
            <w:pPr>
              <w:pStyle w:val="TableParagraph"/>
              <w:spacing w:before="103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95387" cy="294894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87" cy="29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8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7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411" w:val="left" w:leader="none"/>
              </w:tabs>
              <w:ind w:left="6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112.73</w:t>
            </w:r>
          </w:p>
        </w:tc>
        <w:tc>
          <w:tcPr>
            <w:tcW w:w="175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262" w:val="left" w:leader="none"/>
              </w:tabs>
              <w:ind w:left="4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676.36</w:t>
            </w:r>
          </w:p>
        </w:tc>
      </w:tr>
      <w:tr>
        <w:trPr>
          <w:trHeight w:val="1125" w:hRule="atLeast"/>
        </w:trPr>
        <w:tc>
          <w:tcPr>
            <w:tcW w:w="48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0" w:right="1"/>
              <w:jc w:val="center"/>
              <w:rPr>
                <w:sz w:val="14"/>
              </w:rPr>
            </w:pPr>
            <w:r>
              <w:rPr>
                <w:sz w:val="14"/>
              </w:rPr>
              <w:t>BWA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E1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SH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G004</w:t>
            </w:r>
          </w:p>
        </w:tc>
        <w:tc>
          <w:tcPr>
            <w:tcW w:w="1147" w:type="dxa"/>
          </w:tcPr>
          <w:p>
            <w:pPr>
              <w:pStyle w:val="TableParagraph"/>
              <w:spacing w:before="13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33" w:right="173"/>
              <w:jc w:val="both"/>
              <w:rPr>
                <w:sz w:val="14"/>
              </w:rPr>
            </w:pPr>
            <w:r>
              <w:rPr>
                <w:spacing w:val="-2"/>
                <w:sz w:val="14"/>
              </w:rPr>
              <w:t>DOCCIA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600MM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ROUND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CEILING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DROPPER</w:t>
            </w:r>
          </w:p>
        </w:tc>
        <w:tc>
          <w:tcPr>
            <w:tcW w:w="1325" w:type="dxa"/>
          </w:tcPr>
          <w:p>
            <w:pPr>
              <w:pStyle w:val="TableParagraph"/>
              <w:spacing w:before="2"/>
              <w:rPr>
                <w:rFonts w:ascii="Times New Roman"/>
                <w:sz w:val="7"/>
              </w:rPr>
            </w:pPr>
          </w:p>
          <w:p>
            <w:pPr>
              <w:pStyle w:val="TableParagraph"/>
              <w:ind w:left="54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47460" cy="606742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60" cy="606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8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7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473" w:val="left" w:leader="none"/>
              </w:tabs>
              <w:ind w:left="5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51.77</w:t>
            </w:r>
          </w:p>
        </w:tc>
        <w:tc>
          <w:tcPr>
            <w:tcW w:w="175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331" w:val="left" w:leader="none"/>
              </w:tabs>
              <w:ind w:left="4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4"/>
                <w:sz w:val="14"/>
              </w:rPr>
              <w:t>51.77</w:t>
            </w:r>
          </w:p>
        </w:tc>
      </w:tr>
      <w:tr>
        <w:trPr>
          <w:trHeight w:val="1125" w:hRule="atLeast"/>
        </w:trPr>
        <w:tc>
          <w:tcPr>
            <w:tcW w:w="48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0" w:right="1"/>
              <w:jc w:val="center"/>
              <w:rPr>
                <w:sz w:val="14"/>
              </w:rPr>
            </w:pPr>
            <w:r>
              <w:rPr>
                <w:sz w:val="14"/>
              </w:rPr>
              <w:t>BWA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E1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SH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RS300</w:t>
            </w:r>
          </w:p>
        </w:tc>
        <w:tc>
          <w:tcPr>
            <w:tcW w:w="1147" w:type="dxa"/>
          </w:tcPr>
          <w:p>
            <w:pPr>
              <w:pStyle w:val="TableParagraph"/>
              <w:spacing w:before="13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33"/>
              <w:rPr>
                <w:sz w:val="14"/>
              </w:rPr>
            </w:pPr>
            <w:r>
              <w:rPr>
                <w:sz w:val="14"/>
              </w:rPr>
              <w:t>DOCCIA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300MM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ROUND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SHOWER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HEAD</w:t>
            </w:r>
          </w:p>
        </w:tc>
        <w:tc>
          <w:tcPr>
            <w:tcW w:w="1325" w:type="dxa"/>
          </w:tcPr>
          <w:p>
            <w:pPr>
              <w:pStyle w:val="TableParagraph"/>
              <w:spacing w:before="14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0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75132" cy="202692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132" cy="202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8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7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411" w:val="left" w:leader="none"/>
              </w:tabs>
              <w:ind w:left="6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180.00</w:t>
            </w:r>
          </w:p>
        </w:tc>
        <w:tc>
          <w:tcPr>
            <w:tcW w:w="175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262" w:val="left" w:leader="none"/>
              </w:tabs>
              <w:ind w:left="4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180.00</w:t>
            </w:r>
          </w:p>
        </w:tc>
      </w:tr>
      <w:tr>
        <w:trPr>
          <w:trHeight w:val="1360" w:hRule="atLeast"/>
        </w:trPr>
        <w:tc>
          <w:tcPr>
            <w:tcW w:w="48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0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z w:val="14"/>
              </w:rPr>
              <w:t>BWA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J1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JTV18PBB</w:t>
            </w:r>
          </w:p>
        </w:tc>
        <w:tc>
          <w:tcPr>
            <w:tcW w:w="114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33" w:right="154"/>
              <w:jc w:val="both"/>
              <w:rPr>
                <w:sz w:val="14"/>
              </w:rPr>
            </w:pPr>
            <w:r>
              <w:rPr>
                <w:sz w:val="14"/>
              </w:rPr>
              <w:t>VENEZIA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HAND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SHOWER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WITH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WALL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BRACKET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BRUSHED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BRASS</w:t>
            </w:r>
          </w:p>
        </w:tc>
        <w:tc>
          <w:tcPr>
            <w:tcW w:w="1325" w:type="dxa"/>
          </w:tcPr>
          <w:p>
            <w:pPr>
              <w:pStyle w:val="TableParagraph"/>
              <w:spacing w:before="8"/>
              <w:rPr>
                <w:rFonts w:ascii="Times New Roman"/>
                <w:sz w:val="7"/>
              </w:rPr>
            </w:pPr>
          </w:p>
          <w:p>
            <w:pPr>
              <w:pStyle w:val="TableParagraph"/>
              <w:ind w:left="46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51179" cy="802957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79" cy="802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8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7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411" w:val="left" w:leader="none"/>
              </w:tabs>
              <w:ind w:left="6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201.18</w:t>
            </w:r>
          </w:p>
        </w:tc>
        <w:tc>
          <w:tcPr>
            <w:tcW w:w="175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0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262" w:val="left" w:leader="none"/>
              </w:tabs>
              <w:ind w:left="4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201.18</w:t>
            </w:r>
          </w:p>
        </w:tc>
      </w:tr>
      <w:tr>
        <w:trPr>
          <w:trHeight w:val="1124" w:hRule="atLeast"/>
        </w:trPr>
        <w:tc>
          <w:tcPr>
            <w:tcW w:w="48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94" w:firstLine="360"/>
              <w:rPr>
                <w:sz w:val="14"/>
              </w:rPr>
            </w:pPr>
            <w:r>
              <w:rPr>
                <w:sz w:val="14"/>
              </w:rPr>
              <w:t>BWA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J1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JTV12PBB.JTV09PBB</w:t>
            </w:r>
          </w:p>
        </w:tc>
        <w:tc>
          <w:tcPr>
            <w:tcW w:w="1147" w:type="dxa"/>
          </w:tcPr>
          <w:p>
            <w:pPr>
              <w:pStyle w:val="TableParagraph"/>
              <w:spacing w:line="180" w:lineRule="atLeast" w:before="13"/>
              <w:ind w:left="33" w:right="63"/>
              <w:rPr>
                <w:sz w:val="14"/>
              </w:rPr>
            </w:pPr>
            <w:r>
              <w:rPr>
                <w:spacing w:val="-2"/>
                <w:sz w:val="14"/>
              </w:rPr>
              <w:t>VENEZIA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OVERHEAD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RAIN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SHOWER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WITH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300MM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WALL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ARM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BRUSHED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BRASS</w:t>
            </w:r>
          </w:p>
        </w:tc>
        <w:tc>
          <w:tcPr>
            <w:tcW w:w="1325" w:type="dxa"/>
          </w:tcPr>
          <w:p>
            <w:pPr>
              <w:pStyle w:val="TableParagraph"/>
              <w:spacing w:before="6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07" w:right="-2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51118" cy="261270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118" cy="26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8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7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411" w:val="left" w:leader="none"/>
              </w:tabs>
              <w:ind w:left="6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261.91</w:t>
            </w:r>
          </w:p>
        </w:tc>
        <w:tc>
          <w:tcPr>
            <w:tcW w:w="175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158" w:val="left" w:leader="none"/>
              </w:tabs>
              <w:ind w:left="40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1,047.64</w:t>
            </w:r>
          </w:p>
        </w:tc>
      </w:tr>
      <w:tr>
        <w:trPr>
          <w:trHeight w:val="1360" w:hRule="atLeast"/>
        </w:trPr>
        <w:tc>
          <w:tcPr>
            <w:tcW w:w="48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0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z w:val="14"/>
              </w:rPr>
              <w:t>BWA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E1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WT700BB</w:t>
            </w:r>
          </w:p>
        </w:tc>
        <w:tc>
          <w:tcPr>
            <w:tcW w:w="114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33" w:right="145"/>
              <w:rPr>
                <w:sz w:val="14"/>
              </w:rPr>
            </w:pPr>
            <w:r>
              <w:rPr>
                <w:sz w:val="14"/>
              </w:rPr>
              <w:t>JESS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FLOOR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STANDING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BATH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FILLER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BRUSHED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BRASS</w:t>
            </w:r>
          </w:p>
        </w:tc>
        <w:tc>
          <w:tcPr>
            <w:tcW w:w="1325" w:type="dxa"/>
          </w:tcPr>
          <w:p>
            <w:pPr>
              <w:pStyle w:val="TableParagraph"/>
              <w:spacing w:before="6"/>
              <w:rPr>
                <w:rFonts w:ascii="Times New Roman"/>
                <w:sz w:val="8"/>
              </w:rPr>
            </w:pPr>
          </w:p>
          <w:p>
            <w:pPr>
              <w:pStyle w:val="TableParagraph"/>
              <w:ind w:left="48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28106" cy="769238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06" cy="769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8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7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411" w:val="left" w:leader="none"/>
              </w:tabs>
              <w:ind w:left="6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232.50</w:t>
            </w:r>
          </w:p>
        </w:tc>
        <w:tc>
          <w:tcPr>
            <w:tcW w:w="175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0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262" w:val="left" w:leader="none"/>
              </w:tabs>
              <w:ind w:left="4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232.50</w:t>
            </w:r>
          </w:p>
        </w:tc>
      </w:tr>
      <w:tr>
        <w:trPr>
          <w:trHeight w:val="1125" w:hRule="atLeast"/>
        </w:trPr>
        <w:tc>
          <w:tcPr>
            <w:tcW w:w="48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254" w:firstLine="199"/>
              <w:rPr>
                <w:sz w:val="14"/>
              </w:rPr>
            </w:pPr>
            <w:r>
              <w:rPr>
                <w:sz w:val="14"/>
              </w:rPr>
              <w:t>BWA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J1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JTV705PBB.UB</w:t>
            </w:r>
          </w:p>
        </w:tc>
        <w:tc>
          <w:tcPr>
            <w:tcW w:w="1147" w:type="dxa"/>
          </w:tcPr>
          <w:p>
            <w:pPr>
              <w:pStyle w:val="TableParagraph"/>
              <w:spacing w:before="13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33"/>
              <w:rPr>
                <w:sz w:val="14"/>
              </w:rPr>
            </w:pPr>
            <w:r>
              <w:rPr>
                <w:sz w:val="14"/>
              </w:rPr>
              <w:t>VENEZIA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MIXER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COMPLETE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KIT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BRUSHED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4"/>
                <w:sz w:val="14"/>
              </w:rPr>
              <w:t>GOLD</w:t>
            </w:r>
          </w:p>
        </w:tc>
        <w:tc>
          <w:tcPr>
            <w:tcW w:w="1325" w:type="dxa"/>
          </w:tcPr>
          <w:p>
            <w:pPr>
              <w:pStyle w:val="TableParagraph"/>
              <w:spacing w:before="11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23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60649" cy="616648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9" cy="616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8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7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411" w:val="left" w:leader="none"/>
              </w:tabs>
              <w:ind w:left="6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146.50</w:t>
            </w:r>
          </w:p>
        </w:tc>
        <w:tc>
          <w:tcPr>
            <w:tcW w:w="175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158" w:val="left" w:leader="none"/>
              </w:tabs>
              <w:ind w:left="40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2,197.50</w:t>
            </w:r>
          </w:p>
        </w:tc>
      </w:tr>
      <w:tr>
        <w:trPr>
          <w:trHeight w:val="1125" w:hRule="atLeast"/>
        </w:trPr>
        <w:tc>
          <w:tcPr>
            <w:tcW w:w="48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0" w:right="2"/>
              <w:jc w:val="center"/>
              <w:rPr>
                <w:sz w:val="14"/>
              </w:rPr>
            </w:pPr>
            <w:r>
              <w:rPr>
                <w:sz w:val="14"/>
              </w:rPr>
              <w:t>BWA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J1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JACV111PBB</w:t>
            </w:r>
          </w:p>
        </w:tc>
        <w:tc>
          <w:tcPr>
            <w:tcW w:w="1147" w:type="dxa"/>
          </w:tcPr>
          <w:p>
            <w:pPr>
              <w:pStyle w:val="TableParagraph"/>
              <w:spacing w:before="13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33" w:right="145"/>
              <w:rPr>
                <w:sz w:val="14"/>
              </w:rPr>
            </w:pPr>
            <w:r>
              <w:rPr>
                <w:sz w:val="14"/>
              </w:rPr>
              <w:t>VENEZIA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TOILET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ROLL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HOLDER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BRUSHED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BRASS</w:t>
            </w:r>
          </w:p>
        </w:tc>
        <w:tc>
          <w:tcPr>
            <w:tcW w:w="1325" w:type="dxa"/>
          </w:tcPr>
          <w:p>
            <w:pPr>
              <w:pStyle w:val="TableParagraph"/>
              <w:spacing w:before="18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95971" cy="211455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971" cy="21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8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7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473" w:val="left" w:leader="none"/>
              </w:tabs>
              <w:ind w:left="5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37.82</w:t>
            </w:r>
          </w:p>
        </w:tc>
        <w:tc>
          <w:tcPr>
            <w:tcW w:w="175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262" w:val="left" w:leader="none"/>
              </w:tabs>
              <w:ind w:left="4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189.09</w:t>
            </w:r>
          </w:p>
        </w:tc>
      </w:tr>
      <w:tr>
        <w:trPr>
          <w:trHeight w:val="157" w:hRule="atLeast"/>
        </w:trPr>
        <w:tc>
          <w:tcPr>
            <w:tcW w:w="48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52" w:type="dxa"/>
            <w:gridSpan w:val="4"/>
          </w:tcPr>
          <w:p>
            <w:pPr>
              <w:pStyle w:val="TableParagraph"/>
              <w:spacing w:line="138" w:lineRule="exact"/>
              <w:ind w:left="32" w:right="5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TOILETS</w:t>
            </w:r>
          </w:p>
        </w:tc>
        <w:tc>
          <w:tcPr>
            <w:tcW w:w="87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5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42" w:hRule="atLeast"/>
        </w:trPr>
        <w:tc>
          <w:tcPr>
            <w:tcW w:w="48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0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415" w:right="232" w:hanging="152"/>
              <w:rPr>
                <w:sz w:val="14"/>
              </w:rPr>
            </w:pPr>
            <w:r>
              <w:rPr>
                <w:sz w:val="14"/>
              </w:rPr>
              <w:t>BWA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Z1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JAVA-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3178SBG</w:t>
            </w:r>
          </w:p>
        </w:tc>
        <w:tc>
          <w:tcPr>
            <w:tcW w:w="114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33" w:right="268"/>
              <w:jc w:val="both"/>
              <w:rPr>
                <w:sz w:val="14"/>
              </w:rPr>
            </w:pPr>
            <w:r>
              <w:rPr>
                <w:sz w:val="14"/>
              </w:rPr>
              <w:t>JAVA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IN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WALL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CISTERN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WITH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SQUARE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2"/>
                <w:sz w:val="14"/>
              </w:rPr>
              <w:t>GOLD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BUTTONS</w:t>
            </w:r>
          </w:p>
        </w:tc>
        <w:tc>
          <w:tcPr>
            <w:tcW w:w="1325" w:type="dxa"/>
          </w:tcPr>
          <w:p>
            <w:pPr>
              <w:pStyle w:val="TableParagraph"/>
              <w:spacing w:before="1"/>
              <w:rPr>
                <w:rFonts w:ascii="Times New Roman"/>
                <w:sz w:val="8"/>
              </w:rPr>
            </w:pPr>
          </w:p>
          <w:p>
            <w:pPr>
              <w:pStyle w:val="TableParagraph"/>
              <w:ind w:left="19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54261" cy="773906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261" cy="773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855" w:type="dxa"/>
          </w:tcPr>
          <w:p>
            <w:pPr>
              <w:pStyle w:val="TableParagraph"/>
              <w:spacing w:before="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98587" cy="704373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587" cy="704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87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411" w:val="left" w:leader="none"/>
              </w:tabs>
              <w:ind w:left="6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718.50</w:t>
            </w:r>
          </w:p>
        </w:tc>
        <w:tc>
          <w:tcPr>
            <w:tcW w:w="175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0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262" w:val="left" w:leader="none"/>
              </w:tabs>
              <w:spacing w:before="1"/>
              <w:ind w:left="4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718.50</w:t>
            </w:r>
          </w:p>
        </w:tc>
      </w:tr>
      <w:tr>
        <w:trPr>
          <w:trHeight w:val="1125" w:hRule="atLeast"/>
        </w:trPr>
        <w:tc>
          <w:tcPr>
            <w:tcW w:w="48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0" w:right="2"/>
              <w:jc w:val="center"/>
              <w:rPr>
                <w:sz w:val="14"/>
              </w:rPr>
            </w:pPr>
            <w:r>
              <w:rPr>
                <w:sz w:val="14"/>
              </w:rPr>
              <w:t>BWA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Z1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MB021</w:t>
            </w:r>
          </w:p>
        </w:tc>
        <w:tc>
          <w:tcPr>
            <w:tcW w:w="1147" w:type="dxa"/>
          </w:tcPr>
          <w:p>
            <w:pPr>
              <w:pStyle w:val="TableParagraph"/>
              <w:spacing w:before="13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33" w:right="1"/>
              <w:rPr>
                <w:sz w:val="14"/>
              </w:rPr>
            </w:pPr>
            <w:r>
              <w:rPr>
                <w:color w:val="262626"/>
                <w:sz w:val="14"/>
              </w:rPr>
              <w:t>SANDRA BACK TO</w:t>
            </w:r>
            <w:r>
              <w:rPr>
                <w:color w:val="262626"/>
                <w:spacing w:val="40"/>
                <w:sz w:val="14"/>
              </w:rPr>
              <w:t> </w:t>
            </w:r>
            <w:r>
              <w:rPr>
                <w:color w:val="262626"/>
                <w:sz w:val="14"/>
              </w:rPr>
              <w:t>WALL</w:t>
            </w:r>
            <w:r>
              <w:rPr>
                <w:color w:val="262626"/>
                <w:spacing w:val="-8"/>
                <w:sz w:val="14"/>
              </w:rPr>
              <w:t> </w:t>
            </w:r>
            <w:r>
              <w:rPr>
                <w:color w:val="262626"/>
                <w:sz w:val="14"/>
              </w:rPr>
              <w:t>TOILET</w:t>
            </w:r>
            <w:r>
              <w:rPr>
                <w:color w:val="262626"/>
                <w:spacing w:val="-8"/>
                <w:sz w:val="14"/>
              </w:rPr>
              <w:t> </w:t>
            </w:r>
            <w:r>
              <w:rPr>
                <w:color w:val="262626"/>
                <w:sz w:val="14"/>
              </w:rPr>
              <w:t>WITH</w:t>
            </w:r>
            <w:r>
              <w:rPr>
                <w:color w:val="262626"/>
                <w:spacing w:val="40"/>
                <w:sz w:val="14"/>
              </w:rPr>
              <w:t> </w:t>
            </w:r>
            <w:r>
              <w:rPr>
                <w:color w:val="262626"/>
                <w:sz w:val="14"/>
              </w:rPr>
              <w:t>GOLD</w:t>
            </w:r>
            <w:r>
              <w:rPr>
                <w:color w:val="262626"/>
                <w:spacing w:val="-8"/>
                <w:sz w:val="14"/>
              </w:rPr>
              <w:t> </w:t>
            </w:r>
            <w:r>
              <w:rPr>
                <w:color w:val="262626"/>
                <w:sz w:val="14"/>
              </w:rPr>
              <w:t>BUTTONS</w:t>
            </w:r>
          </w:p>
        </w:tc>
        <w:tc>
          <w:tcPr>
            <w:tcW w:w="1325" w:type="dxa"/>
          </w:tcPr>
          <w:p>
            <w:pPr>
              <w:pStyle w:val="TableParagraph"/>
              <w:spacing w:before="2"/>
              <w:rPr>
                <w:rFonts w:ascii="Times New Roman"/>
                <w:sz w:val="6"/>
              </w:rPr>
            </w:pPr>
          </w:p>
          <w:p>
            <w:pPr>
              <w:pStyle w:val="TableParagraph"/>
              <w:ind w:left="45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61398" cy="512063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398" cy="512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8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7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411" w:val="left" w:leader="none"/>
              </w:tabs>
              <w:ind w:left="6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330.00</w:t>
            </w:r>
          </w:p>
        </w:tc>
        <w:tc>
          <w:tcPr>
            <w:tcW w:w="175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158" w:val="left" w:leader="none"/>
              </w:tabs>
              <w:ind w:left="40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1,320.00</w:t>
            </w:r>
          </w:p>
        </w:tc>
      </w:tr>
    </w:tbl>
    <w:p>
      <w:pPr>
        <w:pStyle w:val="TableParagraph"/>
        <w:spacing w:after="0"/>
        <w:jc w:val="center"/>
        <w:rPr>
          <w:sz w:val="14"/>
        </w:rPr>
        <w:sectPr>
          <w:pgSz w:w="11910" w:h="16840"/>
          <w:pgMar w:header="0" w:footer="423" w:top="1040" w:bottom="1407" w:left="283" w:right="1700"/>
        </w:sectPr>
      </w:pPr>
    </w:p>
    <w:tbl>
      <w:tblPr>
        <w:tblW w:w="0" w:type="auto"/>
        <w:jc w:val="left"/>
        <w:tblInd w:w="1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"/>
        <w:gridCol w:w="1325"/>
        <w:gridCol w:w="1147"/>
        <w:gridCol w:w="1325"/>
        <w:gridCol w:w="1855"/>
        <w:gridCol w:w="871"/>
        <w:gridCol w:w="1758"/>
      </w:tblGrid>
      <w:tr>
        <w:trPr>
          <w:trHeight w:val="378" w:hRule="atLeast"/>
        </w:trPr>
        <w:tc>
          <w:tcPr>
            <w:tcW w:w="48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0"/>
              <w:ind w:left="2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QTY</w:t>
            </w:r>
          </w:p>
        </w:tc>
        <w:tc>
          <w:tcPr>
            <w:tcW w:w="1325" w:type="dxa"/>
          </w:tcPr>
          <w:p>
            <w:pPr>
              <w:pStyle w:val="TableParagraph"/>
              <w:spacing w:before="101"/>
              <w:ind w:left="3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Product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Code</w:t>
            </w:r>
          </w:p>
        </w:tc>
        <w:tc>
          <w:tcPr>
            <w:tcW w:w="1147" w:type="dxa"/>
          </w:tcPr>
          <w:p>
            <w:pPr>
              <w:pStyle w:val="TableParagraph"/>
              <w:spacing w:before="110"/>
              <w:ind w:left="11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Product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Name</w:t>
            </w:r>
          </w:p>
        </w:tc>
        <w:tc>
          <w:tcPr>
            <w:tcW w:w="1325" w:type="dxa"/>
          </w:tcPr>
          <w:p>
            <w:pPr>
              <w:pStyle w:val="TableParagraph"/>
              <w:spacing w:before="101"/>
              <w:ind w:left="43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Picture</w:t>
            </w:r>
          </w:p>
        </w:tc>
        <w:tc>
          <w:tcPr>
            <w:tcW w:w="1855" w:type="dxa"/>
          </w:tcPr>
          <w:p>
            <w:pPr>
              <w:pStyle w:val="TableParagraph"/>
              <w:spacing w:before="101"/>
              <w:ind w:left="5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Dimension</w:t>
            </w:r>
          </w:p>
        </w:tc>
        <w:tc>
          <w:tcPr>
            <w:tcW w:w="871" w:type="dxa"/>
          </w:tcPr>
          <w:p>
            <w:pPr>
              <w:pStyle w:val="TableParagraph"/>
              <w:spacing w:line="180" w:lineRule="atLeast"/>
              <w:ind w:left="142" w:hanging="2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Unit</w:t>
            </w:r>
            <w:r>
              <w:rPr>
                <w:rFonts w:ascii="Arial"/>
                <w:b/>
                <w:spacing w:val="-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Price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(EX</w:t>
            </w:r>
            <w:r>
              <w:rPr>
                <w:rFonts w:ascii="Arial"/>
                <w:b/>
                <w:spacing w:val="-4"/>
                <w:sz w:val="14"/>
              </w:rPr>
              <w:t> GST)</w:t>
            </w:r>
          </w:p>
        </w:tc>
        <w:tc>
          <w:tcPr>
            <w:tcW w:w="175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0"/>
              <w:ind w:left="3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Total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Price</w:t>
            </w:r>
          </w:p>
        </w:tc>
      </w:tr>
      <w:tr>
        <w:trPr>
          <w:trHeight w:val="1125" w:hRule="atLeast"/>
        </w:trPr>
        <w:tc>
          <w:tcPr>
            <w:tcW w:w="48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0" w:right="5"/>
              <w:jc w:val="center"/>
              <w:rPr>
                <w:sz w:val="14"/>
              </w:rPr>
            </w:pPr>
            <w:r>
              <w:rPr>
                <w:sz w:val="14"/>
              </w:rPr>
              <w:t>BWA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Z1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A3626BG-</w:t>
            </w:r>
            <w:r>
              <w:rPr>
                <w:spacing w:val="-10"/>
                <w:sz w:val="14"/>
              </w:rPr>
              <w:t>B</w:t>
            </w:r>
          </w:p>
        </w:tc>
        <w:tc>
          <w:tcPr>
            <w:tcW w:w="1147" w:type="dxa"/>
          </w:tcPr>
          <w:p>
            <w:pPr>
              <w:pStyle w:val="TableParagraph"/>
              <w:spacing w:before="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 w:before="1"/>
              <w:ind w:left="33" w:right="63"/>
              <w:rPr>
                <w:sz w:val="14"/>
              </w:rPr>
            </w:pPr>
            <w:r>
              <w:rPr>
                <w:color w:val="262626"/>
                <w:sz w:val="14"/>
              </w:rPr>
              <w:t>SQUARE</w:t>
            </w:r>
            <w:r>
              <w:rPr>
                <w:color w:val="262626"/>
                <w:spacing w:val="-8"/>
                <w:sz w:val="14"/>
              </w:rPr>
              <w:t> </w:t>
            </w:r>
            <w:r>
              <w:rPr>
                <w:color w:val="262626"/>
                <w:sz w:val="14"/>
              </w:rPr>
              <w:t>GOLD</w:t>
            </w:r>
            <w:r>
              <w:rPr>
                <w:color w:val="262626"/>
                <w:spacing w:val="40"/>
                <w:sz w:val="14"/>
              </w:rPr>
              <w:t> </w:t>
            </w:r>
            <w:r>
              <w:rPr>
                <w:color w:val="262626"/>
                <w:sz w:val="14"/>
              </w:rPr>
              <w:t>BUTTONS</w:t>
            </w:r>
            <w:r>
              <w:rPr>
                <w:color w:val="262626"/>
                <w:spacing w:val="-8"/>
                <w:sz w:val="14"/>
              </w:rPr>
              <w:t> </w:t>
            </w:r>
            <w:r>
              <w:rPr>
                <w:color w:val="262626"/>
                <w:sz w:val="14"/>
              </w:rPr>
              <w:t>TO</w:t>
            </w:r>
            <w:r>
              <w:rPr>
                <w:color w:val="262626"/>
                <w:spacing w:val="-8"/>
                <w:sz w:val="14"/>
              </w:rPr>
              <w:t> </w:t>
            </w:r>
            <w:r>
              <w:rPr>
                <w:color w:val="262626"/>
                <w:sz w:val="14"/>
              </w:rPr>
              <w:t>SUIT</w:t>
            </w:r>
            <w:r>
              <w:rPr>
                <w:color w:val="262626"/>
                <w:spacing w:val="40"/>
                <w:sz w:val="14"/>
              </w:rPr>
              <w:t> </w:t>
            </w:r>
            <w:r>
              <w:rPr>
                <w:color w:val="262626"/>
                <w:sz w:val="14"/>
              </w:rPr>
              <w:t>SANDRA</w:t>
            </w:r>
            <w:r>
              <w:rPr>
                <w:color w:val="262626"/>
                <w:spacing w:val="-8"/>
                <w:sz w:val="14"/>
              </w:rPr>
              <w:t> </w:t>
            </w:r>
            <w:r>
              <w:rPr>
                <w:color w:val="262626"/>
                <w:sz w:val="14"/>
              </w:rPr>
              <w:t>BTW</w:t>
            </w:r>
            <w:r>
              <w:rPr>
                <w:color w:val="262626"/>
                <w:spacing w:val="40"/>
                <w:sz w:val="14"/>
              </w:rPr>
              <w:t> </w:t>
            </w:r>
            <w:r>
              <w:rPr>
                <w:color w:val="262626"/>
                <w:sz w:val="14"/>
              </w:rPr>
              <w:t>TOILET</w:t>
            </w:r>
            <w:r>
              <w:rPr>
                <w:color w:val="262626"/>
                <w:spacing w:val="-8"/>
                <w:sz w:val="14"/>
              </w:rPr>
              <w:t> </w:t>
            </w:r>
            <w:r>
              <w:rPr>
                <w:color w:val="262626"/>
                <w:sz w:val="14"/>
              </w:rPr>
              <w:t>SUITE</w:t>
            </w:r>
          </w:p>
        </w:tc>
        <w:tc>
          <w:tcPr>
            <w:tcW w:w="1325" w:type="dxa"/>
          </w:tcPr>
          <w:p>
            <w:pPr>
              <w:pStyle w:val="TableParagraph"/>
              <w:spacing w:before="4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7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69433" cy="359378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433" cy="359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8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7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473" w:val="left" w:leader="none"/>
              </w:tabs>
              <w:ind w:left="5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22.50</w:t>
            </w:r>
          </w:p>
        </w:tc>
        <w:tc>
          <w:tcPr>
            <w:tcW w:w="175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331" w:val="left" w:leader="none"/>
              </w:tabs>
              <w:ind w:left="4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4"/>
                <w:sz w:val="14"/>
              </w:rPr>
              <w:t>90.00</w:t>
            </w:r>
          </w:p>
        </w:tc>
      </w:tr>
      <w:tr>
        <w:trPr>
          <w:trHeight w:val="157" w:hRule="atLeast"/>
        </w:trPr>
        <w:tc>
          <w:tcPr>
            <w:tcW w:w="48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652" w:type="dxa"/>
            <w:gridSpan w:val="4"/>
          </w:tcPr>
          <w:p>
            <w:pPr>
              <w:pStyle w:val="TableParagraph"/>
              <w:spacing w:line="138" w:lineRule="exact"/>
              <w:ind w:left="32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BATHS</w:t>
            </w:r>
          </w:p>
        </w:tc>
        <w:tc>
          <w:tcPr>
            <w:tcW w:w="87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5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125" w:hRule="atLeast"/>
        </w:trPr>
        <w:tc>
          <w:tcPr>
            <w:tcW w:w="48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530" w:right="120" w:hanging="380"/>
              <w:rPr>
                <w:sz w:val="14"/>
              </w:rPr>
            </w:pPr>
            <w:r>
              <w:rPr>
                <w:sz w:val="14"/>
              </w:rPr>
              <w:t>BWA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C1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MWBT-</w:t>
            </w:r>
            <w:r>
              <w:rPr>
                <w:sz w:val="14"/>
              </w:rPr>
              <w:t>5-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1700</w:t>
            </w:r>
          </w:p>
        </w:tc>
        <w:tc>
          <w:tcPr>
            <w:tcW w:w="1147" w:type="dxa"/>
          </w:tcPr>
          <w:p>
            <w:pPr>
              <w:pStyle w:val="TableParagraph"/>
              <w:spacing w:line="256" w:lineRule="auto" w:before="113"/>
              <w:ind w:left="33"/>
              <w:rPr>
                <w:sz w:val="14"/>
              </w:rPr>
            </w:pPr>
            <w:r>
              <w:rPr>
                <w:color w:val="262626"/>
                <w:spacing w:val="-2"/>
                <w:sz w:val="14"/>
              </w:rPr>
              <w:t>STELLA</w:t>
            </w:r>
            <w:r>
              <w:rPr>
                <w:color w:val="262626"/>
                <w:spacing w:val="40"/>
                <w:sz w:val="14"/>
              </w:rPr>
              <w:t> </w:t>
            </w:r>
            <w:r>
              <w:rPr>
                <w:color w:val="262626"/>
                <w:spacing w:val="-2"/>
                <w:sz w:val="14"/>
              </w:rPr>
              <w:t>FREESTANDING</w:t>
            </w:r>
            <w:r>
              <w:rPr>
                <w:color w:val="262626"/>
                <w:spacing w:val="40"/>
                <w:sz w:val="14"/>
              </w:rPr>
              <w:t> </w:t>
            </w:r>
            <w:r>
              <w:rPr>
                <w:color w:val="262626"/>
                <w:sz w:val="14"/>
              </w:rPr>
              <w:t>BATH</w:t>
            </w:r>
            <w:r>
              <w:rPr>
                <w:color w:val="262626"/>
                <w:spacing w:val="-8"/>
                <w:sz w:val="14"/>
              </w:rPr>
              <w:t> </w:t>
            </w:r>
            <w:r>
              <w:rPr>
                <w:color w:val="262626"/>
                <w:sz w:val="14"/>
              </w:rPr>
              <w:t>MATT</w:t>
            </w:r>
            <w:r>
              <w:rPr>
                <w:color w:val="262626"/>
                <w:spacing w:val="40"/>
                <w:sz w:val="14"/>
              </w:rPr>
              <w:t> </w:t>
            </w:r>
            <w:r>
              <w:rPr>
                <w:color w:val="262626"/>
                <w:sz w:val="14"/>
              </w:rPr>
              <w:t>1700MM</w:t>
            </w:r>
            <w:r>
              <w:rPr>
                <w:color w:val="262626"/>
                <w:spacing w:val="-8"/>
                <w:sz w:val="14"/>
              </w:rPr>
              <w:t> </w:t>
            </w:r>
            <w:r>
              <w:rPr>
                <w:color w:val="262626"/>
                <w:sz w:val="14"/>
              </w:rPr>
              <w:t>(NO</w:t>
            </w:r>
            <w:r>
              <w:rPr>
                <w:color w:val="262626"/>
                <w:spacing w:val="40"/>
                <w:sz w:val="14"/>
              </w:rPr>
              <w:t> </w:t>
            </w:r>
            <w:r>
              <w:rPr>
                <w:color w:val="262626"/>
                <w:spacing w:val="-2"/>
                <w:sz w:val="14"/>
              </w:rPr>
              <w:t>OVERFLOW)</w:t>
            </w:r>
          </w:p>
        </w:tc>
        <w:tc>
          <w:tcPr>
            <w:tcW w:w="1325" w:type="dxa"/>
          </w:tcPr>
          <w:p>
            <w:pPr>
              <w:pStyle w:val="TableParagraph"/>
              <w:spacing w:before="137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13079" cy="288226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079" cy="288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8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7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"/>
              <w:jc w:val="center"/>
              <w:rPr>
                <w:sz w:val="14"/>
              </w:rPr>
            </w:pPr>
            <w:r>
              <w:rPr>
                <w:sz w:val="14"/>
              </w:rPr>
              <w:t>$</w:t>
            </w:r>
            <w:r>
              <w:rPr>
                <w:spacing w:val="60"/>
                <w:sz w:val="14"/>
              </w:rPr>
              <w:t>  </w:t>
            </w:r>
            <w:r>
              <w:rPr>
                <w:spacing w:val="-2"/>
                <w:sz w:val="14"/>
              </w:rPr>
              <w:t>1,200.00</w:t>
            </w:r>
          </w:p>
        </w:tc>
        <w:tc>
          <w:tcPr>
            <w:tcW w:w="175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158" w:val="left" w:leader="none"/>
              </w:tabs>
              <w:ind w:left="40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1,200.00</w:t>
            </w:r>
          </w:p>
        </w:tc>
      </w:tr>
      <w:tr>
        <w:trPr>
          <w:trHeight w:val="1125" w:hRule="atLeast"/>
        </w:trPr>
        <w:tc>
          <w:tcPr>
            <w:tcW w:w="48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56" w:lineRule="auto"/>
              <w:ind w:left="530" w:right="120" w:hanging="380"/>
              <w:rPr>
                <w:sz w:val="14"/>
              </w:rPr>
            </w:pPr>
            <w:r>
              <w:rPr>
                <w:sz w:val="14"/>
              </w:rPr>
              <w:t>BWA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C1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MWBT-</w:t>
            </w:r>
            <w:r>
              <w:rPr>
                <w:sz w:val="14"/>
              </w:rPr>
              <w:t>5-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1500</w:t>
            </w:r>
          </w:p>
        </w:tc>
        <w:tc>
          <w:tcPr>
            <w:tcW w:w="1147" w:type="dxa"/>
          </w:tcPr>
          <w:p>
            <w:pPr>
              <w:pStyle w:val="TableParagraph"/>
              <w:spacing w:line="256" w:lineRule="auto" w:before="113"/>
              <w:ind w:left="33"/>
              <w:rPr>
                <w:sz w:val="14"/>
              </w:rPr>
            </w:pPr>
            <w:r>
              <w:rPr>
                <w:color w:val="262626"/>
                <w:spacing w:val="-2"/>
                <w:sz w:val="14"/>
              </w:rPr>
              <w:t>STELLA</w:t>
            </w:r>
            <w:r>
              <w:rPr>
                <w:color w:val="262626"/>
                <w:spacing w:val="40"/>
                <w:sz w:val="14"/>
              </w:rPr>
              <w:t> </w:t>
            </w:r>
            <w:r>
              <w:rPr>
                <w:color w:val="262626"/>
                <w:spacing w:val="-2"/>
                <w:sz w:val="14"/>
              </w:rPr>
              <w:t>FREESTANDING</w:t>
            </w:r>
            <w:r>
              <w:rPr>
                <w:color w:val="262626"/>
                <w:spacing w:val="40"/>
                <w:sz w:val="14"/>
              </w:rPr>
              <w:t> </w:t>
            </w:r>
            <w:r>
              <w:rPr>
                <w:color w:val="262626"/>
                <w:sz w:val="14"/>
              </w:rPr>
              <w:t>BATH</w:t>
            </w:r>
            <w:r>
              <w:rPr>
                <w:color w:val="262626"/>
                <w:spacing w:val="-8"/>
                <w:sz w:val="14"/>
              </w:rPr>
              <w:t> </w:t>
            </w:r>
            <w:r>
              <w:rPr>
                <w:color w:val="262626"/>
                <w:sz w:val="14"/>
              </w:rPr>
              <w:t>MATT</w:t>
            </w:r>
            <w:r>
              <w:rPr>
                <w:color w:val="262626"/>
                <w:spacing w:val="40"/>
                <w:sz w:val="14"/>
              </w:rPr>
              <w:t> </w:t>
            </w:r>
            <w:r>
              <w:rPr>
                <w:color w:val="262626"/>
                <w:sz w:val="14"/>
              </w:rPr>
              <w:t>1500MM</w:t>
            </w:r>
            <w:r>
              <w:rPr>
                <w:color w:val="262626"/>
                <w:spacing w:val="-8"/>
                <w:sz w:val="14"/>
              </w:rPr>
              <w:t> </w:t>
            </w:r>
            <w:r>
              <w:rPr>
                <w:color w:val="262626"/>
                <w:sz w:val="14"/>
              </w:rPr>
              <w:t>(NO</w:t>
            </w:r>
            <w:r>
              <w:rPr>
                <w:color w:val="262626"/>
                <w:spacing w:val="40"/>
                <w:sz w:val="14"/>
              </w:rPr>
              <w:t> </w:t>
            </w:r>
            <w:r>
              <w:rPr>
                <w:color w:val="262626"/>
                <w:spacing w:val="-2"/>
                <w:sz w:val="14"/>
              </w:rPr>
              <w:t>OVERFLOW)</w:t>
            </w:r>
          </w:p>
        </w:tc>
        <w:tc>
          <w:tcPr>
            <w:tcW w:w="1325" w:type="dxa"/>
          </w:tcPr>
          <w:p>
            <w:pPr>
              <w:pStyle w:val="TableParagraph"/>
              <w:spacing w:before="11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74489" cy="271272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489" cy="271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8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7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"/>
              <w:jc w:val="center"/>
              <w:rPr>
                <w:sz w:val="14"/>
              </w:rPr>
            </w:pPr>
            <w:r>
              <w:rPr>
                <w:sz w:val="14"/>
              </w:rPr>
              <w:t>$</w:t>
            </w:r>
            <w:r>
              <w:rPr>
                <w:spacing w:val="60"/>
                <w:sz w:val="14"/>
              </w:rPr>
              <w:t>  </w:t>
            </w:r>
            <w:r>
              <w:rPr>
                <w:spacing w:val="-2"/>
                <w:sz w:val="14"/>
              </w:rPr>
              <w:t>1,125.00</w:t>
            </w:r>
          </w:p>
        </w:tc>
        <w:tc>
          <w:tcPr>
            <w:tcW w:w="175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158" w:val="left" w:leader="none"/>
              </w:tabs>
              <w:ind w:left="40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1,125.00</w:t>
            </w:r>
          </w:p>
        </w:tc>
      </w:tr>
      <w:tr>
        <w:trPr>
          <w:trHeight w:val="1125" w:hRule="atLeast"/>
        </w:trPr>
        <w:tc>
          <w:tcPr>
            <w:tcW w:w="48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0" w:right="3"/>
              <w:jc w:val="center"/>
              <w:rPr>
                <w:sz w:val="14"/>
              </w:rPr>
            </w:pPr>
            <w:r>
              <w:rPr>
                <w:sz w:val="14"/>
              </w:rPr>
              <w:t>BWA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J1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PW8PBB</w:t>
            </w:r>
          </w:p>
        </w:tc>
        <w:tc>
          <w:tcPr>
            <w:tcW w:w="1147" w:type="dxa"/>
          </w:tcPr>
          <w:p>
            <w:pPr>
              <w:pStyle w:val="TableParagraph"/>
              <w:spacing w:line="256" w:lineRule="auto" w:before="113"/>
              <w:ind w:left="33" w:right="-37"/>
              <w:rPr>
                <w:sz w:val="14"/>
              </w:rPr>
            </w:pPr>
            <w:r>
              <w:rPr>
                <w:color w:val="262626"/>
                <w:sz w:val="14"/>
              </w:rPr>
              <w:t>BATH PLUG &amp;</w:t>
            </w:r>
            <w:r>
              <w:rPr>
                <w:color w:val="262626"/>
                <w:spacing w:val="40"/>
                <w:sz w:val="14"/>
              </w:rPr>
              <w:t> </w:t>
            </w:r>
            <w:r>
              <w:rPr>
                <w:color w:val="262626"/>
                <w:sz w:val="14"/>
              </w:rPr>
              <w:t>WASTE</w:t>
            </w:r>
            <w:r>
              <w:rPr>
                <w:color w:val="262626"/>
                <w:spacing w:val="-8"/>
                <w:sz w:val="14"/>
              </w:rPr>
              <w:t> </w:t>
            </w:r>
            <w:r>
              <w:rPr>
                <w:color w:val="262626"/>
                <w:sz w:val="14"/>
              </w:rPr>
              <w:t>40MM</w:t>
            </w:r>
            <w:r>
              <w:rPr>
                <w:color w:val="262626"/>
                <w:spacing w:val="-8"/>
                <w:sz w:val="14"/>
              </w:rPr>
              <w:t> </w:t>
            </w:r>
            <w:r>
              <w:rPr>
                <w:color w:val="262626"/>
                <w:sz w:val="14"/>
              </w:rPr>
              <w:t>POP-</w:t>
            </w:r>
            <w:r>
              <w:rPr>
                <w:color w:val="262626"/>
                <w:spacing w:val="40"/>
                <w:sz w:val="14"/>
              </w:rPr>
              <w:t> </w:t>
            </w:r>
            <w:r>
              <w:rPr>
                <w:color w:val="262626"/>
                <w:sz w:val="14"/>
              </w:rPr>
              <w:t>DOWN</w:t>
            </w:r>
            <w:r>
              <w:rPr>
                <w:color w:val="262626"/>
                <w:spacing w:val="-8"/>
                <w:sz w:val="14"/>
              </w:rPr>
              <w:t> </w:t>
            </w:r>
            <w:r>
              <w:rPr>
                <w:color w:val="262626"/>
                <w:sz w:val="14"/>
              </w:rPr>
              <w:t>INCL</w:t>
            </w:r>
            <w:r>
              <w:rPr>
                <w:color w:val="262626"/>
                <w:spacing w:val="40"/>
                <w:sz w:val="14"/>
              </w:rPr>
              <w:t> </w:t>
            </w:r>
            <w:r>
              <w:rPr>
                <w:color w:val="262626"/>
                <w:spacing w:val="-2"/>
                <w:sz w:val="14"/>
              </w:rPr>
              <w:t>CONNECTOR</w:t>
            </w:r>
            <w:r>
              <w:rPr>
                <w:color w:val="262626"/>
                <w:spacing w:val="40"/>
                <w:sz w:val="14"/>
              </w:rPr>
              <w:t> </w:t>
            </w:r>
            <w:r>
              <w:rPr>
                <w:color w:val="262626"/>
                <w:sz w:val="14"/>
              </w:rPr>
              <w:t>BRUSHED</w:t>
            </w:r>
            <w:r>
              <w:rPr>
                <w:color w:val="262626"/>
                <w:spacing w:val="-8"/>
                <w:sz w:val="14"/>
              </w:rPr>
              <w:t> </w:t>
            </w:r>
            <w:r>
              <w:rPr>
                <w:color w:val="262626"/>
                <w:sz w:val="14"/>
              </w:rPr>
              <w:t>BRASS</w:t>
            </w:r>
          </w:p>
        </w:tc>
        <w:tc>
          <w:tcPr>
            <w:tcW w:w="1325" w:type="dxa"/>
          </w:tcPr>
          <w:p>
            <w:pPr>
              <w:pStyle w:val="TableParagraph"/>
              <w:spacing w:before="7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8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45676" cy="362711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76" cy="362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8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7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411" w:val="left" w:leader="none"/>
              </w:tabs>
              <w:ind w:left="6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176.41</w:t>
            </w:r>
          </w:p>
        </w:tc>
        <w:tc>
          <w:tcPr>
            <w:tcW w:w="175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1262" w:val="left" w:leader="none"/>
              </w:tabs>
              <w:ind w:left="4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$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352.82</w:t>
            </w:r>
          </w:p>
        </w:tc>
      </w:tr>
      <w:tr>
        <w:trPr>
          <w:trHeight w:val="1125" w:hRule="atLeast"/>
        </w:trPr>
        <w:tc>
          <w:tcPr>
            <w:tcW w:w="48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7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5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589" w:hRule="atLeast"/>
        </w:trPr>
        <w:tc>
          <w:tcPr>
            <w:tcW w:w="6136" w:type="dxa"/>
            <w:gridSpan w:val="5"/>
            <w:vMerge w:val="restart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55"/>
              <w:ind w:right="4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Cost</w:t>
            </w:r>
            <w:r>
              <w:rPr>
                <w:rFonts w:ascii="Arial"/>
                <w:spacing w:val="2"/>
                <w:sz w:val="11"/>
              </w:rPr>
              <w:t> </w:t>
            </w:r>
            <w:r>
              <w:rPr>
                <w:rFonts w:ascii="Arial"/>
                <w:sz w:val="11"/>
              </w:rPr>
              <w:t>of</w:t>
            </w:r>
            <w:r>
              <w:rPr>
                <w:rFonts w:ascii="Arial"/>
                <w:spacing w:val="3"/>
                <w:sz w:val="11"/>
              </w:rPr>
              <w:t> </w:t>
            </w:r>
            <w:r>
              <w:rPr>
                <w:rFonts w:ascii="Arial"/>
                <w:spacing w:val="-2"/>
                <w:sz w:val="11"/>
              </w:rPr>
              <w:t>Goods:</w:t>
            </w:r>
          </w:p>
          <w:p>
            <w:pPr>
              <w:pStyle w:val="TableParagraph"/>
              <w:spacing w:before="77"/>
              <w:ind w:left="508"/>
              <w:rPr>
                <w:rFonts w:ascii="Arial"/>
                <w:b/>
                <w:i/>
                <w:sz w:val="11"/>
              </w:rPr>
            </w:pPr>
            <w:r>
              <w:rPr>
                <w:rFonts w:ascii="Arial"/>
                <w:b/>
                <w:i/>
                <w:sz w:val="11"/>
              </w:rPr>
              <w:t>NB:</w:t>
            </w:r>
            <w:r>
              <w:rPr>
                <w:rFonts w:ascii="Arial"/>
                <w:b/>
                <w:i/>
                <w:spacing w:val="38"/>
                <w:sz w:val="11"/>
              </w:rPr>
              <w:t> </w:t>
            </w:r>
            <w:r>
              <w:rPr>
                <w:rFonts w:ascii="Arial"/>
                <w:b/>
                <w:i/>
                <w:sz w:val="11"/>
              </w:rPr>
              <w:t>DELIVERY</w:t>
            </w:r>
            <w:r>
              <w:rPr>
                <w:rFonts w:ascii="Arial"/>
                <w:b/>
                <w:i/>
                <w:spacing w:val="2"/>
                <w:sz w:val="11"/>
              </w:rPr>
              <w:t> </w:t>
            </w:r>
            <w:r>
              <w:rPr>
                <w:rFonts w:ascii="Arial"/>
                <w:b/>
                <w:i/>
                <w:sz w:val="11"/>
              </w:rPr>
              <w:t>FEE</w:t>
            </w:r>
            <w:r>
              <w:rPr>
                <w:rFonts w:ascii="Arial"/>
                <w:b/>
                <w:i/>
                <w:spacing w:val="2"/>
                <w:sz w:val="11"/>
              </w:rPr>
              <w:t> </w:t>
            </w:r>
            <w:r>
              <w:rPr>
                <w:rFonts w:ascii="Arial"/>
                <w:b/>
                <w:i/>
                <w:sz w:val="11"/>
              </w:rPr>
              <w:t>IS</w:t>
            </w:r>
            <w:r>
              <w:rPr>
                <w:rFonts w:ascii="Arial"/>
                <w:b/>
                <w:i/>
                <w:spacing w:val="3"/>
                <w:sz w:val="11"/>
              </w:rPr>
              <w:t> </w:t>
            </w:r>
            <w:r>
              <w:rPr>
                <w:rFonts w:ascii="Arial"/>
                <w:b/>
                <w:i/>
                <w:sz w:val="11"/>
              </w:rPr>
              <w:t>NOT</w:t>
            </w:r>
            <w:r>
              <w:rPr>
                <w:rFonts w:ascii="Arial"/>
                <w:b/>
                <w:i/>
                <w:spacing w:val="3"/>
                <w:sz w:val="11"/>
              </w:rPr>
              <w:t> </w:t>
            </w:r>
            <w:r>
              <w:rPr>
                <w:rFonts w:ascii="Arial"/>
                <w:b/>
                <w:i/>
                <w:sz w:val="11"/>
              </w:rPr>
              <w:t>INCLUDED</w:t>
            </w:r>
            <w:r>
              <w:rPr>
                <w:rFonts w:ascii="Arial"/>
                <w:b/>
                <w:i/>
                <w:spacing w:val="3"/>
                <w:sz w:val="11"/>
              </w:rPr>
              <w:t> </w:t>
            </w:r>
            <w:r>
              <w:rPr>
                <w:rFonts w:ascii="Arial"/>
                <w:b/>
                <w:i/>
                <w:sz w:val="11"/>
              </w:rPr>
              <w:t>IN</w:t>
            </w:r>
            <w:r>
              <w:rPr>
                <w:rFonts w:ascii="Arial"/>
                <w:b/>
                <w:i/>
                <w:spacing w:val="3"/>
                <w:sz w:val="11"/>
              </w:rPr>
              <w:t> </w:t>
            </w:r>
            <w:r>
              <w:rPr>
                <w:rFonts w:ascii="Arial"/>
                <w:b/>
                <w:i/>
                <w:sz w:val="11"/>
              </w:rPr>
              <w:t>THIS</w:t>
            </w:r>
            <w:r>
              <w:rPr>
                <w:rFonts w:ascii="Arial"/>
                <w:b/>
                <w:i/>
                <w:spacing w:val="2"/>
                <w:sz w:val="11"/>
              </w:rPr>
              <w:t> </w:t>
            </w:r>
            <w:r>
              <w:rPr>
                <w:rFonts w:ascii="Arial"/>
                <w:b/>
                <w:i/>
                <w:spacing w:val="-2"/>
                <w:sz w:val="11"/>
              </w:rPr>
              <w:t>QUOTATION</w:t>
            </w:r>
          </w:p>
          <w:p>
            <w:pPr>
              <w:pStyle w:val="TableParagraph"/>
              <w:spacing w:before="78"/>
              <w:ind w:right="35"/>
              <w:jc w:val="right"/>
              <w:rPr>
                <w:rFonts w:ascii="Arial"/>
                <w:sz w:val="11"/>
              </w:rPr>
            </w:pPr>
            <w:r>
              <w:rPr>
                <w:rFonts w:ascii="Arial"/>
                <w:sz w:val="11"/>
              </w:rPr>
              <w:t>PLUS</w:t>
            </w:r>
            <w:r>
              <w:rPr>
                <w:rFonts w:ascii="Arial"/>
                <w:spacing w:val="2"/>
                <w:sz w:val="11"/>
              </w:rPr>
              <w:t> </w:t>
            </w:r>
            <w:r>
              <w:rPr>
                <w:rFonts w:ascii="Arial"/>
                <w:spacing w:val="-4"/>
                <w:sz w:val="11"/>
              </w:rPr>
              <w:t>GST:</w:t>
            </w:r>
          </w:p>
          <w:p>
            <w:pPr>
              <w:pStyle w:val="TableParagraph"/>
              <w:spacing w:line="120" w:lineRule="exact" w:before="65"/>
              <w:ind w:right="38"/>
              <w:jc w:val="right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sz w:val="11"/>
              </w:rPr>
              <w:t>TOTAL:</w:t>
            </w:r>
          </w:p>
        </w:tc>
        <w:tc>
          <w:tcPr>
            <w:tcW w:w="2629" w:type="dxa"/>
            <w:gridSpan w:val="2"/>
            <w:tcBorders>
              <w:bottom w:val="nil"/>
              <w:right w:val="single" w:sz="12" w:space="0" w:color="000000"/>
            </w:tcBorders>
          </w:tcPr>
          <w:p>
            <w:pPr>
              <w:pStyle w:val="TableParagraph"/>
              <w:spacing w:before="22"/>
              <w:ind w:left="1978"/>
              <w:rPr>
                <w:sz w:val="14"/>
              </w:rPr>
            </w:pPr>
            <w:r>
              <w:rPr>
                <w:spacing w:val="-2"/>
                <w:sz w:val="14"/>
              </w:rPr>
              <w:t>$21,138.95</w:t>
            </w:r>
          </w:p>
          <w:p>
            <w:pPr>
              <w:pStyle w:val="TableParagraph"/>
              <w:spacing w:before="7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139" w:lineRule="exact"/>
              <w:ind w:left="2047"/>
              <w:rPr>
                <w:sz w:val="14"/>
              </w:rPr>
            </w:pPr>
            <w:r>
              <w:rPr>
                <w:spacing w:val="-2"/>
                <w:sz w:val="14"/>
              </w:rPr>
              <w:t>$2,113.90</w:t>
            </w:r>
          </w:p>
        </w:tc>
      </w:tr>
      <w:tr>
        <w:trPr>
          <w:trHeight w:val="175" w:hRule="atLeast"/>
        </w:trPr>
        <w:tc>
          <w:tcPr>
            <w:tcW w:w="6136" w:type="dxa"/>
            <w:gridSpan w:val="5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29" w:type="dxa"/>
            <w:gridSpan w:val="2"/>
            <w:tcBorders>
              <w:top w:val="nil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>
            <w:pPr>
              <w:pStyle w:val="TableParagraph"/>
              <w:spacing w:line="150" w:lineRule="exact" w:before="5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$23,252.85</w:t>
            </w:r>
          </w:p>
        </w:tc>
      </w:tr>
    </w:tbl>
    <w:p>
      <w:pPr>
        <w:pStyle w:val="BodyText"/>
        <w:rPr>
          <w:rFonts w:ascii="Times New Roman"/>
          <w:i w:val="0"/>
          <w:sz w:val="14"/>
        </w:rPr>
      </w:pPr>
    </w:p>
    <w:p>
      <w:pPr>
        <w:pStyle w:val="BodyText"/>
        <w:spacing w:before="41"/>
        <w:rPr>
          <w:rFonts w:ascii="Times New Roman"/>
          <w:i w:val="0"/>
          <w:sz w:val="14"/>
        </w:rPr>
      </w:pPr>
    </w:p>
    <w:p>
      <w:pPr>
        <w:pStyle w:val="Heading1"/>
      </w:pPr>
      <w:r>
        <w:rPr/>
        <w:t>Please</w:t>
      </w:r>
      <w:r>
        <w:rPr>
          <w:spacing w:val="-9"/>
        </w:rPr>
        <w:t> </w:t>
      </w:r>
      <w:r>
        <w:rPr/>
        <w:t>refer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Builders</w:t>
      </w:r>
      <w:r>
        <w:rPr>
          <w:spacing w:val="-9"/>
        </w:rPr>
        <w:t> </w:t>
      </w:r>
      <w:r>
        <w:rPr/>
        <w:t>Warehouse</w:t>
      </w:r>
      <w:r>
        <w:rPr>
          <w:spacing w:val="-8"/>
        </w:rPr>
        <w:t> </w:t>
      </w:r>
      <w:r>
        <w:rPr/>
        <w:t>Australia</w:t>
      </w:r>
      <w:r>
        <w:rPr>
          <w:spacing w:val="-9"/>
        </w:rPr>
        <w:t> </w:t>
      </w:r>
      <w:r>
        <w:rPr/>
        <w:t>(BWA)</w:t>
      </w:r>
      <w:r>
        <w:rPr>
          <w:spacing w:val="-6"/>
        </w:rPr>
        <w:t> </w:t>
      </w:r>
      <w:r>
        <w:rPr/>
        <w:t>Terms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Conditions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4"/>
        </w:rPr>
        <w:t>Sale</w:t>
      </w:r>
    </w:p>
    <w:p>
      <w:pPr>
        <w:pStyle w:val="BodyText"/>
        <w:spacing w:before="23"/>
        <w:ind w:left="1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236220</wp:posOffset>
                </wp:positionH>
                <wp:positionV relativeFrom="paragraph">
                  <wp:posOffset>112387</wp:posOffset>
                </wp:positionV>
                <wp:extent cx="3896995" cy="329565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3896995" cy="329565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0"/>
                              <w:ind w:left="21" w:right="1640" w:firstLine="0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Payment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Terms: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Due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payable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prior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receiving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goods</w:t>
                            </w:r>
                            <w:r>
                              <w:rPr>
                                <w:rFonts w:ascii="Arial"/>
                                <w:b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Electronic Funds Transfer details:</w:t>
                            </w:r>
                          </w:p>
                          <w:p>
                            <w:pPr>
                              <w:spacing w:line="160" w:lineRule="exact" w:before="0"/>
                              <w:ind w:left="21" w:right="0" w:firstLine="0"/>
                              <w:jc w:val="lef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BSB:</w:t>
                            </w:r>
                            <w:r>
                              <w:rPr>
                                <w:rFonts w:ascii="Arial"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013542</w:t>
                            </w:r>
                            <w:r>
                              <w:rPr>
                                <w:rFonts w:ascii="Arial"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Account:</w:t>
                            </w:r>
                            <w:r>
                              <w:rPr>
                                <w:rFonts w:ascii="Arial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430892002</w:t>
                            </w:r>
                            <w:r>
                              <w:rPr>
                                <w:rFonts w:ascii="Arial"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Account</w:t>
                            </w:r>
                            <w:r>
                              <w:rPr>
                                <w:rFonts w:ascii="Arial"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Name:</w:t>
                            </w:r>
                            <w:r>
                              <w:rPr>
                                <w:rFonts w:ascii="Arial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Builders</w:t>
                            </w:r>
                            <w:r>
                              <w:rPr>
                                <w:rFonts w:ascii="Arial"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Warehouse</w:t>
                            </w:r>
                            <w:r>
                              <w:rPr>
                                <w:rFonts w:ascii="Arial"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4"/>
                              </w:rPr>
                              <w:t>Australia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6pt;margin-top:8.849414pt;width:306.850pt;height:25.95pt;mso-position-horizontal-relative:page;mso-position-vertical-relative:paragraph;z-index:-15728128;mso-wrap-distance-left:0;mso-wrap-distance-right:0" type="#_x0000_t202" id="docshape5" filled="false" stroked="true" strokeweight=".719994pt" strokecolor="#000000">
                <v:textbox inset="0,0,0,0">
                  <w:txbxContent>
                    <w:p>
                      <w:pPr>
                        <w:spacing w:line="256" w:lineRule="auto" w:before="0"/>
                        <w:ind w:left="21" w:right="1640" w:firstLine="0"/>
                        <w:jc w:val="left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</w:rPr>
                        <w:t>Payment</w:t>
                      </w:r>
                      <w:r>
                        <w:rPr>
                          <w:rFonts w:ascii="Arial"/>
                          <w:b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4"/>
                        </w:rPr>
                        <w:t>Terms:</w:t>
                      </w:r>
                      <w:r>
                        <w:rPr>
                          <w:rFonts w:ascii="Arial"/>
                          <w:b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4"/>
                        </w:rPr>
                        <w:t>Due</w:t>
                      </w:r>
                      <w:r>
                        <w:rPr>
                          <w:rFonts w:ascii="Arial"/>
                          <w:b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4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-9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4"/>
                        </w:rPr>
                        <w:t>payable</w:t>
                      </w:r>
                      <w:r>
                        <w:rPr>
                          <w:rFonts w:ascii="Arial"/>
                          <w:b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4"/>
                        </w:rPr>
                        <w:t>prior</w:t>
                      </w:r>
                      <w:r>
                        <w:rPr>
                          <w:rFonts w:ascii="Arial"/>
                          <w:b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4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4"/>
                        </w:rPr>
                        <w:t>receiving</w:t>
                      </w:r>
                      <w:r>
                        <w:rPr>
                          <w:rFonts w:ascii="Arial"/>
                          <w:b/>
                          <w:spacing w:val="-9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4"/>
                        </w:rPr>
                        <w:t>goods</w:t>
                      </w:r>
                      <w:r>
                        <w:rPr>
                          <w:rFonts w:ascii="Arial"/>
                          <w:b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4"/>
                        </w:rPr>
                        <w:t>Electronic Funds Transfer details:</w:t>
                      </w:r>
                    </w:p>
                    <w:p>
                      <w:pPr>
                        <w:spacing w:line="160" w:lineRule="exact" w:before="0"/>
                        <w:ind w:left="21" w:right="0" w:firstLine="0"/>
                        <w:jc w:val="left"/>
                        <w:rPr>
                          <w:rFonts w:ascii="Arial"/>
                          <w:sz w:val="14"/>
                        </w:rPr>
                      </w:pPr>
                      <w:r>
                        <w:rPr>
                          <w:rFonts w:ascii="Arial"/>
                          <w:sz w:val="14"/>
                        </w:rPr>
                        <w:t>BSB:</w:t>
                      </w:r>
                      <w:r>
                        <w:rPr>
                          <w:rFonts w:ascii="Arial"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013542</w:t>
                      </w:r>
                      <w:r>
                        <w:rPr>
                          <w:rFonts w:ascii="Arial"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-</w:t>
                      </w:r>
                      <w:r>
                        <w:rPr>
                          <w:rFonts w:ascii="Arial"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Account:</w:t>
                      </w:r>
                      <w:r>
                        <w:rPr>
                          <w:rFonts w:ascii="Arial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430892002</w:t>
                      </w:r>
                      <w:r>
                        <w:rPr>
                          <w:rFonts w:ascii="Arial"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-</w:t>
                      </w:r>
                      <w:r>
                        <w:rPr>
                          <w:rFonts w:ascii="Arial"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Account</w:t>
                      </w:r>
                      <w:r>
                        <w:rPr>
                          <w:rFonts w:ascii="Arial"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Name:</w:t>
                      </w:r>
                      <w:r>
                        <w:rPr>
                          <w:rFonts w:ascii="Arial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Builders</w:t>
                      </w:r>
                      <w:r>
                        <w:rPr>
                          <w:rFonts w:ascii="Arial"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z w:val="14"/>
                        </w:rPr>
                        <w:t>Warehouse</w:t>
                      </w:r>
                      <w:r>
                        <w:rPr>
                          <w:rFonts w:ascii="Arial"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sz w:val="14"/>
                        </w:rPr>
                        <w:t>Australia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BWA</w:t>
      </w:r>
      <w:r>
        <w:rPr>
          <w:spacing w:val="-2"/>
          <w:w w:val="105"/>
        </w:rPr>
        <w:t> </w:t>
      </w:r>
      <w:r>
        <w:rPr>
          <w:w w:val="105"/>
        </w:rPr>
        <w:t>will not accept</w:t>
      </w:r>
      <w:r>
        <w:rPr>
          <w:spacing w:val="1"/>
          <w:w w:val="105"/>
        </w:rPr>
        <w:t> </w:t>
      </w:r>
      <w:r>
        <w:rPr>
          <w:w w:val="105"/>
        </w:rPr>
        <w:t>any responsibility</w:t>
      </w:r>
      <w:r>
        <w:rPr>
          <w:spacing w:val="2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quantity</w:t>
      </w:r>
      <w:r>
        <w:rPr>
          <w:spacing w:val="1"/>
          <w:w w:val="105"/>
        </w:rPr>
        <w:t> </w:t>
      </w:r>
      <w:r>
        <w:rPr>
          <w:w w:val="105"/>
        </w:rPr>
        <w:t>calculations. Quantities must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confirmed</w:t>
      </w:r>
      <w:r>
        <w:rPr>
          <w:spacing w:val="-1"/>
          <w:w w:val="105"/>
        </w:rPr>
        <w:t> </w:t>
      </w:r>
      <w:r>
        <w:rPr>
          <w:w w:val="105"/>
        </w:rPr>
        <w:t>by a qualified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tradesman</w:t>
      </w:r>
    </w:p>
    <w:sectPr>
      <w:type w:val="continuous"/>
      <w:pgSz w:w="11910" w:h="16840"/>
      <w:pgMar w:header="0" w:footer="423" w:top="1040" w:bottom="620" w:left="283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2832">
              <wp:simplePos x="0" y="0"/>
              <wp:positionH relativeFrom="page">
                <wp:posOffset>3623564</wp:posOffset>
              </wp:positionH>
              <wp:positionV relativeFrom="page">
                <wp:posOffset>10282670</wp:posOffset>
              </wp:positionV>
              <wp:extent cx="342900" cy="1244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4290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5.320007pt;margin-top:809.659058pt;width:27pt;height:9.8pt;mso-position-horizontal-relative:page;mso-position-vertical-relative:page;z-index:-1628364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Page</w:t>
                    </w:r>
                    <w:r>
                      <w:rPr>
                        <w:rFonts w:ascii="Arial"/>
                        <w:spacing w:val="-7"/>
                        <w:sz w:val="14"/>
                      </w:rPr>
                      <w:t> </w:t>
                    </w:r>
                    <w:r>
                      <w:rPr>
                        <w:rFonts w:ascii="Arial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14"/>
                      </w:rPr>
                      <w:t>1</w:t>
                    </w:r>
                    <w:r>
                      <w:rPr>
                        <w:rFonts w:ascii="Arial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12"/>
      <w:szCs w:val="1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7"/>
      <w:outlineLvl w:val="1"/>
    </w:pPr>
    <w:rPr>
      <w:rFonts w:ascii="Arial" w:hAnsi="Arial" w:eastAsia="Arial" w:cs="Arial"/>
      <w:b/>
      <w:bCs/>
      <w:i/>
      <w:iCs/>
      <w:sz w:val="14"/>
      <w:szCs w:val="1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hyperlink" Target="http://www.builderswarehouseaustralia.com.au/" TargetMode="External"/><Relationship Id="rId9" Type="http://schemas.openxmlformats.org/officeDocument/2006/relationships/hyperlink" Target="mailto:baqir@pdcon.com" TargetMode="Externa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pn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Sales @ BWA</dc:creator>
  <dc:title>BWA QUOTATION - 278-25 - PD CON (23 CASERTA DVE BERWICK).xlsx</dc:title>
  <dcterms:created xsi:type="dcterms:W3CDTF">2025-12-18T22:51:48Z</dcterms:created>
  <dcterms:modified xsi:type="dcterms:W3CDTF">2025-12-18T22:51:48Z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LastSaved">
    <vt:filetime>2025-12-18T00:00:00Z</vt:filetime>
  </property>
  <property fmtid="{D5CDD505-2E9C-101B-9397-08002B2CF9AE}" pid="4" name="Producer">
    <vt:lpwstr>Microsoft: Print To PDF</vt:lpwstr>
  </property>
</Properties>
</file>