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F6" w:rsidRDefault="00D37FF6" w:rsidP="00D37FF6">
      <w:r>
        <w:t xml:space="preserve">1) </w:t>
      </w:r>
      <w:r>
        <w:t>Who has the greatest influence over access security in a password authentication environment?</w:t>
      </w:r>
    </w:p>
    <w:p w:rsidR="00D37FF6" w:rsidRDefault="00D37FF6" w:rsidP="00D37FF6">
      <w:r>
        <w:t>A.</w:t>
      </w:r>
      <w:r>
        <w:t xml:space="preserve"> </w:t>
      </w:r>
      <w:r>
        <w:t>System administrators</w:t>
      </w:r>
    </w:p>
    <w:p w:rsidR="00D37FF6" w:rsidRDefault="00D37FF6" w:rsidP="00D37FF6">
      <w:proofErr w:type="spellStart"/>
      <w:r>
        <w:t>B.Business</w:t>
      </w:r>
      <w:proofErr w:type="spellEnd"/>
      <w:r>
        <w:t xml:space="preserve"> executives</w:t>
      </w:r>
    </w:p>
    <w:p w:rsidR="00D37FF6" w:rsidRDefault="00D37FF6" w:rsidP="00D37FF6">
      <w:proofErr w:type="spellStart"/>
      <w:r>
        <w:t>C.Users</w:t>
      </w:r>
      <w:proofErr w:type="spellEnd"/>
    </w:p>
    <w:p w:rsidR="00371306" w:rsidRDefault="00D37FF6" w:rsidP="00D37FF6">
      <w:proofErr w:type="spellStart"/>
      <w:r>
        <w:t>D.Security</w:t>
      </w:r>
      <w:proofErr w:type="spellEnd"/>
      <w:r>
        <w:t xml:space="preserve"> managers</w:t>
      </w:r>
    </w:p>
    <w:p w:rsidR="00D37FF6" w:rsidRDefault="00D37FF6" w:rsidP="00D37FF6"/>
    <w:p w:rsidR="00D37FF6" w:rsidRDefault="00D37FF6" w:rsidP="00D37FF6">
      <w:r>
        <w:t xml:space="preserve">2) </w:t>
      </w:r>
      <w:r>
        <w:t>Which of the following interpret requirements and apply them to specific situations?</w:t>
      </w:r>
    </w:p>
    <w:p w:rsidR="00D37FF6" w:rsidRDefault="00D37FF6" w:rsidP="00D37FF6">
      <w:r>
        <w:t>A.</w:t>
      </w:r>
      <w:r>
        <w:t xml:space="preserve"> </w:t>
      </w:r>
      <w:r>
        <w:t>Policies</w:t>
      </w:r>
    </w:p>
    <w:p w:rsidR="00D37FF6" w:rsidRDefault="00D37FF6" w:rsidP="00D37FF6">
      <w:proofErr w:type="spellStart"/>
      <w:r>
        <w:t>B.Standards</w:t>
      </w:r>
      <w:proofErr w:type="spellEnd"/>
    </w:p>
    <w:p w:rsidR="00D37FF6" w:rsidRDefault="00D37FF6" w:rsidP="00D37FF6">
      <w:proofErr w:type="spellStart"/>
      <w:r>
        <w:t>C.Guidelines</w:t>
      </w:r>
      <w:proofErr w:type="spellEnd"/>
    </w:p>
    <w:p w:rsidR="00D37FF6" w:rsidRDefault="00D37FF6" w:rsidP="00D37FF6">
      <w:proofErr w:type="spellStart"/>
      <w:r>
        <w:t>D.Procedures</w:t>
      </w:r>
      <w:proofErr w:type="spellEnd"/>
    </w:p>
    <w:p w:rsidR="00D37FF6" w:rsidRDefault="00D37FF6" w:rsidP="00D37FF6"/>
    <w:p w:rsidR="00D37FF6" w:rsidRDefault="00D37FF6" w:rsidP="00D37FF6">
      <w:proofErr w:type="gramStart"/>
      <w:r>
        <w:t>3)</w:t>
      </w:r>
      <w:r>
        <w:t>Business</w:t>
      </w:r>
      <w:proofErr w:type="gramEnd"/>
      <w:r>
        <w:t xml:space="preserve"> continuity plans (BCPs) associated with organizational information systems should be developed primarily on the basis of:</w:t>
      </w:r>
    </w:p>
    <w:p w:rsidR="00D37FF6" w:rsidRDefault="00D37FF6" w:rsidP="00D37FF6">
      <w:r>
        <w:t>A.</w:t>
      </w:r>
      <w:r>
        <w:t xml:space="preserve"> </w:t>
      </w:r>
      <w:r>
        <w:t>Available resources</w:t>
      </w:r>
    </w:p>
    <w:p w:rsidR="00D37FF6" w:rsidRDefault="00D37FF6" w:rsidP="00D37FF6">
      <w:proofErr w:type="spellStart"/>
      <w:r>
        <w:t>B.Levels</w:t>
      </w:r>
      <w:proofErr w:type="spellEnd"/>
      <w:r>
        <w:t xml:space="preserve"> of effort</w:t>
      </w:r>
    </w:p>
    <w:p w:rsidR="00D37FF6" w:rsidRDefault="00D37FF6" w:rsidP="00D37FF6">
      <w:proofErr w:type="spellStart"/>
      <w:r>
        <w:t>C.Projected</w:t>
      </w:r>
      <w:proofErr w:type="spellEnd"/>
      <w:r>
        <w:t xml:space="preserve"> costs</w:t>
      </w:r>
    </w:p>
    <w:p w:rsidR="00D37FF6" w:rsidRDefault="00D37FF6" w:rsidP="00D37FF6">
      <w:proofErr w:type="spellStart"/>
      <w:r>
        <w:t>D.Business</w:t>
      </w:r>
      <w:proofErr w:type="spellEnd"/>
      <w:r>
        <w:t xml:space="preserve"> needs</w:t>
      </w:r>
    </w:p>
    <w:p w:rsidR="00D37FF6" w:rsidRDefault="00D37FF6" w:rsidP="00D37FF6"/>
    <w:p w:rsidR="00D37FF6" w:rsidRDefault="00D37FF6" w:rsidP="00D37FF6">
      <w:proofErr w:type="gramStart"/>
      <w:r>
        <w:t>4)</w:t>
      </w:r>
      <w:r>
        <w:t>A</w:t>
      </w:r>
      <w:proofErr w:type="gramEnd"/>
      <w:r>
        <w:t xml:space="preserve"> segmented network:</w:t>
      </w:r>
    </w:p>
    <w:p w:rsidR="00D37FF6" w:rsidRDefault="00D37FF6" w:rsidP="00D37FF6">
      <w:proofErr w:type="spellStart"/>
      <w:r>
        <w:t>A.Offers</w:t>
      </w:r>
      <w:proofErr w:type="spellEnd"/>
      <w:r>
        <w:t xml:space="preserve"> defense in depth superior to a concentric-layers model</w:t>
      </w:r>
    </w:p>
    <w:p w:rsidR="00D37FF6" w:rsidRDefault="00D37FF6" w:rsidP="00D37FF6">
      <w:proofErr w:type="spellStart"/>
      <w:r>
        <w:t>B.Consists</w:t>
      </w:r>
      <w:proofErr w:type="spellEnd"/>
      <w:r>
        <w:t xml:space="preserve"> of two or more security zones</w:t>
      </w:r>
    </w:p>
    <w:p w:rsidR="00D37FF6" w:rsidRDefault="00D37FF6" w:rsidP="00D37FF6">
      <w:proofErr w:type="spellStart"/>
      <w:r>
        <w:t>C.Maximizes</w:t>
      </w:r>
      <w:proofErr w:type="spellEnd"/>
      <w:r>
        <w:t xml:space="preserve"> the delay experienced by an attacker</w:t>
      </w:r>
    </w:p>
    <w:p w:rsidR="00D37FF6" w:rsidRDefault="00D37FF6" w:rsidP="00D37FF6">
      <w:proofErr w:type="spellStart"/>
      <w:r>
        <w:t>D.Delivers</w:t>
      </w:r>
      <w:proofErr w:type="spellEnd"/>
      <w:r>
        <w:t xml:space="preserve"> superior performance for internal applications</w:t>
      </w:r>
    </w:p>
    <w:p w:rsidR="00D37FF6" w:rsidRDefault="00D37FF6" w:rsidP="00D37FF6"/>
    <w:p w:rsidR="00D37FF6" w:rsidRDefault="00D37FF6" w:rsidP="00D37FF6"/>
    <w:p w:rsidR="00D37FF6" w:rsidRDefault="00D37FF6" w:rsidP="00D37FF6"/>
    <w:p w:rsidR="00D37FF6" w:rsidRDefault="00D37FF6" w:rsidP="00D37FF6"/>
    <w:p w:rsidR="00D37FF6" w:rsidRDefault="00D37FF6" w:rsidP="00D37FF6">
      <w:proofErr w:type="gramStart"/>
      <w:r>
        <w:lastRenderedPageBreak/>
        <w:t>5)</w:t>
      </w:r>
      <w:r>
        <w:t>Which</w:t>
      </w:r>
      <w:proofErr w:type="gramEnd"/>
      <w:r>
        <w:t xml:space="preserve"> cybersecurity principle is most important when attempting to trace the source of malicious activity?</w:t>
      </w:r>
    </w:p>
    <w:p w:rsidR="00D37FF6" w:rsidRDefault="00D37FF6" w:rsidP="00D37FF6">
      <w:proofErr w:type="spellStart"/>
      <w:r>
        <w:t>A.Availability</w:t>
      </w:r>
      <w:proofErr w:type="spellEnd"/>
    </w:p>
    <w:p w:rsidR="00D37FF6" w:rsidRDefault="00D37FF6" w:rsidP="00D37FF6">
      <w:proofErr w:type="spellStart"/>
      <w:r>
        <w:t>B.Integrity</w:t>
      </w:r>
      <w:proofErr w:type="spellEnd"/>
    </w:p>
    <w:p w:rsidR="00D37FF6" w:rsidRDefault="00D37FF6" w:rsidP="00D37FF6">
      <w:proofErr w:type="spellStart"/>
      <w:r>
        <w:t>C.Nonrepudiation</w:t>
      </w:r>
      <w:proofErr w:type="spellEnd"/>
    </w:p>
    <w:p w:rsidR="00D37FF6" w:rsidRDefault="00D37FF6" w:rsidP="00D37FF6">
      <w:proofErr w:type="spellStart"/>
      <w:r>
        <w:t>D.Confidentiality</w:t>
      </w:r>
      <w:proofErr w:type="spellEnd"/>
    </w:p>
    <w:p w:rsidR="00D37FF6" w:rsidRDefault="00D37FF6" w:rsidP="00D37FF6"/>
    <w:p w:rsidR="00D37FF6" w:rsidRDefault="00D37FF6" w:rsidP="00D37FF6">
      <w:proofErr w:type="gramStart"/>
      <w:r>
        <w:t>6)</w:t>
      </w:r>
      <w:r>
        <w:t>Which</w:t>
      </w:r>
      <w:proofErr w:type="gramEnd"/>
      <w:r>
        <w:t xml:space="preserve"> of the following offers the strongest protection for wireless network traffic?</w:t>
      </w:r>
    </w:p>
    <w:p w:rsidR="00D37FF6" w:rsidRDefault="00D37FF6" w:rsidP="00D37FF6">
      <w:proofErr w:type="spellStart"/>
      <w:r>
        <w:t>A.Wireless</w:t>
      </w:r>
      <w:proofErr w:type="spellEnd"/>
      <w:r>
        <w:t xml:space="preserve"> Protected Access 2 (WPA2)</w:t>
      </w:r>
    </w:p>
    <w:p w:rsidR="00D37FF6" w:rsidRDefault="00D37FF6" w:rsidP="00D37FF6">
      <w:proofErr w:type="spellStart"/>
      <w:r>
        <w:t>B.Wireless</w:t>
      </w:r>
      <w:proofErr w:type="spellEnd"/>
      <w:r>
        <w:t xml:space="preserve"> Protected Access-Advanced Encryption Standard (WPA-AES)</w:t>
      </w:r>
    </w:p>
    <w:p w:rsidR="00D37FF6" w:rsidRDefault="00D37FF6" w:rsidP="00D37FF6">
      <w:proofErr w:type="spellStart"/>
      <w:r>
        <w:t>C.Wired</w:t>
      </w:r>
      <w:proofErr w:type="spellEnd"/>
      <w:r>
        <w:t xml:space="preserve"> Equivalent Protection 128-bit (WEP-128)</w:t>
      </w:r>
    </w:p>
    <w:p w:rsidR="00D37FF6" w:rsidRDefault="00D37FF6" w:rsidP="00D37FF6">
      <w:proofErr w:type="spellStart"/>
      <w:r>
        <w:t>D.Wireless</w:t>
      </w:r>
      <w:proofErr w:type="spellEnd"/>
      <w:r>
        <w:t xml:space="preserve"> Protected Access-Temporary Key Integrity Protocol (WPA-TKIP)</w:t>
      </w:r>
    </w:p>
    <w:p w:rsidR="00D37FF6" w:rsidRDefault="00D37FF6" w:rsidP="00D37FF6"/>
    <w:p w:rsidR="00D37FF6" w:rsidRDefault="00D37FF6" w:rsidP="00D37FF6">
      <w:r>
        <w:t xml:space="preserve">7) </w:t>
      </w:r>
      <w:r>
        <w:t>Outsourcing poses the greatest risk to an organization when it involves:</w:t>
      </w:r>
    </w:p>
    <w:p w:rsidR="00D37FF6" w:rsidRDefault="00D37FF6" w:rsidP="00D37FF6">
      <w:proofErr w:type="spellStart"/>
      <w:r>
        <w:t>A.Business</w:t>
      </w:r>
      <w:proofErr w:type="spellEnd"/>
      <w:r>
        <w:t xml:space="preserve"> support services</w:t>
      </w:r>
    </w:p>
    <w:p w:rsidR="00D37FF6" w:rsidRDefault="00D37FF6" w:rsidP="00D37FF6">
      <w:proofErr w:type="spellStart"/>
      <w:r>
        <w:t>B.Technology</w:t>
      </w:r>
      <w:proofErr w:type="spellEnd"/>
      <w:r>
        <w:t xml:space="preserve"> infrastructure</w:t>
      </w:r>
    </w:p>
    <w:p w:rsidR="00D37FF6" w:rsidRDefault="00D37FF6" w:rsidP="00D37FF6">
      <w:proofErr w:type="spellStart"/>
      <w:r>
        <w:t>C.Cybersecurity</w:t>
      </w:r>
      <w:proofErr w:type="spellEnd"/>
      <w:r>
        <w:t xml:space="preserve"> capabilities</w:t>
      </w:r>
    </w:p>
    <w:p w:rsidR="00D37FF6" w:rsidRDefault="00D37FF6" w:rsidP="00D37FF6">
      <w:proofErr w:type="spellStart"/>
      <w:r>
        <w:t>D.Core</w:t>
      </w:r>
      <w:proofErr w:type="spellEnd"/>
      <w:r>
        <w:t xml:space="preserve"> business functions</w:t>
      </w:r>
    </w:p>
    <w:p w:rsidR="00D37FF6" w:rsidRDefault="00D37FF6" w:rsidP="00D37FF6"/>
    <w:p w:rsidR="00D37FF6" w:rsidRDefault="00D37FF6" w:rsidP="00D37FF6">
      <w:proofErr w:type="gramStart"/>
      <w:r>
        <w:t>8)</w:t>
      </w:r>
      <w:r>
        <w:t>Risk</w:t>
      </w:r>
      <w:proofErr w:type="gramEnd"/>
      <w:r>
        <w:t xml:space="preserve"> assessments should be performed:</w:t>
      </w:r>
    </w:p>
    <w:p w:rsidR="00D37FF6" w:rsidRDefault="00D37FF6" w:rsidP="00D37FF6">
      <w:proofErr w:type="spellStart"/>
      <w:r>
        <w:t>A.At</w:t>
      </w:r>
      <w:proofErr w:type="spellEnd"/>
      <w:r>
        <w:t xml:space="preserve"> the start of a program</w:t>
      </w:r>
    </w:p>
    <w:p w:rsidR="00D37FF6" w:rsidRDefault="00D37FF6" w:rsidP="00D37FF6">
      <w:proofErr w:type="spellStart"/>
      <w:r>
        <w:t>B.On</w:t>
      </w:r>
      <w:proofErr w:type="spellEnd"/>
      <w:r>
        <w:t xml:space="preserve"> a regular basis</w:t>
      </w:r>
    </w:p>
    <w:p w:rsidR="00D37FF6" w:rsidRDefault="00D37FF6" w:rsidP="00D37FF6">
      <w:proofErr w:type="spellStart"/>
      <w:r>
        <w:t>C.When</w:t>
      </w:r>
      <w:proofErr w:type="spellEnd"/>
      <w:r>
        <w:t xml:space="preserve"> an asset changes</w:t>
      </w:r>
    </w:p>
    <w:p w:rsidR="00D37FF6" w:rsidRDefault="00D37FF6" w:rsidP="00D37FF6">
      <w:proofErr w:type="spellStart"/>
      <w:r>
        <w:t>D.When</w:t>
      </w:r>
      <w:proofErr w:type="spellEnd"/>
      <w:r>
        <w:t xml:space="preserve"> a vulnerability </w:t>
      </w:r>
      <w:proofErr w:type="gramStart"/>
      <w:r>
        <w:t>is discovered</w:t>
      </w:r>
      <w:proofErr w:type="gramEnd"/>
    </w:p>
    <w:p w:rsidR="00D37FF6" w:rsidRDefault="00D37FF6">
      <w:r>
        <w:br w:type="page"/>
      </w:r>
    </w:p>
    <w:p w:rsidR="00D37FF6" w:rsidRDefault="00D37FF6" w:rsidP="00D37FF6">
      <w:proofErr w:type="gramStart"/>
      <w:r>
        <w:lastRenderedPageBreak/>
        <w:t>9)</w:t>
      </w:r>
      <w:r>
        <w:t>Maintaining</w:t>
      </w:r>
      <w:proofErr w:type="gramEnd"/>
      <w:r>
        <w:t xml:space="preserve"> a high degree of confidence regarding the integrity of evidence requires a(n):</w:t>
      </w:r>
    </w:p>
    <w:p w:rsidR="00D37FF6" w:rsidRDefault="00D37FF6" w:rsidP="00D37FF6">
      <w:proofErr w:type="spellStart"/>
      <w:r>
        <w:t>A.Power</w:t>
      </w:r>
      <w:proofErr w:type="spellEnd"/>
      <w:r>
        <w:t xml:space="preserve"> of attorney</w:t>
      </w:r>
    </w:p>
    <w:p w:rsidR="00D37FF6" w:rsidRDefault="00D37FF6" w:rsidP="00D37FF6">
      <w:proofErr w:type="spellStart"/>
      <w:r>
        <w:t>B.Sworn</w:t>
      </w:r>
      <w:proofErr w:type="spellEnd"/>
      <w:r>
        <w:t xml:space="preserve"> statement</w:t>
      </w:r>
    </w:p>
    <w:p w:rsidR="00D37FF6" w:rsidRDefault="00D37FF6" w:rsidP="00D37FF6">
      <w:proofErr w:type="spellStart"/>
      <w:r>
        <w:t>C.Chain</w:t>
      </w:r>
      <w:proofErr w:type="spellEnd"/>
      <w:r>
        <w:t xml:space="preserve"> of custody</w:t>
      </w:r>
    </w:p>
    <w:p w:rsidR="00D37FF6" w:rsidRDefault="00D37FF6" w:rsidP="00D37FF6">
      <w:proofErr w:type="spellStart"/>
      <w:r>
        <w:t>D.Affidavit</w:t>
      </w:r>
      <w:proofErr w:type="spellEnd"/>
    </w:p>
    <w:p w:rsidR="00D37FF6" w:rsidRDefault="00D37FF6" w:rsidP="00D37FF6"/>
    <w:p w:rsidR="00D37FF6" w:rsidRDefault="00D37FF6" w:rsidP="00D37FF6">
      <w:r>
        <w:t>10</w:t>
      </w:r>
      <w:proofErr w:type="gramStart"/>
      <w:r>
        <w:t>)</w:t>
      </w:r>
      <w:r>
        <w:t>A</w:t>
      </w:r>
      <w:proofErr w:type="gramEnd"/>
      <w:r>
        <w:t xml:space="preserve"> firewall that tracks open connection-oriented protocol sessions is said to be:</w:t>
      </w:r>
    </w:p>
    <w:p w:rsidR="00D37FF6" w:rsidRDefault="00D37FF6" w:rsidP="00D37FF6">
      <w:proofErr w:type="spellStart"/>
      <w:r>
        <w:t>A.State</w:t>
      </w:r>
      <w:proofErr w:type="spellEnd"/>
      <w:r>
        <w:t>-sponsored</w:t>
      </w:r>
    </w:p>
    <w:p w:rsidR="00D37FF6" w:rsidRDefault="00D37FF6" w:rsidP="00D37FF6">
      <w:proofErr w:type="spellStart"/>
      <w:r>
        <w:t>B.Stateless</w:t>
      </w:r>
      <w:proofErr w:type="spellEnd"/>
    </w:p>
    <w:p w:rsidR="00D37FF6" w:rsidRDefault="00D37FF6" w:rsidP="00D37FF6">
      <w:proofErr w:type="spellStart"/>
      <w:r>
        <w:t>C.Stateful</w:t>
      </w:r>
      <w:proofErr w:type="spellEnd"/>
    </w:p>
    <w:p w:rsidR="00D37FF6" w:rsidRDefault="00D37FF6" w:rsidP="00D37FF6">
      <w:proofErr w:type="spellStart"/>
      <w:r>
        <w:t>D.Stated</w:t>
      </w:r>
      <w:proofErr w:type="spellEnd"/>
    </w:p>
    <w:p w:rsidR="00D37FF6" w:rsidRDefault="00D37FF6" w:rsidP="00D37FF6"/>
    <w:p w:rsidR="00D37FF6" w:rsidRDefault="00D37FF6" w:rsidP="00D37FF6">
      <w:r>
        <w:t>11</w:t>
      </w:r>
      <w:proofErr w:type="gramStart"/>
      <w:r>
        <w:t>)</w:t>
      </w:r>
      <w:r>
        <w:t>During</w:t>
      </w:r>
      <w:proofErr w:type="gramEnd"/>
      <w:r>
        <w:t xml:space="preserve"> which phase of the system development lifecycle (SDLC) should security first be considered?</w:t>
      </w:r>
    </w:p>
    <w:p w:rsidR="00D37FF6" w:rsidRDefault="00D37FF6" w:rsidP="00D37FF6">
      <w:proofErr w:type="spellStart"/>
      <w:r>
        <w:t>A.Planning</w:t>
      </w:r>
      <w:proofErr w:type="spellEnd"/>
    </w:p>
    <w:p w:rsidR="00D37FF6" w:rsidRDefault="00D37FF6" w:rsidP="00D37FF6">
      <w:proofErr w:type="spellStart"/>
      <w:r>
        <w:t>B.Analysis</w:t>
      </w:r>
      <w:proofErr w:type="spellEnd"/>
    </w:p>
    <w:p w:rsidR="00D37FF6" w:rsidRDefault="00D37FF6" w:rsidP="00D37FF6">
      <w:proofErr w:type="spellStart"/>
      <w:r>
        <w:t>C.Design</w:t>
      </w:r>
      <w:proofErr w:type="spellEnd"/>
    </w:p>
    <w:p w:rsidR="00D37FF6" w:rsidRDefault="00D37FF6" w:rsidP="00D37FF6">
      <w:proofErr w:type="spellStart"/>
      <w:r>
        <w:t>D.Implementation</w:t>
      </w:r>
      <w:proofErr w:type="spellEnd"/>
    </w:p>
    <w:p w:rsidR="00D37FF6" w:rsidRDefault="00D37FF6" w:rsidP="00D37FF6"/>
    <w:p w:rsidR="00D37FF6" w:rsidRDefault="00D37FF6" w:rsidP="00D37FF6">
      <w:r>
        <w:t>12</w:t>
      </w:r>
      <w:proofErr w:type="gramStart"/>
      <w:r>
        <w:t>)</w:t>
      </w:r>
      <w:r>
        <w:t>A</w:t>
      </w:r>
      <w:proofErr w:type="gramEnd"/>
      <w:r>
        <w:t xml:space="preserve"> cybersecurity architecture designed around the concept of a perimeter is said to be:</w:t>
      </w:r>
    </w:p>
    <w:p w:rsidR="00D37FF6" w:rsidRDefault="00D37FF6" w:rsidP="00D37FF6">
      <w:proofErr w:type="spellStart"/>
      <w:r>
        <w:t>A.Data</w:t>
      </w:r>
      <w:proofErr w:type="spellEnd"/>
      <w:r>
        <w:t>-centric</w:t>
      </w:r>
    </w:p>
    <w:p w:rsidR="00D37FF6" w:rsidRDefault="00D37FF6" w:rsidP="00D37FF6">
      <w:proofErr w:type="spellStart"/>
      <w:r>
        <w:t>B.User</w:t>
      </w:r>
      <w:proofErr w:type="spellEnd"/>
      <w:r>
        <w:t>-centric</w:t>
      </w:r>
    </w:p>
    <w:p w:rsidR="00D37FF6" w:rsidRDefault="00D37FF6" w:rsidP="00D37FF6">
      <w:proofErr w:type="spellStart"/>
      <w:r>
        <w:t>C.Integrated</w:t>
      </w:r>
      <w:proofErr w:type="spellEnd"/>
    </w:p>
    <w:p w:rsidR="00D37FF6" w:rsidRDefault="00D37FF6" w:rsidP="00D37FF6">
      <w:proofErr w:type="spellStart"/>
      <w:r>
        <w:t>D.System</w:t>
      </w:r>
      <w:proofErr w:type="spellEnd"/>
      <w:r>
        <w:t>-centric</w:t>
      </w:r>
    </w:p>
    <w:p w:rsidR="00D37FF6" w:rsidRDefault="00D37FF6" w:rsidP="00D37FF6"/>
    <w:p w:rsidR="00D37FF6" w:rsidRDefault="00D37FF6" w:rsidP="00D37FF6">
      <w:r>
        <w:t>13</w:t>
      </w:r>
      <w:proofErr w:type="gramStart"/>
      <w:r>
        <w:t>)</w:t>
      </w:r>
      <w:r>
        <w:t>A</w:t>
      </w:r>
      <w:proofErr w:type="gramEnd"/>
      <w:r>
        <w:t xml:space="preserve"> passive network hub operates at which layer of the OSI model?</w:t>
      </w:r>
    </w:p>
    <w:p w:rsidR="00D37FF6" w:rsidRDefault="00D37FF6" w:rsidP="00D37FF6">
      <w:proofErr w:type="spellStart"/>
      <w:r>
        <w:t>A.Data</w:t>
      </w:r>
      <w:proofErr w:type="spellEnd"/>
      <w:r>
        <w:t xml:space="preserve"> Link</w:t>
      </w:r>
    </w:p>
    <w:p w:rsidR="00D37FF6" w:rsidRDefault="00D37FF6" w:rsidP="00D37FF6">
      <w:proofErr w:type="spellStart"/>
      <w:r>
        <w:t>B.Physical</w:t>
      </w:r>
      <w:proofErr w:type="spellEnd"/>
    </w:p>
    <w:p w:rsidR="00D37FF6" w:rsidRDefault="00D37FF6" w:rsidP="00D37FF6">
      <w:proofErr w:type="spellStart"/>
      <w:r>
        <w:t>C.Network</w:t>
      </w:r>
      <w:proofErr w:type="spellEnd"/>
    </w:p>
    <w:p w:rsidR="00D37FF6" w:rsidRDefault="00D37FF6" w:rsidP="00D37FF6">
      <w:proofErr w:type="spellStart"/>
      <w:r>
        <w:t>D.Transport</w:t>
      </w:r>
      <w:proofErr w:type="spellEnd"/>
    </w:p>
    <w:p w:rsidR="00D37FF6" w:rsidRDefault="00D37FF6" w:rsidP="00D37FF6">
      <w:r>
        <w:lastRenderedPageBreak/>
        <w:t>14</w:t>
      </w:r>
      <w:proofErr w:type="gramStart"/>
      <w:r>
        <w:t>)</w:t>
      </w:r>
      <w:r>
        <w:t>Updates</w:t>
      </w:r>
      <w:proofErr w:type="gramEnd"/>
      <w:r>
        <w:t xml:space="preserve"> in cloud-computing environments can be rolled out quickly because the environment is:</w:t>
      </w:r>
    </w:p>
    <w:p w:rsidR="00D37FF6" w:rsidRDefault="00D37FF6" w:rsidP="00D37FF6">
      <w:proofErr w:type="spellStart"/>
      <w:r>
        <w:t>A.Homogeneous</w:t>
      </w:r>
      <w:proofErr w:type="spellEnd"/>
    </w:p>
    <w:p w:rsidR="00D37FF6" w:rsidRDefault="00D37FF6" w:rsidP="00D37FF6">
      <w:proofErr w:type="spellStart"/>
      <w:r>
        <w:t>B.Distributed</w:t>
      </w:r>
      <w:proofErr w:type="spellEnd"/>
    </w:p>
    <w:p w:rsidR="00D37FF6" w:rsidRDefault="00D37FF6" w:rsidP="00D37FF6">
      <w:proofErr w:type="spellStart"/>
      <w:r>
        <w:t>C.Diversified</w:t>
      </w:r>
      <w:proofErr w:type="spellEnd"/>
    </w:p>
    <w:p w:rsidR="00D37FF6" w:rsidRDefault="00D37FF6" w:rsidP="00D37FF6">
      <w:proofErr w:type="spellStart"/>
      <w:r>
        <w:t>D.Secure</w:t>
      </w:r>
      <w:proofErr w:type="spellEnd"/>
    </w:p>
    <w:p w:rsidR="00D37FF6" w:rsidRDefault="00D37FF6" w:rsidP="00D37FF6"/>
    <w:p w:rsidR="00D37FF6" w:rsidRDefault="00D37FF6" w:rsidP="00D37FF6">
      <w:r>
        <w:t>15</w:t>
      </w:r>
      <w:proofErr w:type="gramStart"/>
      <w:r>
        <w:t>)</w:t>
      </w:r>
      <w:r>
        <w:t>During</w:t>
      </w:r>
      <w:proofErr w:type="gramEnd"/>
      <w:r>
        <w:t xml:space="preserve"> which phase of the six-phase incident response model is the root cause determined?</w:t>
      </w:r>
    </w:p>
    <w:p w:rsidR="00D37FF6" w:rsidRDefault="00D37FF6" w:rsidP="00D37FF6">
      <w:proofErr w:type="spellStart"/>
      <w:r>
        <w:t>A.Recovery</w:t>
      </w:r>
      <w:proofErr w:type="spellEnd"/>
    </w:p>
    <w:p w:rsidR="00D37FF6" w:rsidRDefault="00D37FF6" w:rsidP="00D37FF6">
      <w:proofErr w:type="spellStart"/>
      <w:r>
        <w:t>B.Identification</w:t>
      </w:r>
      <w:proofErr w:type="spellEnd"/>
    </w:p>
    <w:p w:rsidR="00D37FF6" w:rsidRDefault="00D37FF6" w:rsidP="00D37FF6">
      <w:proofErr w:type="spellStart"/>
      <w:r>
        <w:t>C.Containment</w:t>
      </w:r>
      <w:proofErr w:type="spellEnd"/>
    </w:p>
    <w:p w:rsidR="00D37FF6" w:rsidRDefault="00D37FF6" w:rsidP="00D37FF6">
      <w:proofErr w:type="spellStart"/>
      <w:r>
        <w:t>D.Eradication</w:t>
      </w:r>
      <w:proofErr w:type="spellEnd"/>
    </w:p>
    <w:p w:rsidR="00D37FF6" w:rsidRDefault="00D37FF6" w:rsidP="00D37FF6"/>
    <w:p w:rsidR="00D37FF6" w:rsidRDefault="00D37FF6" w:rsidP="00D37FF6">
      <w:r>
        <w:t>16</w:t>
      </w:r>
      <w:proofErr w:type="gramStart"/>
      <w:r>
        <w:t>)</w:t>
      </w:r>
      <w:r>
        <w:t>The</w:t>
      </w:r>
      <w:proofErr w:type="gramEnd"/>
      <w:r>
        <w:t xml:space="preserve"> attack mechanism directed against a system is commonly called a(n):</w:t>
      </w:r>
    </w:p>
    <w:p w:rsidR="00D37FF6" w:rsidRDefault="00D37FF6" w:rsidP="00D37FF6">
      <w:proofErr w:type="spellStart"/>
      <w:r>
        <w:t>A.Exploit</w:t>
      </w:r>
      <w:proofErr w:type="spellEnd"/>
    </w:p>
    <w:p w:rsidR="00D37FF6" w:rsidRDefault="00D37FF6" w:rsidP="00D37FF6">
      <w:proofErr w:type="spellStart"/>
      <w:r>
        <w:t>B.Vulnerability</w:t>
      </w:r>
      <w:proofErr w:type="spellEnd"/>
    </w:p>
    <w:p w:rsidR="00D37FF6" w:rsidRDefault="00D37FF6" w:rsidP="00D37FF6">
      <w:proofErr w:type="spellStart"/>
      <w:r>
        <w:t>C.Payload</w:t>
      </w:r>
      <w:proofErr w:type="spellEnd"/>
    </w:p>
    <w:p w:rsidR="00D37FF6" w:rsidRDefault="00D37FF6" w:rsidP="00D37FF6">
      <w:proofErr w:type="spellStart"/>
      <w:r>
        <w:t>D.Attack</w:t>
      </w:r>
      <w:proofErr w:type="spellEnd"/>
      <w:r>
        <w:t xml:space="preserve"> Vector</w:t>
      </w:r>
    </w:p>
    <w:p w:rsidR="00D37FF6" w:rsidRDefault="00D37FF6" w:rsidP="00D37FF6"/>
    <w:p w:rsidR="00D37FF6" w:rsidRDefault="00D37FF6" w:rsidP="00D37FF6">
      <w:r>
        <w:t>17</w:t>
      </w:r>
      <w:proofErr w:type="gramStart"/>
      <w:r>
        <w:t>)</w:t>
      </w:r>
      <w:r>
        <w:t>Where</w:t>
      </w:r>
      <w:proofErr w:type="gramEnd"/>
      <w:r>
        <w:t xml:space="preserve"> should an organization’s network terminate virtual private network (VPN) tunnels?</w:t>
      </w:r>
    </w:p>
    <w:p w:rsidR="00D37FF6" w:rsidRDefault="00D37FF6" w:rsidP="00D37FF6">
      <w:proofErr w:type="spellStart"/>
      <w:r>
        <w:t>A.At</w:t>
      </w:r>
      <w:proofErr w:type="spellEnd"/>
      <w:r>
        <w:t xml:space="preserve"> an interior router, to reduce network traffic congestion</w:t>
      </w:r>
    </w:p>
    <w:p w:rsidR="00D37FF6" w:rsidRDefault="00D37FF6" w:rsidP="00D37FF6">
      <w:proofErr w:type="spellStart"/>
      <w:r>
        <w:t>B.At</w:t>
      </w:r>
      <w:proofErr w:type="spellEnd"/>
      <w:r>
        <w:t xml:space="preserve"> a dedicated “honey pot” system in the demilitarized zone (DMZ)</w:t>
      </w:r>
    </w:p>
    <w:p w:rsidR="00D37FF6" w:rsidRDefault="00D37FF6" w:rsidP="00D37FF6">
      <w:proofErr w:type="spellStart"/>
      <w:r>
        <w:t>C.At</w:t>
      </w:r>
      <w:proofErr w:type="spellEnd"/>
      <w:r>
        <w:t xml:space="preserve"> the destination system, to prevent loss of confidentiality</w:t>
      </w:r>
    </w:p>
    <w:p w:rsidR="00D37FF6" w:rsidRDefault="00D37FF6" w:rsidP="00D37FF6">
      <w:proofErr w:type="spellStart"/>
      <w:r>
        <w:t>D.At</w:t>
      </w:r>
      <w:proofErr w:type="spellEnd"/>
      <w:r>
        <w:t xml:space="preserve"> the perimeter, to allow for effective internal monitoring</w:t>
      </w:r>
    </w:p>
    <w:p w:rsidR="00D37FF6" w:rsidRDefault="00D37FF6" w:rsidP="00D37FF6"/>
    <w:p w:rsidR="00D37FF6" w:rsidRDefault="00D37FF6" w:rsidP="00D37FF6">
      <w:r>
        <w:t xml:space="preserve">18) </w:t>
      </w:r>
      <w:r>
        <w:t>In practical applications:</w:t>
      </w:r>
    </w:p>
    <w:p w:rsidR="00D37FF6" w:rsidRDefault="00D37FF6" w:rsidP="00D37FF6">
      <w:proofErr w:type="spellStart"/>
      <w:r>
        <w:t>A.Symmetric</w:t>
      </w:r>
      <w:proofErr w:type="spellEnd"/>
      <w:r>
        <w:t xml:space="preserve"> key encryption </w:t>
      </w:r>
      <w:proofErr w:type="gramStart"/>
      <w:r>
        <w:t>is used</w:t>
      </w:r>
      <w:proofErr w:type="gramEnd"/>
      <w:r>
        <w:t xml:space="preserve"> to securely distribute asymmetric keys</w:t>
      </w:r>
    </w:p>
    <w:p w:rsidR="00D37FF6" w:rsidRDefault="00D37FF6" w:rsidP="00D37FF6">
      <w:proofErr w:type="spellStart"/>
      <w:r>
        <w:t>B.Asymmetric</w:t>
      </w:r>
      <w:proofErr w:type="spellEnd"/>
      <w:r>
        <w:t xml:space="preserve"> key encryption </w:t>
      </w:r>
      <w:proofErr w:type="gramStart"/>
      <w:r>
        <w:t>is used</w:t>
      </w:r>
      <w:proofErr w:type="gramEnd"/>
      <w:r>
        <w:t xml:space="preserve"> to securely obtain symmetric keys</w:t>
      </w:r>
    </w:p>
    <w:p w:rsidR="00D37FF6" w:rsidRDefault="00D37FF6" w:rsidP="00D37FF6">
      <w:proofErr w:type="spellStart"/>
      <w:r>
        <w:t>C.Symmetric</w:t>
      </w:r>
      <w:proofErr w:type="spellEnd"/>
      <w:r>
        <w:t xml:space="preserve"> key encryption </w:t>
      </w:r>
      <w:proofErr w:type="gramStart"/>
      <w:r>
        <w:t>is used</w:t>
      </w:r>
      <w:proofErr w:type="gramEnd"/>
      <w:r>
        <w:t xml:space="preserve"> only for short messages, such as digital signatures</w:t>
      </w:r>
    </w:p>
    <w:p w:rsidR="00D37FF6" w:rsidRDefault="00D37FF6" w:rsidP="00D37FF6">
      <w:proofErr w:type="spellStart"/>
      <w:r>
        <w:t>D.Asymmetric</w:t>
      </w:r>
      <w:proofErr w:type="spellEnd"/>
      <w:r>
        <w:t xml:space="preserve"> key encryption </w:t>
      </w:r>
      <w:proofErr w:type="gramStart"/>
      <w:r>
        <w:t>is used</w:t>
      </w:r>
      <w:proofErr w:type="gramEnd"/>
      <w:r>
        <w:t xml:space="preserve"> in cases where speed is important</w:t>
      </w:r>
    </w:p>
    <w:p w:rsidR="00D37FF6" w:rsidRDefault="00D37FF6" w:rsidP="00D37FF6">
      <w:r>
        <w:lastRenderedPageBreak/>
        <w:t>19)</w:t>
      </w:r>
      <w:r w:rsidRPr="00D37FF6">
        <w:t xml:space="preserve"> </w:t>
      </w:r>
      <w:r>
        <w:t xml:space="preserve">Which two factors </w:t>
      </w:r>
      <w:proofErr w:type="gramStart"/>
      <w:r>
        <w:t>are used</w:t>
      </w:r>
      <w:proofErr w:type="gramEnd"/>
      <w:r>
        <w:t xml:space="preserve"> to calculate the likelihood of an event?</w:t>
      </w:r>
    </w:p>
    <w:p w:rsidR="00D37FF6" w:rsidRDefault="00D37FF6" w:rsidP="00D37FF6">
      <w:proofErr w:type="spellStart"/>
      <w:r>
        <w:t>A.Threat</w:t>
      </w:r>
      <w:proofErr w:type="spellEnd"/>
      <w:r>
        <w:t xml:space="preserve"> and vulnerability</w:t>
      </w:r>
    </w:p>
    <w:p w:rsidR="00D37FF6" w:rsidRDefault="00D37FF6" w:rsidP="00D37FF6">
      <w:proofErr w:type="spellStart"/>
      <w:r>
        <w:t>B.Vulnerability</w:t>
      </w:r>
      <w:proofErr w:type="spellEnd"/>
      <w:r>
        <w:t xml:space="preserve"> and asset value</w:t>
      </w:r>
    </w:p>
    <w:p w:rsidR="00D37FF6" w:rsidRDefault="00D37FF6" w:rsidP="00D37FF6">
      <w:proofErr w:type="spellStart"/>
      <w:r>
        <w:t>C.Asset</w:t>
      </w:r>
      <w:proofErr w:type="spellEnd"/>
      <w:r>
        <w:t xml:space="preserve"> count and asset value</w:t>
      </w:r>
    </w:p>
    <w:p w:rsidR="00D37FF6" w:rsidRDefault="00D37FF6" w:rsidP="00D37FF6">
      <w:proofErr w:type="spellStart"/>
      <w:r>
        <w:t>D.Threat</w:t>
      </w:r>
      <w:proofErr w:type="spellEnd"/>
      <w:r>
        <w:t xml:space="preserve"> and asset count</w:t>
      </w:r>
    </w:p>
    <w:p w:rsidR="00D37FF6" w:rsidRDefault="00D37FF6" w:rsidP="00D37FF6"/>
    <w:p w:rsidR="00D37FF6" w:rsidRDefault="00D37FF6" w:rsidP="00D37FF6">
      <w:r>
        <w:t>20)</w:t>
      </w:r>
      <w:r w:rsidRPr="00D37FF6">
        <w:t xml:space="preserve"> </w:t>
      </w:r>
      <w:r>
        <w:t>What kind of anti-malware program evaluates system processes based on their observed behaviors?</w:t>
      </w:r>
    </w:p>
    <w:p w:rsidR="00D37FF6" w:rsidRDefault="00D37FF6" w:rsidP="00D37FF6">
      <w:proofErr w:type="spellStart"/>
      <w:r>
        <w:t>A.Heuristic</w:t>
      </w:r>
      <w:proofErr w:type="spellEnd"/>
    </w:p>
    <w:p w:rsidR="00D37FF6" w:rsidRDefault="00D37FF6" w:rsidP="00D37FF6">
      <w:proofErr w:type="spellStart"/>
      <w:r>
        <w:t>B.Signature</w:t>
      </w:r>
      <w:proofErr w:type="spellEnd"/>
      <w:r>
        <w:t>-based</w:t>
      </w:r>
    </w:p>
    <w:p w:rsidR="00D37FF6" w:rsidRDefault="00D37FF6" w:rsidP="00D37FF6">
      <w:proofErr w:type="spellStart"/>
      <w:r>
        <w:t>C.Stateful</w:t>
      </w:r>
      <w:proofErr w:type="spellEnd"/>
    </w:p>
    <w:p w:rsidR="00D37FF6" w:rsidRDefault="00D37FF6" w:rsidP="00D37FF6">
      <w:proofErr w:type="spellStart"/>
      <w:r>
        <w:t>D.Polymorphic</w:t>
      </w:r>
      <w:proofErr w:type="spellEnd"/>
    </w:p>
    <w:p w:rsidR="00D37FF6" w:rsidRDefault="00D37FF6" w:rsidP="00D37FF6"/>
    <w:p w:rsidR="00D37FF6" w:rsidRDefault="00D37FF6" w:rsidP="00D37FF6">
      <w:r>
        <w:t>21</w:t>
      </w:r>
      <w:proofErr w:type="gramStart"/>
      <w:r>
        <w:t>)</w:t>
      </w:r>
      <w:r>
        <w:t>A</w:t>
      </w:r>
      <w:proofErr w:type="gramEnd"/>
      <w:r>
        <w:t xml:space="preserve"> business continuity plan (BCP) is not complete unless it includes:</w:t>
      </w:r>
    </w:p>
    <w:p w:rsidR="00D37FF6" w:rsidRDefault="00D37FF6" w:rsidP="00D37FF6">
      <w:proofErr w:type="spellStart"/>
      <w:r>
        <w:t>A.Dedicated</w:t>
      </w:r>
      <w:proofErr w:type="spellEnd"/>
      <w:r>
        <w:t xml:space="preserve"> resources</w:t>
      </w:r>
    </w:p>
    <w:p w:rsidR="00D37FF6" w:rsidRDefault="00D37FF6" w:rsidP="00D37FF6">
      <w:proofErr w:type="spellStart"/>
      <w:r>
        <w:t>B.Detailed</w:t>
      </w:r>
      <w:proofErr w:type="spellEnd"/>
      <w:r>
        <w:t xml:space="preserve"> procedures</w:t>
      </w:r>
    </w:p>
    <w:p w:rsidR="00D37FF6" w:rsidRDefault="00D37FF6" w:rsidP="00D37FF6">
      <w:proofErr w:type="spellStart"/>
      <w:r>
        <w:t>C.Network</w:t>
      </w:r>
      <w:proofErr w:type="spellEnd"/>
      <w:r>
        <w:t xml:space="preserve"> diagrams</w:t>
      </w:r>
    </w:p>
    <w:p w:rsidR="00D37FF6" w:rsidRDefault="00D37FF6" w:rsidP="00D37FF6">
      <w:proofErr w:type="spellStart"/>
      <w:r>
        <w:t>D.Critical</w:t>
      </w:r>
      <w:proofErr w:type="spellEnd"/>
      <w:r>
        <w:t xml:space="preserve"> processes</w:t>
      </w:r>
    </w:p>
    <w:p w:rsidR="00D37FF6" w:rsidRDefault="00D37FF6" w:rsidP="00D37FF6"/>
    <w:p w:rsidR="00D37FF6" w:rsidRDefault="00D37FF6" w:rsidP="00D37FF6">
      <w:proofErr w:type="gramStart"/>
      <w:r>
        <w:t xml:space="preserve">22) </w:t>
      </w:r>
      <w:r>
        <w:t>Under the US-CERT model for incident categorization, a CAT-3 incident refers to which of the following?</w:t>
      </w:r>
      <w:proofErr w:type="gramEnd"/>
    </w:p>
    <w:p w:rsidR="00D37FF6" w:rsidRDefault="00D37FF6" w:rsidP="00D37FF6">
      <w:proofErr w:type="spellStart"/>
      <w:r>
        <w:t>A.Improper</w:t>
      </w:r>
      <w:proofErr w:type="spellEnd"/>
      <w:r>
        <w:t xml:space="preserve"> usage</w:t>
      </w:r>
    </w:p>
    <w:p w:rsidR="00D37FF6" w:rsidRDefault="00D37FF6" w:rsidP="00D37FF6">
      <w:proofErr w:type="spellStart"/>
      <w:r>
        <w:t>B.Investigation</w:t>
      </w:r>
      <w:proofErr w:type="spellEnd"/>
    </w:p>
    <w:p w:rsidR="00D37FF6" w:rsidRDefault="00D37FF6" w:rsidP="00D37FF6">
      <w:proofErr w:type="spellStart"/>
      <w:r>
        <w:t>C.Denial</w:t>
      </w:r>
      <w:proofErr w:type="spellEnd"/>
      <w:r>
        <w:t xml:space="preserve"> of service (</w:t>
      </w:r>
      <w:proofErr w:type="spellStart"/>
      <w:r>
        <w:t>DoS</w:t>
      </w:r>
      <w:proofErr w:type="spellEnd"/>
      <w:r>
        <w:t>)</w:t>
      </w:r>
    </w:p>
    <w:p w:rsidR="00D37FF6" w:rsidRDefault="00D37FF6" w:rsidP="00D37FF6">
      <w:proofErr w:type="spellStart"/>
      <w:r>
        <w:t>D.Malicious</w:t>
      </w:r>
      <w:proofErr w:type="spellEnd"/>
      <w:r>
        <w:t xml:space="preserve"> code</w:t>
      </w:r>
    </w:p>
    <w:p w:rsidR="00D37FF6" w:rsidRDefault="00D37FF6" w:rsidP="00D37FF6"/>
    <w:p w:rsidR="00D37FF6" w:rsidRDefault="00D37FF6">
      <w:r>
        <w:br w:type="page"/>
      </w:r>
    </w:p>
    <w:p w:rsidR="00D37FF6" w:rsidRDefault="00D37FF6" w:rsidP="00D37FF6">
      <w:r>
        <w:lastRenderedPageBreak/>
        <w:t>23</w:t>
      </w:r>
      <w:proofErr w:type="gramStart"/>
      <w:r>
        <w:t>)</w:t>
      </w:r>
      <w:r>
        <w:t>An</w:t>
      </w:r>
      <w:proofErr w:type="gramEnd"/>
      <w:r>
        <w:t xml:space="preserve"> interoperability error is what type of vulnerability?</w:t>
      </w:r>
    </w:p>
    <w:p w:rsidR="00D37FF6" w:rsidRDefault="00D37FF6" w:rsidP="00D37FF6">
      <w:proofErr w:type="spellStart"/>
      <w:r>
        <w:t>A.Technical</w:t>
      </w:r>
      <w:proofErr w:type="spellEnd"/>
    </w:p>
    <w:p w:rsidR="00D37FF6" w:rsidRDefault="00D37FF6" w:rsidP="00D37FF6">
      <w:proofErr w:type="spellStart"/>
      <w:r>
        <w:t>B.Process</w:t>
      </w:r>
      <w:proofErr w:type="spellEnd"/>
    </w:p>
    <w:p w:rsidR="00D37FF6" w:rsidRDefault="00D37FF6" w:rsidP="00D37FF6">
      <w:proofErr w:type="spellStart"/>
      <w:r>
        <w:t>C.Emergent</w:t>
      </w:r>
      <w:proofErr w:type="spellEnd"/>
    </w:p>
    <w:p w:rsidR="00D37FF6" w:rsidRDefault="00D37FF6" w:rsidP="00D37FF6">
      <w:proofErr w:type="spellStart"/>
      <w:r>
        <w:t>D.Organizational</w:t>
      </w:r>
      <w:proofErr w:type="spellEnd"/>
    </w:p>
    <w:p w:rsidR="00D37FF6" w:rsidRDefault="00D37FF6" w:rsidP="00D37FF6"/>
    <w:p w:rsidR="00D37FF6" w:rsidRDefault="00D37FF6" w:rsidP="00D37FF6">
      <w:r>
        <w:t>24</w:t>
      </w:r>
      <w:proofErr w:type="gramStart"/>
      <w:r>
        <w:t>)</w:t>
      </w:r>
      <w:r>
        <w:t>Securing</w:t>
      </w:r>
      <w:proofErr w:type="gramEnd"/>
      <w:r>
        <w:t xml:space="preserve"> Supervisory Control and Data Acquisition (SCADA) systems can be challenging because they:</w:t>
      </w:r>
    </w:p>
    <w:p w:rsidR="00D37FF6" w:rsidRDefault="00D37FF6" w:rsidP="00D37FF6">
      <w:proofErr w:type="spellStart"/>
      <w:r>
        <w:t>A.Operate</w:t>
      </w:r>
      <w:proofErr w:type="spellEnd"/>
      <w:r>
        <w:t xml:space="preserve"> in specialized environments and often have non-standard design elements</w:t>
      </w:r>
    </w:p>
    <w:p w:rsidR="00D37FF6" w:rsidRDefault="00D37FF6" w:rsidP="00D37FF6">
      <w:proofErr w:type="spellStart"/>
      <w:r>
        <w:t>B.Are</w:t>
      </w:r>
      <w:proofErr w:type="spellEnd"/>
      <w:r>
        <w:t xml:space="preserve"> subject to specialized requirements established for national security systems</w:t>
      </w:r>
    </w:p>
    <w:p w:rsidR="00D37FF6" w:rsidRDefault="00D37FF6" w:rsidP="00D37FF6">
      <w:proofErr w:type="spellStart"/>
      <w:r>
        <w:t>C.Support</w:t>
      </w:r>
      <w:proofErr w:type="spellEnd"/>
      <w:r>
        <w:t xml:space="preserve"> critical infrastructure processes for which any risk of compromise is unacceptable</w:t>
      </w:r>
    </w:p>
    <w:p w:rsidR="00D37FF6" w:rsidRDefault="00D37FF6" w:rsidP="00D37FF6">
      <w:proofErr w:type="spellStart"/>
      <w:r>
        <w:t>D.Cannot</w:t>
      </w:r>
      <w:proofErr w:type="spellEnd"/>
      <w:r>
        <w:t xml:space="preserve"> be replaced due to aging infrastructure and the complexity of included components</w:t>
      </w:r>
    </w:p>
    <w:p w:rsidR="00D37FF6" w:rsidRDefault="00D37FF6" w:rsidP="00D37FF6"/>
    <w:p w:rsidR="00D37FF6" w:rsidRDefault="00D37FF6" w:rsidP="00D37FF6">
      <w:r>
        <w:t>25)</w:t>
      </w:r>
      <w:r w:rsidRPr="00D37FF6">
        <w:t xml:space="preserve"> </w:t>
      </w:r>
      <w:r>
        <w:t xml:space="preserve">Virtual systems </w:t>
      </w:r>
      <w:proofErr w:type="gramStart"/>
      <w:r>
        <w:t>should be managed</w:t>
      </w:r>
      <w:proofErr w:type="gramEnd"/>
      <w:r>
        <w:t xml:space="preserve"> using a dedicated virtual local area network (VLAN) because:</w:t>
      </w:r>
    </w:p>
    <w:p w:rsidR="00D37FF6" w:rsidRDefault="00D37FF6" w:rsidP="00D37FF6">
      <w:proofErr w:type="spellStart"/>
      <w:r>
        <w:t>A.Network</w:t>
      </w:r>
      <w:proofErr w:type="spellEnd"/>
      <w:r>
        <w:t xml:space="preserve"> topologies do not always property identify the locations of virtual servers</w:t>
      </w:r>
    </w:p>
    <w:p w:rsidR="00D37FF6" w:rsidRDefault="00D37FF6" w:rsidP="00D37FF6">
      <w:r>
        <w:t>B.VLAN encryption provides a double layer of protection for virtual system data</w:t>
      </w:r>
    </w:p>
    <w:p w:rsidR="00D37FF6" w:rsidRDefault="00D37FF6" w:rsidP="00D37FF6">
      <w:proofErr w:type="spellStart"/>
      <w:r>
        <w:t>C.Insecure</w:t>
      </w:r>
      <w:proofErr w:type="spellEnd"/>
      <w:r>
        <w:t xml:space="preserve"> protocols could result in a compromise of privileged user credentials</w:t>
      </w:r>
    </w:p>
    <w:p w:rsidR="00D37FF6" w:rsidRDefault="00D37FF6" w:rsidP="00D37FF6">
      <w:proofErr w:type="spellStart"/>
      <w:r>
        <w:t>D.Segregation</w:t>
      </w:r>
      <w:proofErr w:type="spellEnd"/>
      <w:r>
        <w:t xml:space="preserve"> of management traffic and use traffic dramatically improves performance</w:t>
      </w:r>
    </w:p>
    <w:p w:rsidR="00E53EA2" w:rsidRDefault="00E53EA2">
      <w:bookmarkStart w:id="0" w:name="_GoBack"/>
      <w:bookmarkEnd w:id="0"/>
    </w:p>
    <w:sectPr w:rsidR="00E53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3"/>
    <w:rsid w:val="00211FA6"/>
    <w:rsid w:val="00347C63"/>
    <w:rsid w:val="00371306"/>
    <w:rsid w:val="00842BE9"/>
    <w:rsid w:val="00D37FF6"/>
    <w:rsid w:val="00E5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A6AA"/>
  <w15:chartTrackingRefBased/>
  <w15:docId w15:val="{8D7DBEA6-356F-494C-93DE-60C52CEF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278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3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30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8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5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66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797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3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6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2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0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2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7358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9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8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696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6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108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1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855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7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952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5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627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9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3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906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9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021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9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281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6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1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1549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0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9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098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07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3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3388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6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1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956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2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277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7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30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7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401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8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7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6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1718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5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5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614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9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0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852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9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004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6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6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6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433">
          <w:marLeft w:val="750"/>
          <w:marRight w:val="7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8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</dc:creator>
  <cp:keywords/>
  <dc:description/>
  <cp:lastModifiedBy>elyes</cp:lastModifiedBy>
  <cp:revision>4</cp:revision>
  <dcterms:created xsi:type="dcterms:W3CDTF">2024-04-30T17:26:00Z</dcterms:created>
  <dcterms:modified xsi:type="dcterms:W3CDTF">2024-04-30T17:42:00Z</dcterms:modified>
</cp:coreProperties>
</file>