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3.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1.04---magic-genie"/>
      <w:r>
        <w:t xml:space="preserve">Lab 1.04 - Magic Genie</w:t>
      </w:r>
      <w:bookmarkEnd w:id="20"/>
    </w:p>
    <w:p>
      <w:pPr>
        <w:pStyle w:val="Heading2"/>
      </w:pPr>
      <w:bookmarkStart w:id="21" w:name="project-objective"/>
      <w:r>
        <w:t xml:space="preserve">Project Objective</w:t>
      </w:r>
      <w:bookmarkEnd w:id="21"/>
    </w:p>
    <w:p>
      <w:pPr>
        <w:numPr>
          <w:ilvl w:val="0"/>
          <w:numId w:val="1001"/>
        </w:numPr>
      </w:pPr>
      <w:r>
        <w:t xml:space="preserve">Use Python to interact with variables and user input</w:t>
      </w:r>
    </w:p>
    <w:p>
      <w:pPr>
        <w:numPr>
          <w:ilvl w:val="0"/>
          <w:numId w:val="1001"/>
        </w:numPr>
      </w:pPr>
      <w:r>
        <w:t xml:space="preserve">Create a genie program. Save the file as</w:t>
      </w:r>
      <w:r>
        <w:t xml:space="preserve"> </w:t>
      </w:r>
      <w:r>
        <w:rPr>
          <w:rStyle w:val="VerbatimChar"/>
        </w:rPr>
        <w:t xml:space="preserve">magic_genie.py</w:t>
      </w:r>
      <w:r>
        <w:t xml:space="preserve">.</w:t>
      </w:r>
    </w:p>
    <w:p>
      <w:pPr>
        <w:pStyle w:val="Heading3"/>
      </w:pPr>
      <w:bookmarkStart w:id="22" w:name="project-specifications"/>
      <w:r>
        <w:t xml:space="preserve">Project Specifications</w:t>
      </w:r>
      <w:bookmarkEnd w:id="22"/>
    </w:p>
    <w:p>
      <w:pPr>
        <w:numPr>
          <w:ilvl w:val="0"/>
          <w:numId w:val="1002"/>
        </w:numPr>
      </w:pPr>
      <w:r>
        <w:t xml:space="preserve">Have the program introduce itself</w:t>
      </w:r>
    </w:p>
    <w:p>
      <w:pPr>
        <w:numPr>
          <w:ilvl w:val="0"/>
          <w:numId w:val="1002"/>
        </w:numPr>
      </w:pPr>
      <w:r>
        <w:t xml:space="preserve">Have the program ask for three separate wishes</w:t>
      </w:r>
    </w:p>
    <w:p>
      <w:pPr>
        <w:numPr>
          <w:ilvl w:val="0"/>
          <w:numId w:val="1002"/>
        </w:numPr>
      </w:pPr>
      <w:r>
        <w:t xml:space="preserve">Print all the wishes togethe</w:t>
      </w:r>
    </w:p>
    <w:p>
      <w:pPr>
        <w:pStyle w:val="CaptionedFigure"/>
      </w:pPr>
      <w:r>
        <w:drawing>
          <wp:inline>
            <wp:extent cx="3436218" cy="837397"/>
            <wp:effectExtent b="0" l="0" r="0" t="0"/>
            <wp:docPr descr="magic_genie_output" title="" id="1" name="Picture"/>
            <a:graphic>
              <a:graphicData uri="http://schemas.openxmlformats.org/drawingml/2006/picture">
                <pic:pic>
                  <pic:nvPicPr>
                    <pic:cNvPr descr="magic_genie_output.png" id="0" name="Picture"/>
                    <pic:cNvPicPr>
                      <a:picLocks noChangeArrowheads="1" noChangeAspect="1"/>
                    </pic:cNvPicPr>
                  </pic:nvPicPr>
                  <pic:blipFill>
                    <a:blip r:embed="rId23"/>
                    <a:stretch>
                      <a:fillRect/>
                    </a:stretch>
                  </pic:blipFill>
                  <pic:spPr bwMode="auto">
                    <a:xfrm>
                      <a:off x="0" y="0"/>
                      <a:ext cx="3436218" cy="837397"/>
                    </a:xfrm>
                    <a:prstGeom prst="rect">
                      <a:avLst/>
                    </a:prstGeom>
                    <a:noFill/>
                    <a:ln w="9525">
                      <a:noFill/>
                      <a:headEnd/>
                      <a:tailEnd/>
                    </a:ln>
                  </pic:spPr>
                </pic:pic>
              </a:graphicData>
            </a:graphic>
          </wp:inline>
        </w:drawing>
      </w:r>
    </w:p>
    <w:p>
      <w:pPr>
        <w:pStyle w:val="ImageCaption"/>
      </w:pPr>
      <w:r>
        <w:t xml:space="preserve">magic_genie_output</w:t>
      </w:r>
    </w:p>
    <w:p>
      <w:pPr>
        <w:numPr>
          <w:ilvl w:val="0"/>
          <w:numId w:val="1003"/>
        </w:numPr>
      </w:pPr>
      <w:r>
        <w:t xml:space="preserve">There are some repeated strings in this genie program. Move those into variables</w:t>
      </w:r>
    </w:p>
    <w:p>
      <w:pPr>
        <w:pStyle w:val="Heading3"/>
      </w:pPr>
      <w:bookmarkStart w:id="24" w:name="genie-confusion"/>
      <w:r>
        <w:t xml:space="preserve">Genie Confusion</w:t>
      </w:r>
      <w:bookmarkEnd w:id="24"/>
    </w:p>
    <w:p>
      <w:pPr>
        <w:pStyle w:val="FirstParagraph"/>
      </w:pPr>
      <w:r>
        <w:t xml:space="preserve">Now it’s time to make your genie confused. Edit your code to have him print your first wish as your last wish, and your second wish as your first wish, and your third wish as your second wish.</w:t>
      </w:r>
    </w:p>
    <w:p>
      <w:pPr>
        <w:pStyle w:val="CaptionedFigure"/>
      </w:pPr>
      <w:r>
        <w:drawing>
          <wp:inline>
            <wp:extent cx="3378467" cy="837397"/>
            <wp:effectExtent b="0" l="0" r="0" t="0"/>
            <wp:docPr descr="magic_genie_output_confused" title="" id="1" name="Picture"/>
            <a:graphic>
              <a:graphicData uri="http://schemas.openxmlformats.org/drawingml/2006/picture">
                <pic:pic>
                  <pic:nvPicPr>
                    <pic:cNvPr descr="magic_genie_output_confused.png" id="0" name="Picture"/>
                    <pic:cNvPicPr>
                      <a:picLocks noChangeArrowheads="1" noChangeAspect="1"/>
                    </pic:cNvPicPr>
                  </pic:nvPicPr>
                  <pic:blipFill>
                    <a:blip r:embed="rId25"/>
                    <a:stretch>
                      <a:fillRect/>
                    </a:stretch>
                  </pic:blipFill>
                  <pic:spPr bwMode="auto">
                    <a:xfrm>
                      <a:off x="0" y="0"/>
                      <a:ext cx="3378467" cy="837397"/>
                    </a:xfrm>
                    <a:prstGeom prst="rect">
                      <a:avLst/>
                    </a:prstGeom>
                    <a:noFill/>
                    <a:ln w="9525">
                      <a:noFill/>
                      <a:headEnd/>
                      <a:tailEnd/>
                    </a:ln>
                  </pic:spPr>
                </pic:pic>
              </a:graphicData>
            </a:graphic>
          </wp:inline>
        </w:drawing>
      </w:r>
    </w:p>
    <w:p>
      <w:pPr>
        <w:pStyle w:val="ImageCaption"/>
      </w:pPr>
      <w:r>
        <w:t xml:space="preserve">magic_genie_output_confused</w:t>
      </w:r>
    </w:p>
    <w:p>
      <w:pPr>
        <w:pStyle w:val="Heading2"/>
      </w:pPr>
      <w:bookmarkStart w:id="26" w:name="snap-flashback-magic-genie"/>
      <w:r>
        <w:t xml:space="preserve">SNAP Flashback – Magic Genie</w:t>
      </w:r>
      <w:bookmarkEnd w:id="26"/>
    </w:p>
    <w:p>
      <w:pPr>
        <w:pStyle w:val="CaptionedFigure"/>
      </w:pPr>
      <w:r>
        <w:drawing>
          <wp:inline>
            <wp:extent cx="4719071" cy="2986187"/>
            <wp:effectExtent b="0" l="0" r="0" t="0"/>
            <wp:docPr descr="Genie Code - Snap" title="" id="1" name="Picture"/>
            <a:graphic>
              <a:graphicData uri="http://schemas.openxmlformats.org/drawingml/2006/picture">
                <pic:pic>
                  <pic:nvPicPr>
                    <pic:cNvPr descr="GenieProgram%20-%20Code.png" id="0" name="Picture"/>
                    <pic:cNvPicPr>
                      <a:picLocks noChangeArrowheads="1" noChangeAspect="1"/>
                    </pic:cNvPicPr>
                  </pic:nvPicPr>
                  <pic:blipFill>
                    <a:blip r:embed="rId27"/>
                    <a:stretch>
                      <a:fillRect/>
                    </a:stretch>
                  </pic:blipFill>
                  <pic:spPr bwMode="auto">
                    <a:xfrm>
                      <a:off x="0" y="0"/>
                      <a:ext cx="4719071" cy="2986187"/>
                    </a:xfrm>
                    <a:prstGeom prst="rect">
                      <a:avLst/>
                    </a:prstGeom>
                    <a:noFill/>
                    <a:ln w="9525">
                      <a:noFill/>
                      <a:headEnd/>
                      <a:tailEnd/>
                    </a:ln>
                  </pic:spPr>
                </pic:pic>
              </a:graphicData>
            </a:graphic>
          </wp:inline>
        </w:drawing>
      </w:r>
    </w:p>
    <w:p>
      <w:pPr>
        <w:pStyle w:val="ImageCaption"/>
      </w:pPr>
      <w:r>
        <w:t xml:space="preserve">Genie Code - Snap</w:t>
      </w:r>
    </w:p>
    <w:p>
      <w:pPr>
        <w:pStyle w:val="Heading3"/>
      </w:pPr>
      <w:bookmarkStart w:id="28" w:name="hint"/>
      <w:r>
        <w:t xml:space="preserve">Hint</w:t>
      </w:r>
      <w:bookmarkEnd w:id="28"/>
    </w:p>
    <w:p>
      <w:pPr>
        <w:pStyle w:val="FirstParagraph"/>
      </w:pPr>
      <w:r>
        <w:t xml:space="preserve">Remember to add spaces you can combine</w:t>
      </w:r>
      <w:r>
        <w:t xml:space="preserve"> </w:t>
      </w:r>
      <w:r>
        <w:rPr>
          <w:rStyle w:val="VerbatimChar"/>
        </w:rPr>
        <w:t xml:space="preserve">" "</w:t>
      </w:r>
      <w:r>
        <w:t xml:space="preserve"> </w:t>
      </w:r>
      <w:r>
        <w:t xml:space="preserve">to the end of your string using the</w:t>
      </w:r>
      <w:r>
        <w:t xml:space="preserve"> </w:t>
      </w:r>
      <w:r>
        <w:rPr>
          <w:rStyle w:val="VerbatimChar"/>
        </w:rPr>
        <w:t xml:space="preserve">+</w:t>
      </w:r>
      <w:r>
        <w:t xml:space="preserve"> </w:t>
      </w:r>
      <w:r>
        <w:t xml:space="preserve">operator. So</w:t>
      </w:r>
      <w:r>
        <w:t xml:space="preserve"> </w:t>
      </w:r>
      <w:r>
        <w:rPr>
          <w:rStyle w:val="VerbatimChar"/>
        </w:rPr>
        <w:t xml:space="preserve">print("hello" + " " + "student")</w:t>
      </w:r>
      <w:r>
        <w:t xml:space="preserve"> </w:t>
      </w:r>
      <w:r>
        <w:t xml:space="preserve">would print</w:t>
      </w:r>
      <w:r>
        <w:t xml:space="preserve"> </w:t>
      </w:r>
      <w:r>
        <w:rPr>
          <w:rStyle w:val="VerbatimChar"/>
        </w:rPr>
        <w:t xml:space="preserve">hello student</w:t>
      </w:r>
    </w:p>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5" Target="media/rId25.png"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2019-12-05T04:23:23Z</dcterms:created>
  <dcterms:modified xsi:type="dcterms:W3CDTF">2019-12-05T04:23:23Z</dcterms:modified>
</cp:coreProperties>
</file>

<file path=docProps/custom.xml><?xml version="1.0" encoding="utf-8"?>
<Properties xmlns="http://schemas.openxmlformats.org/officeDocument/2006/custom-properties" xmlns:vt="http://schemas.openxmlformats.org/officeDocument/2006/docPropsVTypes"/>
</file>