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B44A6" w14:textId="77777777" w:rsidR="00232FC0" w:rsidRPr="006B794C" w:rsidRDefault="00617728" w:rsidP="006B794C">
      <w:pPr>
        <w:pStyle w:val="Heading1"/>
        <w:spacing w:before="0"/>
        <w:rPr>
          <w:sz w:val="28"/>
          <w:szCs w:val="28"/>
        </w:rPr>
      </w:pPr>
      <w:bookmarkStart w:id="0" w:name="rubric---unit-two-project"/>
      <w:r w:rsidRPr="006B794C">
        <w:rPr>
          <w:sz w:val="28"/>
          <w:szCs w:val="28"/>
        </w:rPr>
        <w:t>Rubric - Unit Two Project</w:t>
      </w:r>
      <w:bookmarkEnd w:id="0"/>
    </w:p>
    <w:p w14:paraId="430591CF" w14:textId="5DF23635" w:rsidR="00232FC0" w:rsidRPr="006B794C" w:rsidRDefault="00617728" w:rsidP="006B794C">
      <w:pPr>
        <w:pStyle w:val="FirstParagraph"/>
        <w:jc w:val="right"/>
        <w:rPr>
          <w:sz w:val="20"/>
          <w:szCs w:val="22"/>
        </w:rPr>
      </w:pPr>
      <w:r w:rsidRPr="006B794C">
        <w:rPr>
          <w:sz w:val="20"/>
          <w:szCs w:val="22"/>
        </w:rPr>
        <w:t>Student Name: _________________</w:t>
      </w:r>
      <w:r w:rsidR="006B794C" w:rsidRPr="006B794C">
        <w:rPr>
          <w:sz w:val="20"/>
          <w:szCs w:val="22"/>
        </w:rPr>
        <w:t>_______</w:t>
      </w:r>
      <w:r w:rsidRPr="006B794C">
        <w:rPr>
          <w:sz w:val="20"/>
          <w:szCs w:val="22"/>
        </w:rPr>
        <w:t>______________ Date: ________________</w:t>
      </w:r>
    </w:p>
    <w:p w14:paraId="77FFD4BA" w14:textId="77777777" w:rsidR="00232FC0" w:rsidRPr="006B794C" w:rsidRDefault="00617728">
      <w:pPr>
        <w:pStyle w:val="Heading2"/>
        <w:rPr>
          <w:sz w:val="24"/>
          <w:szCs w:val="24"/>
        </w:rPr>
      </w:pPr>
      <w:bookmarkStart w:id="1" w:name="Xa2306a4cbb03ee8a4bff58f2e71d0f2d75b9739"/>
      <w:r w:rsidRPr="006B794C">
        <w:rPr>
          <w:sz w:val="24"/>
          <w:szCs w:val="24"/>
        </w:rPr>
        <w:t>Student correctly uses conditionals to maintain flow of control (2.02, 2.03)</w:t>
      </w:r>
      <w:bookmarkEnd w:id="1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635"/>
        <w:gridCol w:w="2635"/>
        <w:gridCol w:w="2635"/>
        <w:gridCol w:w="2635"/>
        <w:gridCol w:w="2636"/>
      </w:tblGrid>
      <w:tr w:rsidR="00232FC0" w:rsidRPr="006B794C" w14:paraId="7A920CB4" w14:textId="77777777" w:rsidTr="006B794C">
        <w:tc>
          <w:tcPr>
            <w:tcW w:w="2635" w:type="dxa"/>
            <w:vAlign w:val="bottom"/>
          </w:tcPr>
          <w:p w14:paraId="2C90E1C0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3</w:t>
            </w:r>
          </w:p>
        </w:tc>
        <w:tc>
          <w:tcPr>
            <w:tcW w:w="2635" w:type="dxa"/>
            <w:vAlign w:val="bottom"/>
          </w:tcPr>
          <w:p w14:paraId="4D315818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2</w:t>
            </w:r>
          </w:p>
        </w:tc>
        <w:tc>
          <w:tcPr>
            <w:tcW w:w="2635" w:type="dxa"/>
            <w:vAlign w:val="bottom"/>
          </w:tcPr>
          <w:p w14:paraId="790D6649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1</w:t>
            </w:r>
          </w:p>
        </w:tc>
        <w:tc>
          <w:tcPr>
            <w:tcW w:w="2635" w:type="dxa"/>
            <w:vAlign w:val="bottom"/>
          </w:tcPr>
          <w:p w14:paraId="1219E8FF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0</w:t>
            </w:r>
          </w:p>
        </w:tc>
        <w:tc>
          <w:tcPr>
            <w:tcW w:w="2636" w:type="dxa"/>
            <w:vAlign w:val="bottom"/>
          </w:tcPr>
          <w:p w14:paraId="070C3676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Points</w:t>
            </w:r>
          </w:p>
        </w:tc>
      </w:tr>
      <w:tr w:rsidR="00232FC0" w:rsidRPr="006B794C" w14:paraId="6D1541B1" w14:textId="77777777" w:rsidTr="006B794C">
        <w:tc>
          <w:tcPr>
            <w:tcW w:w="2635" w:type="dxa"/>
          </w:tcPr>
          <w:p w14:paraId="4FFE4C4D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All of the conditionals run as expected</w:t>
            </w:r>
          </w:p>
        </w:tc>
        <w:tc>
          <w:tcPr>
            <w:tcW w:w="2635" w:type="dxa"/>
          </w:tcPr>
          <w:p w14:paraId="69C20A00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Most of the conditionals run as expected</w:t>
            </w:r>
          </w:p>
        </w:tc>
        <w:tc>
          <w:tcPr>
            <w:tcW w:w="2635" w:type="dxa"/>
          </w:tcPr>
          <w:p w14:paraId="54068EA5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Few conditionals run as expected</w:t>
            </w:r>
          </w:p>
        </w:tc>
        <w:tc>
          <w:tcPr>
            <w:tcW w:w="2635" w:type="dxa"/>
          </w:tcPr>
          <w:p w14:paraId="1A9B3852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There is no evidence the student can correctly use conditionals</w:t>
            </w:r>
          </w:p>
        </w:tc>
        <w:tc>
          <w:tcPr>
            <w:tcW w:w="2636" w:type="dxa"/>
          </w:tcPr>
          <w:p w14:paraId="4FCC563D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  <w:tr w:rsidR="00232FC0" w:rsidRPr="006B794C" w14:paraId="57137E98" w14:textId="77777777" w:rsidTr="006B794C">
        <w:tc>
          <w:tcPr>
            <w:tcW w:w="2635" w:type="dxa"/>
          </w:tcPr>
          <w:p w14:paraId="638613D7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29B418B7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7D24F6C0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0E1B0E87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2636" w:type="dxa"/>
          </w:tcPr>
          <w:p w14:paraId="3F08FE60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</w:tbl>
    <w:p w14:paraId="21EC5F44" w14:textId="77777777" w:rsidR="00232FC0" w:rsidRPr="006B794C" w:rsidRDefault="00617728">
      <w:pPr>
        <w:pStyle w:val="Heading2"/>
        <w:rPr>
          <w:sz w:val="24"/>
          <w:szCs w:val="24"/>
        </w:rPr>
      </w:pPr>
      <w:bookmarkStart w:id="2" w:name="student-correctly-uses-lists-2.04-2.05"/>
      <w:r w:rsidRPr="006B794C">
        <w:rPr>
          <w:sz w:val="24"/>
          <w:szCs w:val="24"/>
        </w:rPr>
        <w:t>Student correctly uses lists (2.04 &amp; 2.05)</w:t>
      </w:r>
      <w:bookmarkEnd w:id="2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635"/>
        <w:gridCol w:w="2635"/>
        <w:gridCol w:w="2635"/>
        <w:gridCol w:w="2635"/>
        <w:gridCol w:w="2636"/>
      </w:tblGrid>
      <w:tr w:rsidR="00232FC0" w:rsidRPr="006B794C" w14:paraId="0E051885" w14:textId="77777777" w:rsidTr="006B794C">
        <w:tc>
          <w:tcPr>
            <w:tcW w:w="2635" w:type="dxa"/>
            <w:vAlign w:val="bottom"/>
          </w:tcPr>
          <w:p w14:paraId="040F8993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3</w:t>
            </w:r>
          </w:p>
        </w:tc>
        <w:tc>
          <w:tcPr>
            <w:tcW w:w="2635" w:type="dxa"/>
            <w:vAlign w:val="bottom"/>
          </w:tcPr>
          <w:p w14:paraId="631D8605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2</w:t>
            </w:r>
          </w:p>
        </w:tc>
        <w:tc>
          <w:tcPr>
            <w:tcW w:w="2635" w:type="dxa"/>
            <w:vAlign w:val="bottom"/>
          </w:tcPr>
          <w:p w14:paraId="7EAB61CD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1</w:t>
            </w:r>
          </w:p>
        </w:tc>
        <w:tc>
          <w:tcPr>
            <w:tcW w:w="2635" w:type="dxa"/>
            <w:vAlign w:val="bottom"/>
          </w:tcPr>
          <w:p w14:paraId="0FD3FC92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0</w:t>
            </w:r>
          </w:p>
        </w:tc>
        <w:tc>
          <w:tcPr>
            <w:tcW w:w="2636" w:type="dxa"/>
            <w:vAlign w:val="bottom"/>
          </w:tcPr>
          <w:p w14:paraId="528D33B2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Points</w:t>
            </w:r>
          </w:p>
        </w:tc>
      </w:tr>
      <w:tr w:rsidR="00232FC0" w:rsidRPr="006B794C" w14:paraId="107FEA98" w14:textId="77777777" w:rsidTr="006B794C">
        <w:tc>
          <w:tcPr>
            <w:tcW w:w="2635" w:type="dxa"/>
          </w:tcPr>
          <w:p w14:paraId="748A6C85" w14:textId="7E37DCEA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 xml:space="preserve">Student correctly uses the </w:t>
            </w:r>
            <w:r w:rsidRPr="006B794C">
              <w:rPr>
                <w:rStyle w:val="VerbatimChar"/>
                <w:sz w:val="20"/>
                <w:szCs w:val="22"/>
              </w:rPr>
              <w:t>length</w:t>
            </w:r>
            <w:r w:rsidRPr="006B794C">
              <w:rPr>
                <w:sz w:val="20"/>
                <w:szCs w:val="22"/>
              </w:rPr>
              <w:t xml:space="preserve"> function</w:t>
            </w:r>
            <w:r w:rsidR="00955513">
              <w:rPr>
                <w:sz w:val="20"/>
                <w:szCs w:val="22"/>
              </w:rPr>
              <w:t xml:space="preserve">, </w:t>
            </w:r>
            <w:proofErr w:type="spellStart"/>
            <w:proofErr w:type="gramStart"/>
            <w:r w:rsidR="00955513" w:rsidRPr="00955513">
              <w:rPr>
                <w:rFonts w:ascii="Consolas" w:hAnsi="Consolas"/>
                <w:sz w:val="20"/>
                <w:szCs w:val="22"/>
              </w:rPr>
              <w:t>len</w:t>
            </w:r>
            <w:proofErr w:type="spellEnd"/>
            <w:r w:rsidR="00955513" w:rsidRPr="00955513">
              <w:rPr>
                <w:rFonts w:ascii="Consolas" w:hAnsi="Consolas"/>
                <w:sz w:val="20"/>
                <w:szCs w:val="22"/>
              </w:rPr>
              <w:t>(</w:t>
            </w:r>
            <w:proofErr w:type="gramEnd"/>
            <w:r w:rsidR="00955513" w:rsidRPr="00955513">
              <w:rPr>
                <w:rFonts w:ascii="Consolas" w:hAnsi="Consolas"/>
                <w:sz w:val="20"/>
                <w:szCs w:val="22"/>
              </w:rPr>
              <w:t>)</w:t>
            </w:r>
          </w:p>
        </w:tc>
        <w:tc>
          <w:tcPr>
            <w:tcW w:w="2635" w:type="dxa"/>
          </w:tcPr>
          <w:p w14:paraId="7D723215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____</w:t>
            </w:r>
          </w:p>
        </w:tc>
        <w:tc>
          <w:tcPr>
            <w:tcW w:w="2635" w:type="dxa"/>
          </w:tcPr>
          <w:p w14:paraId="20F854EE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 xml:space="preserve">Student attempts to use the </w:t>
            </w:r>
            <w:r w:rsidRPr="006B794C">
              <w:rPr>
                <w:rStyle w:val="VerbatimChar"/>
                <w:sz w:val="20"/>
                <w:szCs w:val="22"/>
              </w:rPr>
              <w:t>length</w:t>
            </w:r>
            <w:r w:rsidRPr="006B794C">
              <w:rPr>
                <w:sz w:val="20"/>
                <w:szCs w:val="22"/>
              </w:rPr>
              <w:t xml:space="preserve"> function incorrectly</w:t>
            </w:r>
          </w:p>
        </w:tc>
        <w:tc>
          <w:tcPr>
            <w:tcW w:w="2635" w:type="dxa"/>
          </w:tcPr>
          <w:p w14:paraId="71DEE754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 xml:space="preserve">No evidence the student can use the </w:t>
            </w:r>
            <w:r w:rsidRPr="006B794C">
              <w:rPr>
                <w:rStyle w:val="VerbatimChar"/>
                <w:sz w:val="20"/>
                <w:szCs w:val="22"/>
              </w:rPr>
              <w:t>length</w:t>
            </w:r>
            <w:r w:rsidRPr="006B794C">
              <w:rPr>
                <w:sz w:val="20"/>
                <w:szCs w:val="22"/>
              </w:rPr>
              <w:t xml:space="preserve"> function</w:t>
            </w:r>
          </w:p>
        </w:tc>
        <w:tc>
          <w:tcPr>
            <w:tcW w:w="2636" w:type="dxa"/>
          </w:tcPr>
          <w:p w14:paraId="0F5D7C8D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  <w:tr w:rsidR="00232FC0" w:rsidRPr="006B794C" w14:paraId="06937E1E" w14:textId="77777777" w:rsidTr="006B794C">
        <w:tc>
          <w:tcPr>
            <w:tcW w:w="2635" w:type="dxa"/>
          </w:tcPr>
          <w:p w14:paraId="165773A2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can access items from a list using the index</w:t>
            </w:r>
          </w:p>
        </w:tc>
        <w:tc>
          <w:tcPr>
            <w:tcW w:w="2635" w:type="dxa"/>
          </w:tcPr>
          <w:p w14:paraId="33FBB9FC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often can access item from a list using the index</w:t>
            </w:r>
          </w:p>
        </w:tc>
        <w:tc>
          <w:tcPr>
            <w:tcW w:w="2635" w:type="dxa"/>
          </w:tcPr>
          <w:p w14:paraId="5B1AD1DC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attempts to access items from a list using the index</w:t>
            </w:r>
          </w:p>
        </w:tc>
        <w:tc>
          <w:tcPr>
            <w:tcW w:w="2635" w:type="dxa"/>
          </w:tcPr>
          <w:p w14:paraId="2EF1D28B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No evidence the students can access items from a list using the index</w:t>
            </w:r>
          </w:p>
        </w:tc>
        <w:tc>
          <w:tcPr>
            <w:tcW w:w="2636" w:type="dxa"/>
          </w:tcPr>
          <w:p w14:paraId="0E26EE5F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  <w:tr w:rsidR="00232FC0" w:rsidRPr="006B794C" w14:paraId="7BA03FAF" w14:textId="77777777" w:rsidTr="006B794C">
        <w:tc>
          <w:tcPr>
            <w:tcW w:w="2635" w:type="dxa"/>
          </w:tcPr>
          <w:p w14:paraId="635A02F0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Students can add and remove items to/from a list</w:t>
            </w:r>
          </w:p>
        </w:tc>
        <w:tc>
          <w:tcPr>
            <w:tcW w:w="2635" w:type="dxa"/>
          </w:tcPr>
          <w:p w14:paraId="0F2F9A51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Students can correctly add OR remove items from a list</w:t>
            </w:r>
          </w:p>
        </w:tc>
        <w:tc>
          <w:tcPr>
            <w:tcW w:w="2635" w:type="dxa"/>
          </w:tcPr>
          <w:p w14:paraId="303FC2D5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attempts to add and remove items from a list</w:t>
            </w:r>
          </w:p>
        </w:tc>
        <w:tc>
          <w:tcPr>
            <w:tcW w:w="2635" w:type="dxa"/>
          </w:tcPr>
          <w:p w14:paraId="19224211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No evidence that the students can add or remove items from a list</w:t>
            </w:r>
          </w:p>
        </w:tc>
        <w:tc>
          <w:tcPr>
            <w:tcW w:w="2636" w:type="dxa"/>
          </w:tcPr>
          <w:p w14:paraId="524D541A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  <w:tr w:rsidR="00232FC0" w:rsidRPr="006B794C" w14:paraId="0F6F91B4" w14:textId="77777777" w:rsidTr="006B794C">
        <w:tc>
          <w:tcPr>
            <w:tcW w:w="2635" w:type="dxa"/>
          </w:tcPr>
          <w:p w14:paraId="4DB81F66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2B996B97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37C14A09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0D420E5E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2636" w:type="dxa"/>
          </w:tcPr>
          <w:p w14:paraId="3A2DF07C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</w:tbl>
    <w:p w14:paraId="463552E6" w14:textId="77777777" w:rsidR="00232FC0" w:rsidRPr="006B794C" w:rsidRDefault="00617728">
      <w:pPr>
        <w:pStyle w:val="Heading2"/>
        <w:rPr>
          <w:sz w:val="24"/>
          <w:szCs w:val="24"/>
        </w:rPr>
      </w:pPr>
      <w:bookmarkStart w:id="3" w:name="X0c9d07f66ea73ceedbe1bd26ffaabd965ce1491"/>
      <w:r w:rsidRPr="006B794C">
        <w:rPr>
          <w:sz w:val="24"/>
          <w:szCs w:val="24"/>
        </w:rPr>
        <w:t>Student can correctly use the while loop (2.06)</w:t>
      </w:r>
      <w:bookmarkEnd w:id="3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635"/>
        <w:gridCol w:w="2635"/>
        <w:gridCol w:w="2635"/>
        <w:gridCol w:w="2635"/>
        <w:gridCol w:w="2636"/>
      </w:tblGrid>
      <w:tr w:rsidR="00232FC0" w:rsidRPr="006B794C" w14:paraId="41D960A3" w14:textId="77777777" w:rsidTr="006B794C">
        <w:tc>
          <w:tcPr>
            <w:tcW w:w="2635" w:type="dxa"/>
            <w:vAlign w:val="bottom"/>
          </w:tcPr>
          <w:p w14:paraId="06BA175A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3</w:t>
            </w:r>
          </w:p>
        </w:tc>
        <w:tc>
          <w:tcPr>
            <w:tcW w:w="2635" w:type="dxa"/>
            <w:vAlign w:val="bottom"/>
          </w:tcPr>
          <w:p w14:paraId="2C1E8A59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2</w:t>
            </w:r>
          </w:p>
        </w:tc>
        <w:tc>
          <w:tcPr>
            <w:tcW w:w="2635" w:type="dxa"/>
            <w:vAlign w:val="bottom"/>
          </w:tcPr>
          <w:p w14:paraId="2AAE4A15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1</w:t>
            </w:r>
          </w:p>
        </w:tc>
        <w:tc>
          <w:tcPr>
            <w:tcW w:w="2635" w:type="dxa"/>
            <w:vAlign w:val="bottom"/>
          </w:tcPr>
          <w:p w14:paraId="7B5CC19F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0</w:t>
            </w:r>
          </w:p>
        </w:tc>
        <w:tc>
          <w:tcPr>
            <w:tcW w:w="2636" w:type="dxa"/>
            <w:vAlign w:val="bottom"/>
          </w:tcPr>
          <w:p w14:paraId="307CE13B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Points</w:t>
            </w:r>
          </w:p>
        </w:tc>
      </w:tr>
      <w:tr w:rsidR="00232FC0" w:rsidRPr="006B794C" w14:paraId="554510F8" w14:textId="77777777" w:rsidTr="006B794C">
        <w:tc>
          <w:tcPr>
            <w:tcW w:w="2635" w:type="dxa"/>
          </w:tcPr>
          <w:p w14:paraId="4B5D1CA3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correctly uses the while loop</w:t>
            </w:r>
          </w:p>
        </w:tc>
        <w:tc>
          <w:tcPr>
            <w:tcW w:w="2635" w:type="dxa"/>
          </w:tcPr>
          <w:p w14:paraId="4E2087BC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Students attempts to use the while loop, but the condition is not correct</w:t>
            </w:r>
          </w:p>
        </w:tc>
        <w:tc>
          <w:tcPr>
            <w:tcW w:w="2635" w:type="dxa"/>
          </w:tcPr>
          <w:p w14:paraId="51040E10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_____</w:t>
            </w:r>
          </w:p>
        </w:tc>
        <w:tc>
          <w:tcPr>
            <w:tcW w:w="2635" w:type="dxa"/>
          </w:tcPr>
          <w:p w14:paraId="239C62B1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There is no evidence the student can use the while loop</w:t>
            </w:r>
          </w:p>
        </w:tc>
        <w:tc>
          <w:tcPr>
            <w:tcW w:w="2636" w:type="dxa"/>
          </w:tcPr>
          <w:p w14:paraId="4182E2D6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  <w:tr w:rsidR="00232FC0" w:rsidRPr="006B794C" w14:paraId="4AD79B25" w14:textId="77777777" w:rsidTr="006B794C">
        <w:tc>
          <w:tcPr>
            <w:tcW w:w="2635" w:type="dxa"/>
          </w:tcPr>
          <w:p w14:paraId="55A8E324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4B1ECF3E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78015E54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678CB06D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2636" w:type="dxa"/>
          </w:tcPr>
          <w:p w14:paraId="1B5945CD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</w:tbl>
    <w:p w14:paraId="4C67B3D5" w14:textId="77777777" w:rsidR="00232FC0" w:rsidRPr="006B794C" w:rsidRDefault="00617728">
      <w:pPr>
        <w:pStyle w:val="Heading2"/>
        <w:rPr>
          <w:sz w:val="24"/>
          <w:szCs w:val="24"/>
        </w:rPr>
      </w:pPr>
      <w:bookmarkStart w:id="4" w:name="X46a6d17df107180c8f1c5e08249d719bb94addc"/>
      <w:r w:rsidRPr="006B794C">
        <w:rPr>
          <w:sz w:val="24"/>
          <w:szCs w:val="24"/>
        </w:rPr>
        <w:lastRenderedPageBreak/>
        <w:t>Student can decompose a problem to create a program from a brief</w:t>
      </w:r>
      <w:bookmarkEnd w:id="4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635"/>
        <w:gridCol w:w="2635"/>
        <w:gridCol w:w="2635"/>
        <w:gridCol w:w="2635"/>
        <w:gridCol w:w="2636"/>
      </w:tblGrid>
      <w:tr w:rsidR="00232FC0" w:rsidRPr="006B794C" w14:paraId="0B59A25B" w14:textId="77777777" w:rsidTr="006B794C">
        <w:tc>
          <w:tcPr>
            <w:tcW w:w="2635" w:type="dxa"/>
            <w:vAlign w:val="bottom"/>
          </w:tcPr>
          <w:p w14:paraId="416AC09B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3</w:t>
            </w:r>
          </w:p>
        </w:tc>
        <w:tc>
          <w:tcPr>
            <w:tcW w:w="2635" w:type="dxa"/>
            <w:vAlign w:val="bottom"/>
          </w:tcPr>
          <w:p w14:paraId="376BC610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2</w:t>
            </w:r>
          </w:p>
        </w:tc>
        <w:tc>
          <w:tcPr>
            <w:tcW w:w="2635" w:type="dxa"/>
            <w:vAlign w:val="bottom"/>
          </w:tcPr>
          <w:p w14:paraId="3C9A1FCA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1</w:t>
            </w:r>
          </w:p>
        </w:tc>
        <w:tc>
          <w:tcPr>
            <w:tcW w:w="2635" w:type="dxa"/>
            <w:vAlign w:val="bottom"/>
          </w:tcPr>
          <w:p w14:paraId="7FC26943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0</w:t>
            </w:r>
          </w:p>
        </w:tc>
        <w:tc>
          <w:tcPr>
            <w:tcW w:w="2636" w:type="dxa"/>
            <w:vAlign w:val="bottom"/>
          </w:tcPr>
          <w:p w14:paraId="604D2A38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Points</w:t>
            </w:r>
          </w:p>
        </w:tc>
      </w:tr>
      <w:tr w:rsidR="00232FC0" w:rsidRPr="006B794C" w14:paraId="49180345" w14:textId="77777777" w:rsidTr="006B794C">
        <w:tc>
          <w:tcPr>
            <w:tcW w:w="2635" w:type="dxa"/>
          </w:tcPr>
          <w:p w14:paraId="08B621C7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program runs without error</w:t>
            </w:r>
          </w:p>
        </w:tc>
        <w:tc>
          <w:tcPr>
            <w:tcW w:w="2635" w:type="dxa"/>
          </w:tcPr>
          <w:p w14:paraId="4E3A82EB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The students program has a few errors, but it does not impact the program’s functionality</w:t>
            </w:r>
          </w:p>
        </w:tc>
        <w:tc>
          <w:tcPr>
            <w:tcW w:w="2635" w:type="dxa"/>
          </w:tcPr>
          <w:p w14:paraId="35BD50FB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program has errors that impact the program’s functionality</w:t>
            </w:r>
          </w:p>
        </w:tc>
        <w:tc>
          <w:tcPr>
            <w:tcW w:w="2635" w:type="dxa"/>
          </w:tcPr>
          <w:p w14:paraId="3AD87E55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program is not functional</w:t>
            </w:r>
          </w:p>
        </w:tc>
        <w:tc>
          <w:tcPr>
            <w:tcW w:w="2636" w:type="dxa"/>
          </w:tcPr>
          <w:p w14:paraId="1E7351DB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  <w:tr w:rsidR="00232FC0" w:rsidRPr="006B794C" w14:paraId="43229EA7" w14:textId="77777777" w:rsidTr="006B794C">
        <w:tc>
          <w:tcPr>
            <w:tcW w:w="2635" w:type="dxa"/>
          </w:tcPr>
          <w:p w14:paraId="39423732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__</w:t>
            </w:r>
          </w:p>
        </w:tc>
        <w:tc>
          <w:tcPr>
            <w:tcW w:w="2635" w:type="dxa"/>
          </w:tcPr>
          <w:p w14:paraId="3C4C5DCB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Students submitted documentation showing planning for most variables and functions.</w:t>
            </w:r>
          </w:p>
        </w:tc>
        <w:tc>
          <w:tcPr>
            <w:tcW w:w="2635" w:type="dxa"/>
          </w:tcPr>
          <w:p w14:paraId="58B70C69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Students submitted documentation showing planning for a few variables and functions.</w:t>
            </w:r>
          </w:p>
        </w:tc>
        <w:tc>
          <w:tcPr>
            <w:tcW w:w="2635" w:type="dxa"/>
          </w:tcPr>
          <w:p w14:paraId="016405EB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No evidence of planning</w:t>
            </w:r>
          </w:p>
        </w:tc>
        <w:tc>
          <w:tcPr>
            <w:tcW w:w="2636" w:type="dxa"/>
          </w:tcPr>
          <w:p w14:paraId="7543BFD1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  <w:tr w:rsidR="00232FC0" w:rsidRPr="006B794C" w14:paraId="6D1FE83E" w14:textId="77777777" w:rsidTr="006B794C">
        <w:tc>
          <w:tcPr>
            <w:tcW w:w="2635" w:type="dxa"/>
          </w:tcPr>
          <w:p w14:paraId="222D3713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3BA6958A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00C3AD79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  <w:tc>
          <w:tcPr>
            <w:tcW w:w="2635" w:type="dxa"/>
          </w:tcPr>
          <w:p w14:paraId="6DE2A25E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2636" w:type="dxa"/>
          </w:tcPr>
          <w:p w14:paraId="2A7BDED2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</w:tbl>
    <w:p w14:paraId="7C1D7713" w14:textId="77777777" w:rsidR="00232FC0" w:rsidRPr="006B794C" w:rsidRDefault="00617728">
      <w:pPr>
        <w:pStyle w:val="Heading2"/>
        <w:rPr>
          <w:sz w:val="24"/>
          <w:szCs w:val="24"/>
        </w:rPr>
      </w:pPr>
      <w:bookmarkStart w:id="5" w:name="Xc151315275d86927e43946abc1ae40728d82e65"/>
      <w:r w:rsidRPr="006B794C">
        <w:rPr>
          <w:sz w:val="24"/>
          <w:szCs w:val="24"/>
        </w:rPr>
        <w:t>Student uses naming/ syntax conventions and comments to increase readability</w:t>
      </w:r>
      <w:bookmarkEnd w:id="5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636"/>
        <w:gridCol w:w="2635"/>
        <w:gridCol w:w="2635"/>
        <w:gridCol w:w="2635"/>
        <w:gridCol w:w="2635"/>
      </w:tblGrid>
      <w:tr w:rsidR="006B794C" w:rsidRPr="006B794C" w14:paraId="2610F1AA" w14:textId="77777777" w:rsidTr="006B794C">
        <w:tc>
          <w:tcPr>
            <w:tcW w:w="1000" w:type="pct"/>
          </w:tcPr>
          <w:p w14:paraId="6F79E8A0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</w:p>
        </w:tc>
        <w:tc>
          <w:tcPr>
            <w:tcW w:w="1000" w:type="pct"/>
            <w:vAlign w:val="bottom"/>
          </w:tcPr>
          <w:p w14:paraId="116E0B1E" w14:textId="672E1F76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2</w:t>
            </w:r>
          </w:p>
        </w:tc>
        <w:tc>
          <w:tcPr>
            <w:tcW w:w="1000" w:type="pct"/>
            <w:vAlign w:val="bottom"/>
          </w:tcPr>
          <w:p w14:paraId="45AD3113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1</w:t>
            </w:r>
          </w:p>
        </w:tc>
        <w:tc>
          <w:tcPr>
            <w:tcW w:w="1000" w:type="pct"/>
            <w:vAlign w:val="bottom"/>
          </w:tcPr>
          <w:p w14:paraId="20408211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0</w:t>
            </w:r>
          </w:p>
        </w:tc>
        <w:tc>
          <w:tcPr>
            <w:tcW w:w="1000" w:type="pct"/>
            <w:vAlign w:val="bottom"/>
          </w:tcPr>
          <w:p w14:paraId="65CA89AF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Points</w:t>
            </w:r>
          </w:p>
        </w:tc>
      </w:tr>
      <w:tr w:rsidR="006B794C" w:rsidRPr="006B794C" w14:paraId="27190E8A" w14:textId="77777777" w:rsidTr="006B794C">
        <w:tc>
          <w:tcPr>
            <w:tcW w:w="1000" w:type="pct"/>
          </w:tcPr>
          <w:p w14:paraId="1310C8C9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</w:p>
        </w:tc>
        <w:tc>
          <w:tcPr>
            <w:tcW w:w="1000" w:type="pct"/>
          </w:tcPr>
          <w:p w14:paraId="7313E098" w14:textId="32DE3E82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Syntax conventions are generally used</w:t>
            </w:r>
          </w:p>
        </w:tc>
        <w:tc>
          <w:tcPr>
            <w:tcW w:w="1000" w:type="pct"/>
          </w:tcPr>
          <w:p w14:paraId="5C9C1F41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Sometimes syntax conventions are used</w:t>
            </w:r>
          </w:p>
        </w:tc>
        <w:tc>
          <w:tcPr>
            <w:tcW w:w="1000" w:type="pct"/>
          </w:tcPr>
          <w:p w14:paraId="6C67DA26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No evidence of syntax conventions to aid in code readability</w:t>
            </w:r>
          </w:p>
        </w:tc>
        <w:tc>
          <w:tcPr>
            <w:tcW w:w="1000" w:type="pct"/>
          </w:tcPr>
          <w:p w14:paraId="6728E654" w14:textId="77777777" w:rsidR="006B794C" w:rsidRPr="006B794C" w:rsidRDefault="006B794C">
            <w:pPr>
              <w:rPr>
                <w:sz w:val="20"/>
                <w:szCs w:val="22"/>
              </w:rPr>
            </w:pPr>
          </w:p>
        </w:tc>
      </w:tr>
      <w:tr w:rsidR="006B794C" w:rsidRPr="006B794C" w14:paraId="7D6CB70A" w14:textId="77777777" w:rsidTr="006B794C">
        <w:tc>
          <w:tcPr>
            <w:tcW w:w="1000" w:type="pct"/>
          </w:tcPr>
          <w:p w14:paraId="6B5E2CE6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</w:p>
        </w:tc>
        <w:tc>
          <w:tcPr>
            <w:tcW w:w="1000" w:type="pct"/>
          </w:tcPr>
          <w:p w14:paraId="074F9ECD" w14:textId="05F38C68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All variables have clear names</w:t>
            </w:r>
          </w:p>
        </w:tc>
        <w:tc>
          <w:tcPr>
            <w:tcW w:w="1000" w:type="pct"/>
          </w:tcPr>
          <w:p w14:paraId="148BC9B6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Some variables have clear names</w:t>
            </w:r>
          </w:p>
        </w:tc>
        <w:tc>
          <w:tcPr>
            <w:tcW w:w="1000" w:type="pct"/>
          </w:tcPr>
          <w:p w14:paraId="51C5F72D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No evidence of using variable names to aid in code read ability</w:t>
            </w:r>
          </w:p>
        </w:tc>
        <w:tc>
          <w:tcPr>
            <w:tcW w:w="1000" w:type="pct"/>
          </w:tcPr>
          <w:p w14:paraId="32A84BB2" w14:textId="77777777" w:rsidR="006B794C" w:rsidRPr="006B794C" w:rsidRDefault="006B794C">
            <w:pPr>
              <w:rPr>
                <w:sz w:val="20"/>
                <w:szCs w:val="22"/>
              </w:rPr>
            </w:pPr>
          </w:p>
        </w:tc>
      </w:tr>
      <w:tr w:rsidR="006B794C" w:rsidRPr="006B794C" w14:paraId="48FB68B1" w14:textId="77777777" w:rsidTr="006B794C">
        <w:tc>
          <w:tcPr>
            <w:tcW w:w="1000" w:type="pct"/>
          </w:tcPr>
          <w:p w14:paraId="2A8DB88B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</w:p>
        </w:tc>
        <w:tc>
          <w:tcPr>
            <w:tcW w:w="1000" w:type="pct"/>
          </w:tcPr>
          <w:p w14:paraId="4EB6F07F" w14:textId="16ED5976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____</w:t>
            </w:r>
          </w:p>
        </w:tc>
        <w:tc>
          <w:tcPr>
            <w:tcW w:w="1000" w:type="pct"/>
          </w:tcPr>
          <w:p w14:paraId="5B350756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Student comments aid code readability</w:t>
            </w:r>
          </w:p>
        </w:tc>
        <w:tc>
          <w:tcPr>
            <w:tcW w:w="1000" w:type="pct"/>
          </w:tcPr>
          <w:p w14:paraId="1C6747DC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No evidence of using comments to aid in code readability.</w:t>
            </w:r>
          </w:p>
        </w:tc>
        <w:tc>
          <w:tcPr>
            <w:tcW w:w="1000" w:type="pct"/>
          </w:tcPr>
          <w:p w14:paraId="413C7FB0" w14:textId="77777777" w:rsidR="006B794C" w:rsidRPr="006B794C" w:rsidRDefault="006B794C">
            <w:pPr>
              <w:rPr>
                <w:sz w:val="20"/>
                <w:szCs w:val="22"/>
              </w:rPr>
            </w:pPr>
          </w:p>
        </w:tc>
      </w:tr>
      <w:tr w:rsidR="006B794C" w:rsidRPr="006B794C" w14:paraId="13F88B83" w14:textId="77777777" w:rsidTr="006B794C">
        <w:tc>
          <w:tcPr>
            <w:tcW w:w="1000" w:type="pct"/>
          </w:tcPr>
          <w:p w14:paraId="46841738" w14:textId="77777777" w:rsidR="006B794C" w:rsidRPr="006B794C" w:rsidRDefault="006B794C">
            <w:pPr>
              <w:rPr>
                <w:sz w:val="20"/>
                <w:szCs w:val="22"/>
              </w:rPr>
            </w:pPr>
          </w:p>
        </w:tc>
        <w:tc>
          <w:tcPr>
            <w:tcW w:w="1000" w:type="pct"/>
          </w:tcPr>
          <w:p w14:paraId="6FEC1B66" w14:textId="19ED7A93" w:rsidR="006B794C" w:rsidRPr="006B794C" w:rsidRDefault="006B794C">
            <w:pPr>
              <w:rPr>
                <w:sz w:val="20"/>
                <w:szCs w:val="22"/>
              </w:rPr>
            </w:pPr>
          </w:p>
        </w:tc>
        <w:tc>
          <w:tcPr>
            <w:tcW w:w="1000" w:type="pct"/>
          </w:tcPr>
          <w:p w14:paraId="4FE414BC" w14:textId="77777777" w:rsidR="006B794C" w:rsidRPr="006B794C" w:rsidRDefault="006B794C">
            <w:pPr>
              <w:rPr>
                <w:sz w:val="20"/>
                <w:szCs w:val="22"/>
              </w:rPr>
            </w:pPr>
          </w:p>
        </w:tc>
        <w:tc>
          <w:tcPr>
            <w:tcW w:w="1000" w:type="pct"/>
          </w:tcPr>
          <w:p w14:paraId="7BFC53B9" w14:textId="77777777" w:rsidR="006B794C" w:rsidRPr="006B794C" w:rsidRDefault="006B794C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1000" w:type="pct"/>
          </w:tcPr>
          <w:p w14:paraId="1A24E1D6" w14:textId="77777777" w:rsidR="006B794C" w:rsidRPr="006B794C" w:rsidRDefault="006B794C">
            <w:pPr>
              <w:rPr>
                <w:sz w:val="20"/>
                <w:szCs w:val="22"/>
              </w:rPr>
            </w:pPr>
          </w:p>
        </w:tc>
      </w:tr>
    </w:tbl>
    <w:p w14:paraId="410CDFFB" w14:textId="77777777" w:rsidR="00232FC0" w:rsidRPr="006B794C" w:rsidRDefault="00617728">
      <w:pPr>
        <w:pStyle w:val="Heading2"/>
        <w:rPr>
          <w:sz w:val="24"/>
          <w:szCs w:val="24"/>
        </w:rPr>
      </w:pPr>
      <w:bookmarkStart w:id="6" w:name="final-grade"/>
      <w:r w:rsidRPr="006B794C">
        <w:rPr>
          <w:sz w:val="24"/>
          <w:szCs w:val="24"/>
        </w:rPr>
        <w:t>Final Grade</w:t>
      </w:r>
      <w:bookmarkEnd w:id="6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533"/>
        <w:gridCol w:w="2263"/>
        <w:gridCol w:w="1255"/>
      </w:tblGrid>
      <w:tr w:rsidR="00232FC0" w:rsidRPr="006B794C" w14:paraId="25A60B53" w14:textId="77777777" w:rsidTr="00EE5C1B">
        <w:tc>
          <w:tcPr>
            <w:tcW w:w="0" w:type="auto"/>
            <w:vAlign w:val="bottom"/>
          </w:tcPr>
          <w:p w14:paraId="25F96D49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Points Possible</w:t>
            </w:r>
          </w:p>
        </w:tc>
        <w:tc>
          <w:tcPr>
            <w:tcW w:w="0" w:type="auto"/>
            <w:vAlign w:val="bottom"/>
          </w:tcPr>
          <w:p w14:paraId="6CE25FD6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Points Earned x Weight</w:t>
            </w:r>
          </w:p>
        </w:tc>
        <w:tc>
          <w:tcPr>
            <w:tcW w:w="0" w:type="auto"/>
            <w:vAlign w:val="bottom"/>
          </w:tcPr>
          <w:p w14:paraId="4383782C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Total Points</w:t>
            </w:r>
          </w:p>
        </w:tc>
      </w:tr>
      <w:tr w:rsidR="00232FC0" w:rsidRPr="006B794C" w14:paraId="1B49EC36" w14:textId="77777777" w:rsidTr="00EE5C1B">
        <w:tc>
          <w:tcPr>
            <w:tcW w:w="0" w:type="auto"/>
          </w:tcPr>
          <w:p w14:paraId="6E0D32BC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25</w:t>
            </w:r>
          </w:p>
        </w:tc>
        <w:tc>
          <w:tcPr>
            <w:tcW w:w="0" w:type="auto"/>
          </w:tcPr>
          <w:p w14:paraId="0B60505C" w14:textId="77777777" w:rsidR="00232FC0" w:rsidRPr="006B794C" w:rsidRDefault="00617728">
            <w:pPr>
              <w:pStyle w:val="Compact"/>
              <w:jc w:val="center"/>
              <w:rPr>
                <w:sz w:val="20"/>
                <w:szCs w:val="22"/>
              </w:rPr>
            </w:pPr>
            <w:r w:rsidRPr="006B794C">
              <w:rPr>
                <w:sz w:val="20"/>
                <w:szCs w:val="22"/>
              </w:rPr>
              <w:t>____ X ____</w:t>
            </w:r>
          </w:p>
        </w:tc>
        <w:tc>
          <w:tcPr>
            <w:tcW w:w="0" w:type="auto"/>
          </w:tcPr>
          <w:p w14:paraId="08F788DB" w14:textId="77777777" w:rsidR="00232FC0" w:rsidRPr="006B794C" w:rsidRDefault="00232FC0">
            <w:pPr>
              <w:rPr>
                <w:sz w:val="20"/>
                <w:szCs w:val="22"/>
              </w:rPr>
            </w:pPr>
          </w:p>
        </w:tc>
      </w:tr>
    </w:tbl>
    <w:p w14:paraId="7DF7A55C" w14:textId="77777777" w:rsidR="00617728" w:rsidRPr="006B794C" w:rsidRDefault="00617728">
      <w:pPr>
        <w:rPr>
          <w:sz w:val="20"/>
          <w:szCs w:val="22"/>
        </w:rPr>
      </w:pPr>
    </w:p>
    <w:sectPr w:rsidR="00617728" w:rsidRPr="006B794C" w:rsidSect="006B794C">
      <w:footerReference w:type="default" r:id="rId7"/>
      <w:pgSz w:w="15840" w:h="12240" w:orient="landscape"/>
      <w:pgMar w:top="1080" w:right="1440" w:bottom="108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53650" w14:textId="77777777" w:rsidR="00205E38" w:rsidRDefault="00205E38">
      <w:pPr>
        <w:spacing w:after="0"/>
      </w:pPr>
      <w:r>
        <w:separator/>
      </w:r>
    </w:p>
  </w:endnote>
  <w:endnote w:type="continuationSeparator" w:id="0">
    <w:p w14:paraId="51785778" w14:textId="77777777" w:rsidR="00205E38" w:rsidRDefault="00205E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DFF59" w14:textId="77777777" w:rsidR="00605BEF" w:rsidRDefault="00617728">
    <w:pPr>
      <w:pStyle w:val="Footer"/>
    </w:pPr>
    <w:r>
      <w:rPr>
        <w:noProof/>
      </w:rPr>
      <w:drawing>
        <wp:inline distT="0" distB="0" distL="0" distR="0" wp14:anchorId="1362A47B" wp14:editId="4A4CBC87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36834" w14:textId="77777777" w:rsidR="00205E38" w:rsidRDefault="00205E38">
      <w:r>
        <w:separator/>
      </w:r>
    </w:p>
  </w:footnote>
  <w:footnote w:type="continuationSeparator" w:id="0">
    <w:p w14:paraId="5D0F68AB" w14:textId="77777777" w:rsidR="00205E38" w:rsidRDefault="00205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320DE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D20A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948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7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62C7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EE7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FEF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8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18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4A230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5E38"/>
    <w:rsid w:val="00232FC0"/>
    <w:rsid w:val="004E29B3"/>
    <w:rsid w:val="00590D07"/>
    <w:rsid w:val="00617728"/>
    <w:rsid w:val="006B794C"/>
    <w:rsid w:val="00784D58"/>
    <w:rsid w:val="008D6863"/>
    <w:rsid w:val="00955513"/>
    <w:rsid w:val="00B86B75"/>
    <w:rsid w:val="00BC48D5"/>
    <w:rsid w:val="00C36279"/>
    <w:rsid w:val="00E315A3"/>
    <w:rsid w:val="00EE5C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00C6"/>
  <w15:docId w15:val="{9BD300D3-9CF4-4B96-858A-C2C9183B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58B2"/>
    <w:rPr>
      <w:rFonts w:ascii="Segoe UI" w:hAnsi="Segoe UI"/>
      <w:sz w:val="22"/>
    </w:rPr>
  </w:style>
  <w:style w:type="paragraph" w:styleId="Heading1">
    <w:name w:val="heading 1"/>
    <w:basedOn w:val="Normal"/>
    <w:next w:val="BodyText"/>
    <w:uiPriority w:val="9"/>
    <w:qFormat/>
    <w:rsid w:val="00C658B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58B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658B2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character" w:customStyle="1" w:styleId="BodyTextChar">
    <w:name w:val="Body Text Char"/>
    <w:basedOn w:val="DefaultParagraphFont"/>
    <w:link w:val="BodyText"/>
    <w:rsid w:val="00C658B2"/>
    <w:rPr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4</cp:revision>
  <dcterms:created xsi:type="dcterms:W3CDTF">2020-01-29T04:12:00Z</dcterms:created>
  <dcterms:modified xsi:type="dcterms:W3CDTF">2021-03-09T20:56:00Z</dcterms:modified>
</cp:coreProperties>
</file>