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3.gif" ContentType="image/gif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b-7.01-create-a-color-class"/>
      <w:r>
        <w:t xml:space="preserve">Lab 7.01: Create a Color Class</w:t>
      </w:r>
      <w:bookmarkEnd w:id="20"/>
    </w:p>
    <w:p>
      <w:pPr>
        <w:pStyle w:val="FirstParagraph"/>
      </w:pPr>
      <w:r>
        <w:t xml:space="preserve">In this lab we will create a class that will represent colors and build a function to combine two colors.</w:t>
      </w:r>
    </w:p>
    <w:p>
      <w:pPr>
        <w:pStyle w:val="Heading2"/>
      </w:pPr>
      <w:bookmarkStart w:id="21" w:name="background"/>
      <w:r>
        <w:t xml:space="preserve">Background</w:t>
      </w:r>
      <w:bookmarkEnd w:id="21"/>
    </w:p>
    <w:p>
      <w:pPr>
        <w:pStyle w:val="FirstParagraph"/>
      </w:pPr>
      <w:r>
        <w:t xml:space="preserve">RGB is a way of storing color data. R stands for red, G stands for green, and B stands for blue. Each color is given a value from 0 to 255.</w:t>
      </w:r>
    </w:p>
    <w:p>
      <w:pPr>
        <w:pStyle w:val="BodyText"/>
      </w:pPr>
      <w:r>
        <w:t xml:space="preserve">You can use this tool to see what different colors are:</w:t>
      </w:r>
      <w:hyperlink r:id="rId22">
        <w:r>
          <w:rPr>
            <w:rStyle w:val="Hyperlink"/>
          </w:rPr>
          <w:t xml:space="preserve">http://www.rapidtables.com/web/color/RGB_Color.htm</w:t>
        </w:r>
      </w:hyperlink>
    </w:p>
    <w:p>
      <w:pPr>
        <w:pStyle w:val="CaptionedFigure"/>
      </w:pPr>
      <w:r>
        <w:drawing>
          <wp:inline>
            <wp:extent cx="6400800" cy="1185333"/>
            <wp:effectExtent b="0" l="0" r="0" t="0"/>
            <wp:docPr descr="https://media.24ways.org/2009/01/f1.gif" title="" id="1" name="Picture"/>
            <a:graphic>
              <a:graphicData uri="http://schemas.openxmlformats.org/drawingml/2006/picture">
                <pic:pic>
                  <pic:nvPicPr>
                    <pic:cNvPr descr="https://media.24ways.org/2009/01/f1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18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https://media.24ways.org/2009/01/f1.gif</w:t>
      </w:r>
    </w:p>
    <w:p>
      <w:pPr>
        <w:pStyle w:val="Heading2"/>
      </w:pPr>
      <w:bookmarkStart w:id="24" w:name="lab"/>
      <w:r>
        <w:t xml:space="preserve">Lab</w:t>
      </w:r>
      <w:bookmarkEnd w:id="24"/>
    </w:p>
    <w:p>
      <w:pPr>
        <w:numPr>
          <w:ilvl w:val="0"/>
          <w:numId w:val="1001"/>
        </w:numPr>
      </w:pPr>
      <w:r>
        <w:t xml:space="preserve">Create a class,</w:t>
      </w:r>
      <w:r>
        <w:t xml:space="preserve"> </w:t>
      </w:r>
      <w:r>
        <w:rPr>
          <w:rStyle w:val="VerbatimChar"/>
        </w:rPr>
        <w:t xml:space="preserve">Color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Instantiate at least 3 colors.</w:t>
      </w:r>
    </w:p>
    <w:p>
      <w:pPr>
        <w:numPr>
          <w:ilvl w:val="0"/>
          <w:numId w:val="1001"/>
        </w:numPr>
      </w:pPr>
      <w:r>
        <w:t xml:space="preserve">Add attributes of r, g, and b to those instances.</w:t>
      </w:r>
    </w:p>
    <w:p>
      <w:pPr>
        <w:numPr>
          <w:ilvl w:val="0"/>
          <w:numId w:val="1001"/>
        </w:numPr>
      </w:pPr>
      <w:r>
        <w:t xml:space="preserve">Create a function,</w:t>
      </w:r>
      <w:r>
        <w:t xml:space="preserve"> </w:t>
      </w:r>
      <w:r>
        <w:rPr>
          <w:rStyle w:val="VerbatimChar"/>
        </w:rPr>
        <w:t xml:space="preserve">add_color</w:t>
      </w:r>
      <w:r>
        <w:t xml:space="preserve">, which takes in two colors and returns a color that is the average of the two reds, greens, and blues.</w:t>
      </w:r>
    </w:p>
    <w:sectPr w:rsidR="005E04E6" w:rsidRPr="00BE67BF" w:rsidSect="00CA786A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631CB" w14:textId="77777777" w:rsidR="00A7223B" w:rsidRDefault="00A722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38315" w14:textId="67DC658B" w:rsidR="00E57243" w:rsidRDefault="00E57243">
    <w:pPr>
      <w:pStyle w:val="Footer"/>
    </w:pPr>
    <w:r>
      <w:rPr>
        <w:noProof/>
      </w:rPr>
      <w:drawing>
        <wp:inline distT="0" distB="0" distL="0" distR="0" wp14:anchorId="0D3077D7" wp14:editId="17722DA1">
          <wp:extent cx="3104762" cy="390476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4762" cy="3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E240C" w14:textId="77777777" w:rsidR="00A7223B" w:rsidRDefault="00A7223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BB1D5" w14:textId="77777777" w:rsidR="00A7223B" w:rsidRDefault="00A722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88D51" w14:textId="77777777" w:rsidR="00A7223B" w:rsidRDefault="00A722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08339" w14:textId="77777777" w:rsidR="00A7223B" w:rsidRDefault="00A722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FE00F2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57243"/>
  </w:style>
  <w:style w:type="paragraph" w:styleId="Footer">
    <w:name w:val="footer"/>
    <w:basedOn w:val="Normal"/>
    <w:link w:val="Foot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57243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Relationship Type="http://schemas.openxmlformats.org/officeDocument/2006/relationships/image" Id="rId23" Target="media/rId23.gif" /><Relationship Type="http://schemas.openxmlformats.org/officeDocument/2006/relationships/hyperlink" Id="rId22" Target="http://www.rapidtables.com/web/color/RGB_Color.htm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rapidtables.com/web/color/RGB_Color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2019-12-05T04:37:32Z</dcterms:created>
  <dcterms:modified xsi:type="dcterms:W3CDTF">2019-12-05T04:37:32Z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