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C19B8" w14:textId="0FDBB243" w:rsidR="007A275C" w:rsidRDefault="003740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40E2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7A527334" w14:textId="571927FC" w:rsidR="003740E2" w:rsidRDefault="00A02903">
      <w:pPr>
        <w:rPr>
          <w:rFonts w:ascii="Times New Roman" w:hAnsi="Times New Roman" w:cs="Times New Roman"/>
          <w:sz w:val="28"/>
          <w:szCs w:val="28"/>
        </w:rPr>
      </w:pPr>
      <w:r w:rsidRPr="00A02903"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A02903">
        <w:rPr>
          <w:rFonts w:ascii="Times New Roman" w:hAnsi="Times New Roman" w:cs="Times New Roman"/>
          <w:sz w:val="28"/>
          <w:szCs w:val="28"/>
        </w:rPr>
        <w:t xml:space="preserve"> Point – «Точка на плоскости» и Triangle – «Треугольник на плоскости». В классе Point определить: поля со значениями координат; конструктор; свойства для доступа к значениям координат и метод для вычисления расстояния между двумя точками. Класс Triangle – композиция трех точек – вершин треугольника. Поля класса: вершины треугольника и размеры сторон; свойство – площадь треугольника. В </w:t>
      </w:r>
      <w:r>
        <w:rPr>
          <w:rFonts w:ascii="Times New Roman" w:hAnsi="Times New Roman" w:cs="Times New Roman"/>
          <w:sz w:val="28"/>
          <w:szCs w:val="28"/>
        </w:rPr>
        <w:t>основной программе</w:t>
      </w:r>
      <w:r w:rsidRPr="00A02903">
        <w:rPr>
          <w:rFonts w:ascii="Times New Roman" w:hAnsi="Times New Roman" w:cs="Times New Roman"/>
          <w:sz w:val="28"/>
          <w:szCs w:val="28"/>
        </w:rPr>
        <w:t xml:space="preserve"> определить </w:t>
      </w:r>
      <w:r>
        <w:rPr>
          <w:rFonts w:ascii="Times New Roman" w:hAnsi="Times New Roman" w:cs="Times New Roman"/>
          <w:sz w:val="28"/>
          <w:szCs w:val="28"/>
        </w:rPr>
        <w:t>массив из трех элементов</w:t>
      </w:r>
      <w:r w:rsidRPr="00A02903">
        <w:rPr>
          <w:rFonts w:ascii="Times New Roman" w:hAnsi="Times New Roman" w:cs="Times New Roman"/>
          <w:sz w:val="28"/>
          <w:szCs w:val="28"/>
        </w:rPr>
        <w:t xml:space="preserve"> класса Triangle, </w:t>
      </w:r>
      <w:r>
        <w:rPr>
          <w:rFonts w:ascii="Times New Roman" w:hAnsi="Times New Roman" w:cs="Times New Roman"/>
          <w:sz w:val="28"/>
          <w:szCs w:val="28"/>
        </w:rPr>
        <w:t>вывести информацию о объектах</w:t>
      </w:r>
      <w:r w:rsidRPr="00A02903">
        <w:rPr>
          <w:rFonts w:ascii="Times New Roman" w:hAnsi="Times New Roman" w:cs="Times New Roman"/>
          <w:sz w:val="28"/>
          <w:szCs w:val="28"/>
        </w:rPr>
        <w:t>.</w:t>
      </w:r>
    </w:p>
    <w:p w14:paraId="7B1FD499" w14:textId="43C2AACD" w:rsidR="00A02903" w:rsidRDefault="00A029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3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</w:p>
    <w:p w14:paraId="1E1F4926" w14:textId="2D079321" w:rsidR="00A02903" w:rsidRDefault="00227B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классы </w:t>
      </w:r>
      <w:r>
        <w:rPr>
          <w:rFonts w:ascii="Times New Roman" w:hAnsi="Times New Roman" w:cs="Times New Roman"/>
          <w:sz w:val="28"/>
          <w:szCs w:val="28"/>
          <w:lang w:val="en-GB"/>
        </w:rPr>
        <w:t>Home</w:t>
      </w:r>
      <w:r w:rsidRPr="00227B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GB"/>
        </w:rPr>
        <w:t>Occupant</w:t>
      </w:r>
      <w:r w:rsidRPr="00227B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27B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дом и житель. В классе </w:t>
      </w:r>
      <w:r>
        <w:rPr>
          <w:rFonts w:ascii="Times New Roman" w:hAnsi="Times New Roman" w:cs="Times New Roman"/>
          <w:sz w:val="28"/>
          <w:szCs w:val="28"/>
          <w:lang w:val="en-GB"/>
        </w:rPr>
        <w:t>Occupant</w:t>
      </w:r>
      <w:r>
        <w:rPr>
          <w:rFonts w:ascii="Times New Roman" w:hAnsi="Times New Roman" w:cs="Times New Roman"/>
          <w:sz w:val="28"/>
          <w:szCs w:val="28"/>
        </w:rPr>
        <w:t xml:space="preserve"> определить автореализуемые свойства </w:t>
      </w:r>
      <w:r>
        <w:rPr>
          <w:rFonts w:ascii="Times New Roman" w:hAnsi="Times New Roman" w:cs="Times New Roman"/>
          <w:sz w:val="28"/>
          <w:szCs w:val="28"/>
          <w:lang w:val="en-GB"/>
        </w:rPr>
        <w:t>Name</w:t>
      </w:r>
      <w:r w:rsidRPr="00227B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GB"/>
        </w:rPr>
        <w:t>Age</w:t>
      </w:r>
      <w:r>
        <w:rPr>
          <w:rFonts w:ascii="Times New Roman" w:hAnsi="Times New Roman" w:cs="Times New Roman"/>
          <w:sz w:val="28"/>
          <w:szCs w:val="28"/>
        </w:rPr>
        <w:t>, конструктор, связывающий классы</w:t>
      </w:r>
      <w:r w:rsidRPr="00227B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Home</w:t>
      </w:r>
      <w:r w:rsidRPr="00227B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GB"/>
        </w:rPr>
        <w:t>Occupant</w:t>
      </w:r>
      <w:r>
        <w:rPr>
          <w:rFonts w:ascii="Times New Roman" w:hAnsi="Times New Roman" w:cs="Times New Roman"/>
          <w:sz w:val="28"/>
          <w:szCs w:val="28"/>
        </w:rPr>
        <w:t xml:space="preserve"> отношением агрегации, переопределить </w:t>
      </w:r>
      <w:r>
        <w:rPr>
          <w:rFonts w:ascii="Times New Roman" w:hAnsi="Times New Roman" w:cs="Times New Roman"/>
          <w:sz w:val="28"/>
          <w:szCs w:val="28"/>
          <w:lang w:val="en-GB"/>
        </w:rPr>
        <w:t>ToString</w:t>
      </w:r>
      <w:r>
        <w:rPr>
          <w:rFonts w:ascii="Times New Roman" w:hAnsi="Times New Roman" w:cs="Times New Roman"/>
          <w:sz w:val="28"/>
          <w:szCs w:val="28"/>
        </w:rPr>
        <w:t xml:space="preserve">. В классе </w:t>
      </w:r>
      <w:r>
        <w:rPr>
          <w:rFonts w:ascii="Times New Roman" w:hAnsi="Times New Roman" w:cs="Times New Roman"/>
          <w:sz w:val="28"/>
          <w:szCs w:val="28"/>
          <w:lang w:val="en-GB"/>
        </w:rPr>
        <w:t>House</w:t>
      </w:r>
      <w:r>
        <w:rPr>
          <w:rFonts w:ascii="Times New Roman" w:hAnsi="Times New Roman" w:cs="Times New Roman"/>
          <w:sz w:val="28"/>
          <w:szCs w:val="28"/>
        </w:rPr>
        <w:t xml:space="preserve"> определить</w:t>
      </w:r>
      <w:r w:rsidRPr="00227BD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поле – массив жильцов, конструктор, переопределить </w:t>
      </w:r>
      <w:r>
        <w:rPr>
          <w:rFonts w:ascii="Times New Roman" w:hAnsi="Times New Roman" w:cs="Times New Roman"/>
          <w:sz w:val="28"/>
          <w:szCs w:val="28"/>
          <w:lang w:val="en-GB"/>
        </w:rPr>
        <w:t>ToString</w:t>
      </w:r>
      <w:r w:rsidRPr="00227BDE">
        <w:rPr>
          <w:rFonts w:ascii="Times New Roman" w:hAnsi="Times New Roman" w:cs="Times New Roman"/>
          <w:sz w:val="28"/>
          <w:szCs w:val="28"/>
        </w:rPr>
        <w:t>.</w:t>
      </w:r>
    </w:p>
    <w:p w14:paraId="06CF1302" w14:textId="655B89B4" w:rsidR="00227BDE" w:rsidRPr="008649C7" w:rsidRDefault="00227BDE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основной программе создать массив объектов типа </w:t>
      </w:r>
      <w:r>
        <w:rPr>
          <w:rFonts w:ascii="Times New Roman" w:hAnsi="Times New Roman" w:cs="Times New Roman"/>
          <w:sz w:val="28"/>
          <w:szCs w:val="28"/>
          <w:lang w:val="en-GB"/>
        </w:rPr>
        <w:t>Occupant</w:t>
      </w:r>
      <w:r>
        <w:rPr>
          <w:rFonts w:ascii="Times New Roman" w:hAnsi="Times New Roman" w:cs="Times New Roman"/>
          <w:sz w:val="28"/>
          <w:szCs w:val="28"/>
        </w:rPr>
        <w:t>, поля сгенерировать случайно</w:t>
      </w:r>
      <w:r w:rsidR="008649C7">
        <w:rPr>
          <w:rFonts w:ascii="Times New Roman" w:hAnsi="Times New Roman" w:cs="Times New Roman"/>
          <w:sz w:val="28"/>
          <w:szCs w:val="28"/>
        </w:rPr>
        <w:t xml:space="preserve">. Создать экземпляр класса </w:t>
      </w:r>
      <w:r w:rsidR="008649C7">
        <w:rPr>
          <w:rFonts w:ascii="Times New Roman" w:hAnsi="Times New Roman" w:cs="Times New Roman"/>
          <w:sz w:val="28"/>
          <w:szCs w:val="28"/>
          <w:lang w:val="en-GB"/>
        </w:rPr>
        <w:t>House</w:t>
      </w:r>
      <w:r w:rsidR="008649C7">
        <w:rPr>
          <w:rFonts w:ascii="Times New Roman" w:hAnsi="Times New Roman" w:cs="Times New Roman"/>
          <w:sz w:val="28"/>
          <w:szCs w:val="28"/>
        </w:rPr>
        <w:t xml:space="preserve">, на основе массива </w:t>
      </w:r>
      <w:r w:rsidR="008649C7">
        <w:rPr>
          <w:rFonts w:ascii="Times New Roman" w:hAnsi="Times New Roman" w:cs="Times New Roman"/>
          <w:sz w:val="28"/>
          <w:szCs w:val="28"/>
          <w:lang w:val="en-GB"/>
        </w:rPr>
        <w:t>Occupant</w:t>
      </w:r>
      <w:r w:rsidR="008649C7">
        <w:rPr>
          <w:rFonts w:ascii="Times New Roman" w:hAnsi="Times New Roman" w:cs="Times New Roman"/>
          <w:sz w:val="28"/>
          <w:szCs w:val="28"/>
        </w:rPr>
        <w:t>. Вывести информацию от доме.</w:t>
      </w:r>
      <w:bookmarkStart w:id="0" w:name="_GoBack"/>
      <w:bookmarkEnd w:id="0"/>
    </w:p>
    <w:sectPr w:rsidR="00227BDE" w:rsidRPr="00864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7C"/>
    <w:rsid w:val="00227BDE"/>
    <w:rsid w:val="003740E2"/>
    <w:rsid w:val="007A275C"/>
    <w:rsid w:val="008649C7"/>
    <w:rsid w:val="00A02903"/>
    <w:rsid w:val="00C3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EA361"/>
  <w15:chartTrackingRefBased/>
  <w15:docId w15:val="{AB28AE6E-1EF7-4BB5-9A56-5A83828C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Мануйлов</dc:creator>
  <cp:keywords/>
  <dc:description/>
  <cp:lastModifiedBy>Александр Мануйлов</cp:lastModifiedBy>
  <cp:revision>2</cp:revision>
  <dcterms:created xsi:type="dcterms:W3CDTF">2019-07-03T07:57:00Z</dcterms:created>
  <dcterms:modified xsi:type="dcterms:W3CDTF">2019-07-03T10:21:00Z</dcterms:modified>
</cp:coreProperties>
</file>