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92CA4" w14:textId="62935324" w:rsidR="00EF2224" w:rsidRPr="0003715F" w:rsidRDefault="001158EE" w:rsidP="001F2E20">
      <w:pPr>
        <w:spacing w:after="80"/>
        <w:jc w:val="center"/>
        <w:rPr>
          <w:rFonts w:ascii="Times New Roman" w:hAnsi="Times New Roman" w:cs="Times New Roman"/>
          <w:sz w:val="28"/>
          <w:szCs w:val="28"/>
        </w:rPr>
      </w:pPr>
      <w:r w:rsidRPr="0003715F">
        <w:rPr>
          <w:rFonts w:ascii="Times New Roman" w:hAnsi="Times New Roman" w:cs="Times New Roman"/>
          <w:sz w:val="28"/>
          <w:szCs w:val="28"/>
        </w:rPr>
        <w:t xml:space="preserve">Семинар </w:t>
      </w:r>
      <w:r w:rsidR="00762D4B">
        <w:rPr>
          <w:rFonts w:ascii="Times New Roman" w:hAnsi="Times New Roman" w:cs="Times New Roman"/>
          <w:sz w:val="28"/>
          <w:szCs w:val="28"/>
        </w:rPr>
        <w:t>3</w:t>
      </w:r>
      <w:r w:rsidR="00F84E9B" w:rsidRPr="00950401">
        <w:rPr>
          <w:rFonts w:ascii="Times New Roman" w:hAnsi="Times New Roman" w:cs="Times New Roman"/>
          <w:sz w:val="28"/>
          <w:szCs w:val="28"/>
        </w:rPr>
        <w:t>.</w:t>
      </w:r>
      <w:r w:rsidR="00EF2224" w:rsidRPr="0003715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724C0D" w14:textId="3FAA82B1" w:rsidR="00C24CB3" w:rsidRDefault="00CA3A60" w:rsidP="001F2E20">
      <w:pPr>
        <w:spacing w:after="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TODO</w:t>
      </w:r>
      <w:r w:rsidR="00EF2224" w:rsidRPr="0003715F">
        <w:rPr>
          <w:rFonts w:ascii="Times New Roman" w:hAnsi="Times New Roman" w:cs="Times New Roman"/>
          <w:sz w:val="28"/>
          <w:szCs w:val="28"/>
        </w:rPr>
        <w:t xml:space="preserve"> задач</w:t>
      </w:r>
      <w:r>
        <w:rPr>
          <w:rFonts w:ascii="Times New Roman" w:hAnsi="Times New Roman" w:cs="Times New Roman"/>
          <w:sz w:val="28"/>
          <w:szCs w:val="28"/>
        </w:rPr>
        <w:t>и</w:t>
      </w:r>
      <w:r w:rsidR="00EF2224" w:rsidRPr="0003715F">
        <w:rPr>
          <w:rFonts w:ascii="Times New Roman" w:hAnsi="Times New Roman" w:cs="Times New Roman"/>
          <w:sz w:val="28"/>
          <w:szCs w:val="28"/>
        </w:rPr>
        <w:t>.</w:t>
      </w:r>
    </w:p>
    <w:p w14:paraId="37F4B27C" w14:textId="098B6824" w:rsidR="00EF06E5" w:rsidRPr="00296C6F" w:rsidRDefault="001158EE" w:rsidP="001F2E20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F3353">
        <w:rPr>
          <w:rFonts w:ascii="Times New Roman" w:hAnsi="Times New Roman" w:cs="Times New Roman"/>
          <w:sz w:val="24"/>
          <w:szCs w:val="24"/>
        </w:rPr>
        <w:t>№1</w:t>
      </w:r>
      <w:r w:rsidR="009235EF" w:rsidRPr="00CF3353">
        <w:rPr>
          <w:rFonts w:ascii="Times New Roman" w:hAnsi="Times New Roman" w:cs="Times New Roman"/>
          <w:sz w:val="24"/>
          <w:szCs w:val="24"/>
        </w:rPr>
        <w:t>.</w:t>
      </w:r>
      <w:r w:rsidR="00CF3353">
        <w:rPr>
          <w:rFonts w:ascii="Times New Roman" w:hAnsi="Times New Roman" w:cs="Times New Roman"/>
          <w:sz w:val="24"/>
          <w:szCs w:val="24"/>
        </w:rPr>
        <w:t xml:space="preserve"> </w:t>
      </w:r>
      <w:r w:rsidR="00762D4B">
        <w:rPr>
          <w:rFonts w:ascii="Times New Roman" w:hAnsi="Times New Roman" w:cs="Times New Roman"/>
          <w:sz w:val="24"/>
          <w:szCs w:val="24"/>
        </w:rPr>
        <w:t xml:space="preserve">Написать класс </w:t>
      </w:r>
      <w:r w:rsidR="00762D4B" w:rsidRPr="00955A8D">
        <w:rPr>
          <w:rFonts w:ascii="Consolas" w:hAnsi="Consolas" w:cs="Times New Roman"/>
          <w:b/>
          <w:bCs/>
          <w:sz w:val="24"/>
          <w:szCs w:val="24"/>
          <w:lang w:val="en-US"/>
        </w:rPr>
        <w:t>Complex</w:t>
      </w:r>
      <w:r w:rsidR="00762D4B" w:rsidRPr="00762D4B">
        <w:rPr>
          <w:rFonts w:ascii="Times New Roman" w:hAnsi="Times New Roman" w:cs="Times New Roman"/>
          <w:sz w:val="24"/>
          <w:szCs w:val="24"/>
        </w:rPr>
        <w:t xml:space="preserve"> </w:t>
      </w:r>
      <w:r w:rsidR="00762D4B">
        <w:rPr>
          <w:rFonts w:ascii="Times New Roman" w:hAnsi="Times New Roman" w:cs="Times New Roman"/>
          <w:sz w:val="24"/>
          <w:szCs w:val="24"/>
        </w:rPr>
        <w:t xml:space="preserve">для работы с комплексными числами. </w:t>
      </w:r>
      <w:r w:rsidR="00296C6F">
        <w:rPr>
          <w:rFonts w:ascii="Times New Roman" w:eastAsiaTheme="minorEastAsia" w:hAnsi="Times New Roman" w:cs="Times New Roman"/>
          <w:sz w:val="24"/>
          <w:szCs w:val="24"/>
        </w:rPr>
        <w:t xml:space="preserve">Напишите метод (публичный) для получения модуля </w:t>
      </w:r>
      <w:r w:rsidR="00296C6F" w:rsidRPr="00296C6F">
        <w:rPr>
          <w:rFonts w:ascii="Times New Roman" w:eastAsiaTheme="minorEastAsia" w:hAnsi="Times New Roman" w:cs="Times New Roman"/>
          <w:sz w:val="24"/>
          <w:szCs w:val="24"/>
        </w:rPr>
        <w:t>комплексного числа</w:t>
      </w:r>
      <w:r w:rsidR="00296C6F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296C6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62D4B">
        <w:rPr>
          <w:rFonts w:ascii="Times New Roman" w:hAnsi="Times New Roman" w:cs="Times New Roman"/>
          <w:sz w:val="24"/>
          <w:szCs w:val="24"/>
        </w:rPr>
        <w:t>Переопределите</w:t>
      </w:r>
      <w:r w:rsidR="00955A8D">
        <w:rPr>
          <w:rFonts w:ascii="Times New Roman" w:hAnsi="Times New Roman" w:cs="Times New Roman"/>
          <w:sz w:val="24"/>
          <w:szCs w:val="24"/>
        </w:rPr>
        <w:t>:</w:t>
      </w:r>
      <w:r w:rsidR="00762D4B">
        <w:rPr>
          <w:rFonts w:ascii="Times New Roman" w:hAnsi="Times New Roman" w:cs="Times New Roman"/>
          <w:sz w:val="24"/>
          <w:szCs w:val="24"/>
        </w:rPr>
        <w:t xml:space="preserve"> инкременты</w:t>
      </w:r>
      <w:r w:rsidR="00955A8D" w:rsidRPr="00955A8D">
        <w:rPr>
          <w:rFonts w:ascii="Times New Roman" w:hAnsi="Times New Roman" w:cs="Times New Roman"/>
          <w:sz w:val="24"/>
          <w:szCs w:val="24"/>
        </w:rPr>
        <w:t xml:space="preserve"> “</w:t>
      </w:r>
      <w:r w:rsidR="00955A8D" w:rsidRPr="00955A8D">
        <w:rPr>
          <w:rFonts w:ascii="Consolas" w:hAnsi="Consolas" w:cs="Times New Roman"/>
          <w:sz w:val="24"/>
          <w:szCs w:val="24"/>
        </w:rPr>
        <w:t>--</w:t>
      </w:r>
      <w:r w:rsidR="00955A8D" w:rsidRPr="00955A8D">
        <w:rPr>
          <w:rFonts w:ascii="Times New Roman" w:hAnsi="Times New Roman" w:cs="Times New Roman"/>
          <w:sz w:val="24"/>
          <w:szCs w:val="24"/>
        </w:rPr>
        <w:t>”</w:t>
      </w:r>
      <w:r w:rsidR="00955A8D">
        <w:rPr>
          <w:rFonts w:ascii="Times New Roman" w:hAnsi="Times New Roman" w:cs="Times New Roman"/>
          <w:sz w:val="24"/>
          <w:szCs w:val="24"/>
        </w:rPr>
        <w:t xml:space="preserve"> и</w:t>
      </w:r>
      <w:r w:rsidR="00955A8D" w:rsidRPr="00955A8D">
        <w:rPr>
          <w:rFonts w:ascii="Times New Roman" w:hAnsi="Times New Roman" w:cs="Times New Roman"/>
          <w:sz w:val="24"/>
          <w:szCs w:val="24"/>
        </w:rPr>
        <w:t xml:space="preserve"> “</w:t>
      </w:r>
      <w:r w:rsidR="00955A8D" w:rsidRPr="00955A8D">
        <w:rPr>
          <w:rFonts w:ascii="Consolas" w:hAnsi="Consolas" w:cs="Times New Roman"/>
          <w:sz w:val="24"/>
          <w:szCs w:val="24"/>
        </w:rPr>
        <w:t>++</w:t>
      </w:r>
      <w:r w:rsidR="00955A8D" w:rsidRPr="00955A8D">
        <w:rPr>
          <w:rFonts w:ascii="Times New Roman" w:hAnsi="Times New Roman" w:cs="Times New Roman"/>
          <w:sz w:val="24"/>
          <w:szCs w:val="24"/>
        </w:rPr>
        <w:t>”</w:t>
      </w:r>
      <w:r w:rsidR="00955A8D" w:rsidRPr="00955A8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955A8D" w:rsidRPr="00955A8D">
        <w:rPr>
          <w:rFonts w:ascii="Consolas" w:eastAsiaTheme="minorEastAsia" w:hAnsi="Consolas" w:cs="Times New Roman"/>
          <w:b/>
          <w:bCs/>
          <w:sz w:val="24"/>
          <w:szCs w:val="24"/>
          <w:lang w:val="en-US"/>
        </w:rPr>
        <w:t>true</w:t>
      </w:r>
      <w:r w:rsidR="0086711A">
        <w:rPr>
          <w:rFonts w:ascii="Consolas" w:eastAsiaTheme="minorEastAsia" w:hAnsi="Consolas" w:cs="Times New Roman"/>
          <w:b/>
          <w:bCs/>
          <w:sz w:val="24"/>
          <w:szCs w:val="24"/>
        </w:rPr>
        <w:t xml:space="preserve"> </w:t>
      </w:r>
      <w:r w:rsidR="0086711A" w:rsidRPr="00296C6F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296C6F" w:rsidRPr="00296C6F">
        <w:rPr>
          <w:rFonts w:ascii="Times New Roman" w:eastAsiaTheme="minorEastAsia" w:hAnsi="Times New Roman" w:cs="Times New Roman"/>
          <w:sz w:val="24"/>
          <w:szCs w:val="24"/>
        </w:rPr>
        <w:t xml:space="preserve">если модуль комплексного числа </w:t>
      </w:r>
      <w:r w:rsidR="00296C6F" w:rsidRPr="00EE7221">
        <w:rPr>
          <w:rFonts w:ascii="Consolas" w:eastAsiaTheme="minorEastAsia" w:hAnsi="Consolas" w:cs="Times New Roman"/>
          <w:sz w:val="24"/>
          <w:szCs w:val="24"/>
        </w:rPr>
        <w:t>больше 1</w:t>
      </w:r>
      <w:r w:rsidR="0086711A" w:rsidRPr="00296C6F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955A8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955A8D" w:rsidRPr="00955A8D">
        <w:rPr>
          <w:rFonts w:ascii="Consolas" w:eastAsiaTheme="minorEastAsia" w:hAnsi="Consolas" w:cs="Times New Roman"/>
          <w:b/>
          <w:bCs/>
          <w:sz w:val="24"/>
          <w:szCs w:val="24"/>
          <w:lang w:val="en-US"/>
        </w:rPr>
        <w:t>false</w:t>
      </w:r>
      <w:r w:rsidR="00296C6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C47B0">
        <w:rPr>
          <w:rFonts w:ascii="Times New Roman" w:eastAsiaTheme="minorEastAsia" w:hAnsi="Times New Roman" w:cs="Times New Roman"/>
          <w:sz w:val="24"/>
          <w:szCs w:val="24"/>
        </w:rPr>
        <w:t xml:space="preserve">(если модуль </w:t>
      </w:r>
      <w:r w:rsidR="005C47B0" w:rsidRPr="00EE7221">
        <w:rPr>
          <w:rFonts w:ascii="Consolas" w:eastAsiaTheme="minorEastAsia" w:hAnsi="Consolas" w:cs="Times New Roman"/>
          <w:sz w:val="24"/>
          <w:szCs w:val="24"/>
        </w:rPr>
        <w:t>≤ 1</w:t>
      </w:r>
      <w:r w:rsidR="005C47B0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296C6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0DC28394" w14:textId="69269AE7" w:rsidR="00B64CAE" w:rsidRPr="00B64CAE" w:rsidRDefault="008C61A7" w:rsidP="001F2E20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59F9">
        <w:rPr>
          <w:rFonts w:ascii="Times New Roman" w:hAnsi="Times New Roman" w:cs="Times New Roman"/>
          <w:b/>
          <w:bCs/>
          <w:sz w:val="24"/>
          <w:szCs w:val="24"/>
          <w:lang w:val="en-US"/>
        </w:rPr>
        <w:t>ToDO</w:t>
      </w:r>
      <w:proofErr w:type="spellEnd"/>
      <w:r w:rsidRPr="00CF3353">
        <w:rPr>
          <w:rFonts w:ascii="Times New Roman" w:hAnsi="Times New Roman" w:cs="Times New Roman"/>
          <w:sz w:val="24"/>
          <w:szCs w:val="24"/>
        </w:rPr>
        <w:t xml:space="preserve">: </w:t>
      </w:r>
      <w:r w:rsidR="00B64CAE" w:rsidRPr="00B64CAE">
        <w:rPr>
          <w:rFonts w:ascii="Times New Roman" w:hAnsi="Times New Roman" w:cs="Times New Roman"/>
          <w:sz w:val="24"/>
          <w:szCs w:val="24"/>
        </w:rPr>
        <w:t xml:space="preserve">Дополнить код класса </w:t>
      </w:r>
      <w:proofErr w:type="spellStart"/>
      <w:r w:rsidR="00B64CAE" w:rsidRPr="00B64CAE">
        <w:rPr>
          <w:rFonts w:ascii="Times New Roman" w:hAnsi="Times New Roman" w:cs="Times New Roman"/>
          <w:sz w:val="24"/>
          <w:szCs w:val="24"/>
        </w:rPr>
        <w:t>Complex</w:t>
      </w:r>
      <w:proofErr w:type="spellEnd"/>
      <w:r w:rsidR="00B64CAE" w:rsidRPr="00B64CAE">
        <w:rPr>
          <w:rFonts w:ascii="Times New Roman" w:hAnsi="Times New Roman" w:cs="Times New Roman"/>
          <w:sz w:val="24"/>
          <w:szCs w:val="24"/>
        </w:rPr>
        <w:t xml:space="preserve"> перегрузками бинарных операций:</w:t>
      </w:r>
    </w:p>
    <w:p w14:paraId="450D11B7" w14:textId="232AC8DC" w:rsidR="00EE00A0" w:rsidRDefault="00B64CAE" w:rsidP="001F2E20">
      <w:pPr>
        <w:pStyle w:val="a5"/>
        <w:numPr>
          <w:ilvl w:val="0"/>
          <w:numId w:val="4"/>
        </w:numPr>
        <w:spacing w:after="8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E00A0">
        <w:rPr>
          <w:rFonts w:ascii="Consolas" w:hAnsi="Consolas" w:cs="Times New Roman"/>
          <w:b/>
          <w:bCs/>
          <w:sz w:val="24"/>
          <w:szCs w:val="24"/>
        </w:rPr>
        <w:t>+</w:t>
      </w:r>
      <w:r w:rsidR="00EE00A0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Pr="00EE00A0">
        <w:rPr>
          <w:rFonts w:ascii="Times New Roman" w:hAnsi="Times New Roman" w:cs="Times New Roman"/>
          <w:sz w:val="24"/>
          <w:szCs w:val="24"/>
        </w:rPr>
        <w:t>для сложения комплексных чисел</w:t>
      </w:r>
    </w:p>
    <w:p w14:paraId="5ABFCA98" w14:textId="43DFE99F" w:rsidR="00EE00A0" w:rsidRDefault="00B64CAE" w:rsidP="001F2E20">
      <w:pPr>
        <w:pStyle w:val="a5"/>
        <w:numPr>
          <w:ilvl w:val="0"/>
          <w:numId w:val="4"/>
        </w:numPr>
        <w:spacing w:after="8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E00A0">
        <w:rPr>
          <w:rFonts w:ascii="Consolas" w:hAnsi="Consolas" w:cs="Times New Roman"/>
          <w:b/>
          <w:bCs/>
          <w:sz w:val="24"/>
          <w:szCs w:val="24"/>
        </w:rPr>
        <w:t>*</w:t>
      </w:r>
      <w:r w:rsidR="00EE00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00A0">
        <w:rPr>
          <w:rFonts w:ascii="Times New Roman" w:hAnsi="Times New Roman" w:cs="Times New Roman"/>
          <w:sz w:val="24"/>
          <w:szCs w:val="24"/>
        </w:rPr>
        <w:t>для умножения комплексных чис</w:t>
      </w:r>
      <w:r w:rsidR="00EE00A0">
        <w:rPr>
          <w:rFonts w:ascii="Times New Roman" w:hAnsi="Times New Roman" w:cs="Times New Roman"/>
          <w:sz w:val="24"/>
          <w:szCs w:val="24"/>
        </w:rPr>
        <w:t>ел</w:t>
      </w:r>
    </w:p>
    <w:p w14:paraId="22BE2B67" w14:textId="77777777" w:rsidR="00EE00A0" w:rsidRDefault="00B64CAE" w:rsidP="001F2E20">
      <w:pPr>
        <w:pStyle w:val="a5"/>
        <w:numPr>
          <w:ilvl w:val="0"/>
          <w:numId w:val="4"/>
        </w:numPr>
        <w:spacing w:after="8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E00A0">
        <w:rPr>
          <w:rFonts w:ascii="Consolas" w:hAnsi="Consolas" w:cs="Times New Roman"/>
          <w:b/>
          <w:bCs/>
          <w:sz w:val="24"/>
          <w:szCs w:val="24"/>
        </w:rPr>
        <w:t>-</w:t>
      </w:r>
      <w:r w:rsidR="00EE00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00A0">
        <w:rPr>
          <w:rFonts w:ascii="Times New Roman" w:hAnsi="Times New Roman" w:cs="Times New Roman"/>
          <w:sz w:val="24"/>
          <w:szCs w:val="24"/>
        </w:rPr>
        <w:t>для вычисления разности комплексных чисел</w:t>
      </w:r>
    </w:p>
    <w:p w14:paraId="0C7EC512" w14:textId="787C74BD" w:rsidR="00B64CAE" w:rsidRPr="00EE00A0" w:rsidRDefault="00B64CAE" w:rsidP="001F2E20">
      <w:pPr>
        <w:pStyle w:val="a5"/>
        <w:numPr>
          <w:ilvl w:val="0"/>
          <w:numId w:val="4"/>
        </w:numPr>
        <w:spacing w:after="8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E00A0">
        <w:rPr>
          <w:rFonts w:ascii="Consolas" w:hAnsi="Consolas" w:cs="Times New Roman"/>
          <w:b/>
          <w:bCs/>
          <w:sz w:val="24"/>
          <w:szCs w:val="24"/>
        </w:rPr>
        <w:t>/</w:t>
      </w:r>
      <w:r w:rsidRPr="00EE00A0">
        <w:rPr>
          <w:rFonts w:ascii="Times New Roman" w:hAnsi="Times New Roman" w:cs="Times New Roman"/>
          <w:sz w:val="24"/>
          <w:szCs w:val="24"/>
        </w:rPr>
        <w:t xml:space="preserve"> </w:t>
      </w:r>
      <w:r w:rsidR="00EE00A0">
        <w:rPr>
          <w:rFonts w:ascii="Times New Roman" w:hAnsi="Times New Roman" w:cs="Times New Roman"/>
          <w:sz w:val="24"/>
          <w:szCs w:val="24"/>
        </w:rPr>
        <w:t xml:space="preserve">для </w:t>
      </w:r>
      <w:r w:rsidRPr="00EE00A0">
        <w:rPr>
          <w:rFonts w:ascii="Times New Roman" w:hAnsi="Times New Roman" w:cs="Times New Roman"/>
          <w:sz w:val="24"/>
          <w:szCs w:val="24"/>
        </w:rPr>
        <w:t>получения частного от деления комплексных чисел</w:t>
      </w:r>
    </w:p>
    <w:p w14:paraId="38511F8C" w14:textId="08E64267" w:rsidR="00950401" w:rsidRDefault="00B64CAE" w:rsidP="001F2E20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F9EB94" wp14:editId="738A952C">
            <wp:simplePos x="0" y="0"/>
            <wp:positionH relativeFrom="margin">
              <wp:posOffset>-9525</wp:posOffset>
            </wp:positionH>
            <wp:positionV relativeFrom="paragraph">
              <wp:posOffset>444818</wp:posOffset>
            </wp:positionV>
            <wp:extent cx="3134360" cy="1094105"/>
            <wp:effectExtent l="0" t="0" r="889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08" t="40193" r="25735" b="27008"/>
                    <a:stretch/>
                  </pic:blipFill>
                  <pic:spPr bwMode="auto">
                    <a:xfrm>
                      <a:off x="0" y="0"/>
                      <a:ext cx="3134360" cy="1094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4CAE">
        <w:rPr>
          <w:rFonts w:ascii="Times New Roman" w:hAnsi="Times New Roman" w:cs="Times New Roman"/>
          <w:sz w:val="24"/>
          <w:szCs w:val="24"/>
        </w:rPr>
        <w:t xml:space="preserve">        Создайте два комплексных числа и продемонстрируйте работу перегруженных операций.</w:t>
      </w:r>
    </w:p>
    <w:p w14:paraId="46D3B539" w14:textId="77777777" w:rsidR="00B64CAE" w:rsidRDefault="00B64CAE" w:rsidP="001F2E20">
      <w:pPr>
        <w:spacing w:after="80"/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14:paraId="7B049991" w14:textId="77777777" w:rsidR="000D5EC1" w:rsidRPr="000D5EC1" w:rsidRDefault="00280E4E" w:rsidP="001F2E20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№2.</w:t>
      </w:r>
      <w:r w:rsidR="0093553F" w:rsidRPr="0093553F">
        <w:rPr>
          <w:rFonts w:ascii="Times New Roman" w:hAnsi="Times New Roman" w:cs="Times New Roman"/>
          <w:sz w:val="24"/>
          <w:szCs w:val="24"/>
        </w:rPr>
        <w:t xml:space="preserve"> (*)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5EC1" w:rsidRPr="000D5EC1"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 w:rsidR="000D5EC1" w:rsidRPr="000D5EC1">
        <w:rPr>
          <w:rFonts w:ascii="Consolas" w:hAnsi="Consolas" w:cs="Times New Roman"/>
          <w:b/>
          <w:bCs/>
          <w:sz w:val="24"/>
          <w:szCs w:val="24"/>
        </w:rPr>
        <w:t>RectSet</w:t>
      </w:r>
      <w:proofErr w:type="spellEnd"/>
      <w:r w:rsidR="000D5EC1" w:rsidRPr="000D5EC1">
        <w:rPr>
          <w:rFonts w:ascii="Times New Roman" w:hAnsi="Times New Roman" w:cs="Times New Roman"/>
          <w:sz w:val="24"/>
          <w:szCs w:val="24"/>
        </w:rPr>
        <w:t xml:space="preserve"> описывает множество целых точек, принадлежащих отрезку</w:t>
      </w:r>
    </w:p>
    <w:p w14:paraId="7A845BDD" w14:textId="77777777" w:rsidR="000D5EC1" w:rsidRPr="000D5EC1" w:rsidRDefault="000D5EC1" w:rsidP="001F2E20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0D5EC1">
        <w:rPr>
          <w:rFonts w:ascii="Times New Roman" w:hAnsi="Times New Roman" w:cs="Times New Roman"/>
          <w:sz w:val="24"/>
          <w:szCs w:val="24"/>
        </w:rPr>
        <w:t>прямой. Поля класса:</w:t>
      </w:r>
    </w:p>
    <w:p w14:paraId="2FADA953" w14:textId="77777777" w:rsidR="000D5EC1" w:rsidRDefault="000D5EC1" w:rsidP="001F2E20">
      <w:pPr>
        <w:pStyle w:val="a5"/>
        <w:numPr>
          <w:ilvl w:val="0"/>
          <w:numId w:val="6"/>
        </w:numPr>
        <w:spacing w:after="80" w:line="257" w:lineRule="auto"/>
        <w:ind w:left="58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D5EC1">
        <w:rPr>
          <w:rFonts w:ascii="Times New Roman" w:hAnsi="Times New Roman" w:cs="Times New Roman"/>
          <w:sz w:val="24"/>
          <w:szCs w:val="24"/>
        </w:rPr>
        <w:t>Границы множества – максимальная и минимальная точки.</w:t>
      </w:r>
    </w:p>
    <w:p w14:paraId="6C7484B1" w14:textId="70D34A46" w:rsidR="000D5EC1" w:rsidRPr="00AE39BE" w:rsidRDefault="000D5EC1" w:rsidP="001F2E20">
      <w:pPr>
        <w:pStyle w:val="a5"/>
        <w:numPr>
          <w:ilvl w:val="0"/>
          <w:numId w:val="6"/>
        </w:numPr>
        <w:spacing w:after="80" w:line="257" w:lineRule="auto"/>
        <w:ind w:left="58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D5EC1">
        <w:rPr>
          <w:rFonts w:ascii="Times New Roman" w:hAnsi="Times New Roman" w:cs="Times New Roman"/>
          <w:sz w:val="24"/>
          <w:szCs w:val="24"/>
        </w:rPr>
        <w:t>Элементы множества, пре</w:t>
      </w:r>
      <w:bookmarkStart w:id="0" w:name="_GoBack"/>
      <w:bookmarkEnd w:id="0"/>
      <w:r w:rsidRPr="000D5EC1">
        <w:rPr>
          <w:rFonts w:ascii="Times New Roman" w:hAnsi="Times New Roman" w:cs="Times New Roman"/>
          <w:sz w:val="24"/>
          <w:szCs w:val="24"/>
        </w:rPr>
        <w:t xml:space="preserve">дставленные множеством </w:t>
      </w:r>
      <w:proofErr w:type="spellStart"/>
      <w:r w:rsidRPr="000D5EC1">
        <w:rPr>
          <w:rFonts w:ascii="Consolas" w:hAnsi="Consolas" w:cs="Times New Roman"/>
          <w:b/>
          <w:bCs/>
          <w:sz w:val="24"/>
          <w:szCs w:val="24"/>
        </w:rPr>
        <w:t>HashSet</w:t>
      </w:r>
      <w:proofErr w:type="spellEnd"/>
      <w:r w:rsidRPr="000D5EC1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Pr="000D5EC1">
        <w:rPr>
          <w:rFonts w:ascii="Consolas" w:hAnsi="Consolas" w:cs="Times New Roman"/>
          <w:sz w:val="24"/>
          <w:szCs w:val="24"/>
        </w:rPr>
        <w:t>&lt;</w:t>
      </w:r>
      <w:proofErr w:type="spellStart"/>
      <w:r w:rsidRPr="000D5EC1">
        <w:rPr>
          <w:rFonts w:ascii="Consolas" w:hAnsi="Consolas" w:cs="Times New Roman"/>
          <w:b/>
          <w:bCs/>
          <w:sz w:val="24"/>
          <w:szCs w:val="24"/>
        </w:rPr>
        <w:t>int</w:t>
      </w:r>
      <w:proofErr w:type="spellEnd"/>
      <w:r w:rsidRPr="000D5EC1">
        <w:rPr>
          <w:rFonts w:ascii="Consolas" w:hAnsi="Consolas" w:cs="Times New Roman"/>
          <w:sz w:val="24"/>
          <w:szCs w:val="24"/>
        </w:rPr>
        <w:t>&gt;</w:t>
      </w:r>
      <w:r w:rsidRPr="000D5EC1">
        <w:rPr>
          <w:rFonts w:ascii="Times New Roman" w:hAnsi="Times New Roman" w:cs="Times New Roman"/>
          <w:sz w:val="24"/>
          <w:szCs w:val="24"/>
        </w:rPr>
        <w:t>.</w:t>
      </w:r>
    </w:p>
    <w:p w14:paraId="0F8FA8F0" w14:textId="6F72F5AD" w:rsidR="001371A8" w:rsidRDefault="001371A8" w:rsidP="001F2E20">
      <w:pPr>
        <w:pStyle w:val="a5"/>
        <w:spacing w:after="80" w:line="259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2C78">
        <w:rPr>
          <w:rFonts w:ascii="Times New Roman" w:hAnsi="Times New Roman" w:cs="Times New Roman"/>
          <w:b/>
          <w:bCs/>
          <w:sz w:val="24"/>
          <w:szCs w:val="24"/>
          <w:lang w:val="en-US"/>
        </w:rPr>
        <w:t>ToDO</w:t>
      </w:r>
      <w:proofErr w:type="spellEnd"/>
      <w:r w:rsidRPr="001371A8">
        <w:rPr>
          <w:rFonts w:ascii="Times New Roman" w:hAnsi="Times New Roman" w:cs="Times New Roman"/>
          <w:sz w:val="24"/>
          <w:szCs w:val="24"/>
        </w:rPr>
        <w:t>:</w:t>
      </w:r>
    </w:p>
    <w:p w14:paraId="0CDBEA17" w14:textId="114A2B42" w:rsidR="001132C2" w:rsidRPr="001132C2" w:rsidRDefault="001132C2" w:rsidP="001F2E20">
      <w:pPr>
        <w:pStyle w:val="a5"/>
        <w:numPr>
          <w:ilvl w:val="0"/>
          <w:numId w:val="7"/>
        </w:numPr>
        <w:spacing w:after="80" w:line="257" w:lineRule="auto"/>
        <w:ind w:left="227" w:hanging="22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132C2">
        <w:rPr>
          <w:rFonts w:ascii="Times New Roman" w:hAnsi="Times New Roman" w:cs="Times New Roman"/>
          <w:sz w:val="24"/>
          <w:szCs w:val="24"/>
        </w:rPr>
        <w:t xml:space="preserve">В строки, </w:t>
      </w:r>
      <w:r w:rsidR="001E6ABF">
        <w:rPr>
          <w:rFonts w:ascii="Times New Roman" w:hAnsi="Times New Roman" w:cs="Times New Roman"/>
          <w:sz w:val="24"/>
          <w:szCs w:val="24"/>
        </w:rPr>
        <w:t>по</w:t>
      </w:r>
      <w:r w:rsidRPr="001132C2">
        <w:rPr>
          <w:rFonts w:ascii="Times New Roman" w:hAnsi="Times New Roman" w:cs="Times New Roman"/>
          <w:sz w:val="24"/>
          <w:szCs w:val="24"/>
        </w:rPr>
        <w:t xml:space="preserve">меченные метками </w:t>
      </w:r>
      <w:r w:rsidRPr="00C10236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C10236">
        <w:rPr>
          <w:rFonts w:ascii="Times New Roman" w:hAnsi="Times New Roman" w:cs="Times New Roman"/>
          <w:b/>
          <w:bCs/>
          <w:sz w:val="24"/>
          <w:szCs w:val="24"/>
          <w:lang w:val="en-US"/>
        </w:rPr>
        <w:t>o</w:t>
      </w:r>
      <w:r w:rsidRPr="00C10236">
        <w:rPr>
          <w:rFonts w:ascii="Times New Roman" w:hAnsi="Times New Roman" w:cs="Times New Roman"/>
          <w:b/>
          <w:bCs/>
          <w:sz w:val="24"/>
          <w:szCs w:val="24"/>
        </w:rPr>
        <w:t>DO</w:t>
      </w:r>
      <w:r w:rsidR="00194694" w:rsidRPr="00194694">
        <w:rPr>
          <w:rFonts w:ascii="Times New Roman" w:hAnsi="Times New Roman" w:cs="Times New Roman"/>
          <w:sz w:val="24"/>
          <w:szCs w:val="24"/>
        </w:rPr>
        <w:t xml:space="preserve">, </w:t>
      </w:r>
      <w:r w:rsidRPr="001132C2">
        <w:rPr>
          <w:rFonts w:ascii="Times New Roman" w:hAnsi="Times New Roman" w:cs="Times New Roman"/>
          <w:sz w:val="24"/>
          <w:szCs w:val="24"/>
        </w:rPr>
        <w:t>поместите программный код,</w:t>
      </w:r>
      <w:r w:rsidRPr="001132C2">
        <w:rPr>
          <w:rFonts w:ascii="Times New Roman" w:hAnsi="Times New Roman" w:cs="Times New Roman"/>
          <w:sz w:val="24"/>
          <w:szCs w:val="24"/>
        </w:rPr>
        <w:t xml:space="preserve"> </w:t>
      </w:r>
      <w:r w:rsidRPr="001132C2">
        <w:rPr>
          <w:rFonts w:ascii="Times New Roman" w:hAnsi="Times New Roman" w:cs="Times New Roman"/>
          <w:sz w:val="24"/>
          <w:szCs w:val="24"/>
        </w:rPr>
        <w:t>реализующий следующие действия:</w:t>
      </w:r>
      <w:r w:rsidR="00AE39B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F9D93B" w14:textId="77777777" w:rsidR="001132C2" w:rsidRDefault="001132C2" w:rsidP="001F2E20">
      <w:pPr>
        <w:pStyle w:val="a5"/>
        <w:numPr>
          <w:ilvl w:val="0"/>
          <w:numId w:val="8"/>
        </w:numPr>
        <w:spacing w:after="8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132C2">
        <w:rPr>
          <w:rFonts w:ascii="Times New Roman" w:hAnsi="Times New Roman" w:cs="Times New Roman"/>
          <w:sz w:val="24"/>
          <w:szCs w:val="24"/>
        </w:rPr>
        <w:t>Установить левую и правую границы множества</w:t>
      </w:r>
    </w:p>
    <w:p w14:paraId="2DDB41B1" w14:textId="393742EC" w:rsidR="001132C2" w:rsidRPr="001132C2" w:rsidRDefault="001132C2" w:rsidP="001F2E20">
      <w:pPr>
        <w:pStyle w:val="a5"/>
        <w:numPr>
          <w:ilvl w:val="0"/>
          <w:numId w:val="8"/>
        </w:numPr>
        <w:spacing w:after="8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132C2">
        <w:rPr>
          <w:rFonts w:ascii="Times New Roman" w:hAnsi="Times New Roman" w:cs="Times New Roman"/>
          <w:sz w:val="24"/>
          <w:szCs w:val="24"/>
        </w:rPr>
        <w:t xml:space="preserve">Перегрузить операцию </w:t>
      </w:r>
      <w:r w:rsidRPr="00C10236">
        <w:rPr>
          <w:rFonts w:ascii="Consolas" w:hAnsi="Consolas" w:cs="Times New Roman"/>
          <w:sz w:val="24"/>
          <w:szCs w:val="24"/>
        </w:rPr>
        <w:t>*</w:t>
      </w:r>
      <w:r w:rsidRPr="001132C2">
        <w:rPr>
          <w:rFonts w:ascii="Times New Roman" w:hAnsi="Times New Roman" w:cs="Times New Roman"/>
          <w:sz w:val="24"/>
          <w:szCs w:val="24"/>
        </w:rPr>
        <w:t xml:space="preserve"> для формирования пересечения (</w:t>
      </w:r>
      <w:proofErr w:type="spellStart"/>
      <w:r w:rsidRPr="00C10236">
        <w:rPr>
          <w:rFonts w:ascii="Consolas" w:hAnsi="Consolas" w:cs="Times New Roman"/>
          <w:b/>
          <w:bCs/>
          <w:sz w:val="24"/>
          <w:szCs w:val="24"/>
        </w:rPr>
        <w:t>intersect</w:t>
      </w:r>
      <w:proofErr w:type="spellEnd"/>
      <w:r w:rsidRPr="001132C2">
        <w:rPr>
          <w:rFonts w:ascii="Times New Roman" w:hAnsi="Times New Roman" w:cs="Times New Roman"/>
          <w:sz w:val="24"/>
          <w:szCs w:val="24"/>
        </w:rPr>
        <w:t>)</w:t>
      </w:r>
      <w:r w:rsidRPr="001132C2">
        <w:rPr>
          <w:rFonts w:ascii="Times New Roman" w:hAnsi="Times New Roman" w:cs="Times New Roman"/>
          <w:sz w:val="24"/>
          <w:szCs w:val="24"/>
        </w:rPr>
        <w:t xml:space="preserve"> </w:t>
      </w:r>
      <w:r w:rsidRPr="001132C2">
        <w:rPr>
          <w:rFonts w:ascii="Times New Roman" w:hAnsi="Times New Roman" w:cs="Times New Roman"/>
          <w:sz w:val="24"/>
          <w:szCs w:val="24"/>
        </w:rPr>
        <w:t xml:space="preserve">множеств. В пересечение множеств </w:t>
      </w:r>
      <w:r w:rsidRPr="00C10236">
        <w:rPr>
          <w:rFonts w:ascii="Consolas" w:hAnsi="Consolas" w:cs="Times New Roman"/>
          <w:i/>
          <w:iCs/>
          <w:sz w:val="24"/>
          <w:szCs w:val="24"/>
        </w:rPr>
        <w:t>А</w:t>
      </w:r>
      <w:r w:rsidRPr="001132C2">
        <w:rPr>
          <w:rFonts w:ascii="Times New Roman" w:hAnsi="Times New Roman" w:cs="Times New Roman"/>
          <w:sz w:val="24"/>
          <w:szCs w:val="24"/>
        </w:rPr>
        <w:t xml:space="preserve"> и </w:t>
      </w:r>
      <w:r w:rsidRPr="00C10236">
        <w:rPr>
          <w:rFonts w:ascii="Consolas" w:hAnsi="Consolas" w:cs="Times New Roman"/>
          <w:i/>
          <w:iCs/>
          <w:sz w:val="24"/>
          <w:szCs w:val="24"/>
        </w:rPr>
        <w:t>В</w:t>
      </w:r>
      <w:r w:rsidRPr="001132C2">
        <w:rPr>
          <w:rFonts w:ascii="Times New Roman" w:hAnsi="Times New Roman" w:cs="Times New Roman"/>
          <w:sz w:val="24"/>
          <w:szCs w:val="24"/>
        </w:rPr>
        <w:t xml:space="preserve"> попадают, элементы</w:t>
      </w:r>
      <w:r w:rsidRPr="001132C2">
        <w:rPr>
          <w:rFonts w:ascii="Times New Roman" w:hAnsi="Times New Roman" w:cs="Times New Roman"/>
          <w:sz w:val="24"/>
          <w:szCs w:val="24"/>
        </w:rPr>
        <w:t xml:space="preserve"> </w:t>
      </w:r>
      <w:r w:rsidRPr="001132C2">
        <w:rPr>
          <w:rFonts w:ascii="Times New Roman" w:hAnsi="Times New Roman" w:cs="Times New Roman"/>
          <w:sz w:val="24"/>
          <w:szCs w:val="24"/>
        </w:rPr>
        <w:t xml:space="preserve">входящие как в </w:t>
      </w:r>
      <w:r w:rsidRPr="00C10236">
        <w:rPr>
          <w:rFonts w:ascii="Consolas" w:hAnsi="Consolas" w:cs="Times New Roman"/>
          <w:i/>
          <w:iCs/>
          <w:sz w:val="24"/>
          <w:szCs w:val="24"/>
        </w:rPr>
        <w:t>А</w:t>
      </w:r>
      <w:r w:rsidRPr="001132C2">
        <w:rPr>
          <w:rFonts w:ascii="Times New Roman" w:hAnsi="Times New Roman" w:cs="Times New Roman"/>
          <w:sz w:val="24"/>
          <w:szCs w:val="24"/>
        </w:rPr>
        <w:t xml:space="preserve">, так и в </w:t>
      </w:r>
      <w:r w:rsidR="0055496A">
        <w:rPr>
          <w:rFonts w:ascii="Consolas" w:hAnsi="Consolas" w:cs="Times New Roman"/>
          <w:i/>
          <w:iCs/>
          <w:sz w:val="24"/>
          <w:szCs w:val="24"/>
          <w:lang w:val="en-US"/>
        </w:rPr>
        <w:t>B</w:t>
      </w:r>
      <w:r w:rsidRPr="001132C2">
        <w:rPr>
          <w:rFonts w:ascii="Times New Roman" w:hAnsi="Times New Roman" w:cs="Times New Roman"/>
          <w:sz w:val="24"/>
          <w:szCs w:val="24"/>
        </w:rPr>
        <w:t>.</w:t>
      </w:r>
    </w:p>
    <w:p w14:paraId="15A7864D" w14:textId="2E1E667B" w:rsidR="001132C2" w:rsidRPr="001132C2" w:rsidRDefault="001132C2" w:rsidP="001F2E20">
      <w:pPr>
        <w:pStyle w:val="a5"/>
        <w:spacing w:after="80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132C2">
        <w:rPr>
          <w:rFonts w:ascii="Times New Roman" w:hAnsi="Times New Roman" w:cs="Times New Roman"/>
          <w:sz w:val="24"/>
          <w:szCs w:val="24"/>
        </w:rPr>
        <w:t xml:space="preserve">3. Перегрузить операцию </w:t>
      </w:r>
      <w:r w:rsidRPr="0055496A">
        <w:rPr>
          <w:rFonts w:ascii="Consolas" w:hAnsi="Consolas" w:cs="Times New Roman"/>
          <w:sz w:val="24"/>
          <w:szCs w:val="24"/>
        </w:rPr>
        <w:t>^</w:t>
      </w:r>
      <w:r w:rsidRPr="001132C2">
        <w:rPr>
          <w:rFonts w:ascii="Times New Roman" w:hAnsi="Times New Roman" w:cs="Times New Roman"/>
          <w:sz w:val="24"/>
          <w:szCs w:val="24"/>
        </w:rPr>
        <w:t xml:space="preserve"> для получения множества, состоящего из</w:t>
      </w:r>
      <w:r w:rsidRPr="001132C2">
        <w:rPr>
          <w:rFonts w:ascii="Times New Roman" w:hAnsi="Times New Roman" w:cs="Times New Roman"/>
          <w:sz w:val="24"/>
          <w:szCs w:val="24"/>
        </w:rPr>
        <w:t xml:space="preserve"> </w:t>
      </w:r>
      <w:r w:rsidRPr="001132C2">
        <w:rPr>
          <w:rFonts w:ascii="Times New Roman" w:hAnsi="Times New Roman" w:cs="Times New Roman"/>
          <w:sz w:val="24"/>
          <w:szCs w:val="24"/>
        </w:rPr>
        <w:t xml:space="preserve">различающихся элементов. В такое множество для </w:t>
      </w:r>
      <w:r w:rsidRPr="00194694">
        <w:rPr>
          <w:rFonts w:ascii="Consolas" w:hAnsi="Consolas" w:cs="Times New Roman"/>
          <w:i/>
          <w:iCs/>
          <w:sz w:val="24"/>
          <w:szCs w:val="24"/>
        </w:rPr>
        <w:t>А</w:t>
      </w:r>
      <w:r w:rsidRPr="001132C2">
        <w:rPr>
          <w:rFonts w:ascii="Times New Roman" w:hAnsi="Times New Roman" w:cs="Times New Roman"/>
          <w:sz w:val="24"/>
          <w:szCs w:val="24"/>
        </w:rPr>
        <w:t xml:space="preserve"> и </w:t>
      </w:r>
      <w:r w:rsidRPr="00194694">
        <w:rPr>
          <w:rFonts w:ascii="Consolas" w:hAnsi="Consolas" w:cs="Times New Roman"/>
          <w:i/>
          <w:iCs/>
          <w:sz w:val="24"/>
          <w:szCs w:val="24"/>
        </w:rPr>
        <w:t>В</w:t>
      </w:r>
      <w:r w:rsidRPr="001132C2">
        <w:rPr>
          <w:rFonts w:ascii="Times New Roman" w:hAnsi="Times New Roman" w:cs="Times New Roman"/>
          <w:sz w:val="24"/>
          <w:szCs w:val="24"/>
        </w:rPr>
        <w:t xml:space="preserve"> попадают все</w:t>
      </w:r>
      <w:r w:rsidRPr="001132C2">
        <w:rPr>
          <w:rFonts w:ascii="Times New Roman" w:hAnsi="Times New Roman" w:cs="Times New Roman"/>
          <w:sz w:val="24"/>
          <w:szCs w:val="24"/>
        </w:rPr>
        <w:t xml:space="preserve"> </w:t>
      </w:r>
      <w:r w:rsidRPr="001132C2">
        <w:rPr>
          <w:rFonts w:ascii="Times New Roman" w:hAnsi="Times New Roman" w:cs="Times New Roman"/>
          <w:sz w:val="24"/>
          <w:szCs w:val="24"/>
        </w:rPr>
        <w:t>элементы множеств, исключая элементы пересечения.</w:t>
      </w:r>
    </w:p>
    <w:p w14:paraId="18B288FD" w14:textId="60182CAF" w:rsidR="001132C2" w:rsidRPr="00C10236" w:rsidRDefault="001132C2" w:rsidP="001F2E20">
      <w:pPr>
        <w:pStyle w:val="a5"/>
        <w:numPr>
          <w:ilvl w:val="0"/>
          <w:numId w:val="7"/>
        </w:numPr>
        <w:spacing w:after="80" w:line="257" w:lineRule="auto"/>
        <w:ind w:left="227" w:hanging="22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132C2">
        <w:rPr>
          <w:rFonts w:ascii="Times New Roman" w:hAnsi="Times New Roman" w:cs="Times New Roman"/>
          <w:sz w:val="24"/>
          <w:szCs w:val="24"/>
        </w:rPr>
        <w:t>В код свойств, методов и конструкторов добавьте проверки корректности</w:t>
      </w:r>
      <w:r w:rsidR="00C10236" w:rsidRPr="00C10236">
        <w:rPr>
          <w:rFonts w:ascii="Times New Roman" w:hAnsi="Times New Roman" w:cs="Times New Roman"/>
          <w:sz w:val="24"/>
          <w:szCs w:val="24"/>
        </w:rPr>
        <w:t xml:space="preserve"> </w:t>
      </w:r>
      <w:r w:rsidRPr="00C10236">
        <w:rPr>
          <w:rFonts w:ascii="Times New Roman" w:hAnsi="Times New Roman" w:cs="Times New Roman"/>
          <w:sz w:val="24"/>
          <w:szCs w:val="24"/>
        </w:rPr>
        <w:t>данных. В случае неподходящих значений, предусмотрите генерацию</w:t>
      </w:r>
      <w:r w:rsidR="00C10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0236">
        <w:rPr>
          <w:rFonts w:ascii="Times New Roman" w:hAnsi="Times New Roman" w:cs="Times New Roman"/>
          <w:sz w:val="24"/>
          <w:szCs w:val="24"/>
        </w:rPr>
        <w:t>исключений.</w:t>
      </w:r>
    </w:p>
    <w:p w14:paraId="6A72109F" w14:textId="4489C687" w:rsidR="001132C2" w:rsidRDefault="001132C2" w:rsidP="001F2E20">
      <w:pPr>
        <w:pStyle w:val="a5"/>
        <w:numPr>
          <w:ilvl w:val="0"/>
          <w:numId w:val="7"/>
        </w:numPr>
        <w:spacing w:after="80" w:line="259" w:lineRule="auto"/>
        <w:ind w:left="227" w:hanging="22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132C2">
        <w:rPr>
          <w:rFonts w:ascii="Times New Roman" w:hAnsi="Times New Roman" w:cs="Times New Roman"/>
          <w:sz w:val="24"/>
          <w:szCs w:val="24"/>
        </w:rPr>
        <w:t>В код класса могут быть добавлены дополнительные свойства и методы.</w:t>
      </w:r>
    </w:p>
    <w:p w14:paraId="44914A7A" w14:textId="2B334F33" w:rsidR="00F37378" w:rsidRDefault="00F37378" w:rsidP="001F2E20">
      <w:pPr>
        <w:pStyle w:val="a5"/>
        <w:spacing w:before="120" w:after="120" w:line="259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материалы для задачи 2</w:t>
      </w:r>
    </w:p>
    <w:p w14:paraId="7EBCB4AB" w14:textId="5C99F60A" w:rsidR="006C3BE5" w:rsidRPr="006C3BE5" w:rsidRDefault="006C3BE5" w:rsidP="001F2E20">
      <w:pPr>
        <w:pStyle w:val="a5"/>
        <w:numPr>
          <w:ilvl w:val="0"/>
          <w:numId w:val="5"/>
        </w:numPr>
        <w:spacing w:after="80" w:line="257" w:lineRule="auto"/>
        <w:ind w:left="227" w:hanging="22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C3BE5">
        <w:rPr>
          <w:rFonts w:ascii="Times New Roman" w:hAnsi="Times New Roman" w:cs="Times New Roman"/>
          <w:sz w:val="24"/>
          <w:szCs w:val="24"/>
        </w:rPr>
        <w:t xml:space="preserve">В задаче 2 используются объекты, представляющие множества </w:t>
      </w:r>
      <w:proofErr w:type="spellStart"/>
      <w:r w:rsidRPr="00C038AA">
        <w:rPr>
          <w:rFonts w:ascii="Consolas" w:hAnsi="Consolas" w:cs="Times New Roman"/>
          <w:b/>
          <w:bCs/>
          <w:sz w:val="24"/>
          <w:szCs w:val="24"/>
        </w:rPr>
        <w:t>HashSet</w:t>
      </w:r>
      <w:proofErr w:type="spellEnd"/>
      <w:r w:rsidRPr="006C3BE5">
        <w:rPr>
          <w:rFonts w:ascii="Times New Roman" w:hAnsi="Times New Roman" w:cs="Times New Roman"/>
          <w:sz w:val="24"/>
          <w:szCs w:val="24"/>
        </w:rPr>
        <w:t xml:space="preserve">. </w:t>
      </w:r>
      <w:r w:rsidR="00C038AA">
        <w:rPr>
          <w:rFonts w:ascii="Times New Roman" w:hAnsi="Times New Roman" w:cs="Times New Roman"/>
          <w:sz w:val="24"/>
          <w:szCs w:val="24"/>
        </w:rPr>
        <w:t>К</w:t>
      </w:r>
      <w:r w:rsidRPr="006C3BE5">
        <w:rPr>
          <w:rFonts w:ascii="Times New Roman" w:hAnsi="Times New Roman" w:cs="Times New Roman"/>
          <w:sz w:val="24"/>
          <w:szCs w:val="24"/>
        </w:rPr>
        <w:t xml:space="preserve">од </w:t>
      </w:r>
      <w:r w:rsidR="00C038AA">
        <w:rPr>
          <w:rFonts w:ascii="Times New Roman" w:hAnsi="Times New Roman" w:cs="Times New Roman"/>
          <w:sz w:val="24"/>
          <w:szCs w:val="24"/>
        </w:rPr>
        <w:t>в проекте (</w:t>
      </w:r>
      <w:r w:rsidR="00C038AA" w:rsidRPr="00C038AA">
        <w:rPr>
          <w:rFonts w:ascii="Consolas" w:hAnsi="Consolas" w:cs="Times New Roman"/>
          <w:b/>
          <w:bCs/>
          <w:sz w:val="24"/>
          <w:szCs w:val="24"/>
        </w:rPr>
        <w:t>Task_02_Exp</w:t>
      </w:r>
      <w:r w:rsidR="00C038AA">
        <w:rPr>
          <w:rFonts w:ascii="Times New Roman" w:hAnsi="Times New Roman" w:cs="Times New Roman"/>
          <w:sz w:val="24"/>
          <w:szCs w:val="24"/>
        </w:rPr>
        <w:t xml:space="preserve">) </w:t>
      </w:r>
      <w:r w:rsidRPr="006C3BE5">
        <w:rPr>
          <w:rFonts w:ascii="Times New Roman" w:hAnsi="Times New Roman" w:cs="Times New Roman"/>
          <w:sz w:val="24"/>
          <w:szCs w:val="24"/>
        </w:rPr>
        <w:t xml:space="preserve">содержит несколько примеров работы с элементами </w:t>
      </w:r>
      <w:proofErr w:type="spellStart"/>
      <w:r w:rsidRPr="00C038AA">
        <w:rPr>
          <w:rFonts w:ascii="Consolas" w:hAnsi="Consolas" w:cs="Times New Roman"/>
          <w:b/>
          <w:bCs/>
          <w:sz w:val="24"/>
          <w:szCs w:val="24"/>
        </w:rPr>
        <w:t>HashSet</w:t>
      </w:r>
      <w:proofErr w:type="spellEnd"/>
      <w:r w:rsidR="001411A4" w:rsidRPr="001411A4">
        <w:rPr>
          <w:rFonts w:ascii="Times New Roman" w:hAnsi="Times New Roman" w:cs="Times New Roman"/>
          <w:sz w:val="24"/>
          <w:szCs w:val="24"/>
        </w:rPr>
        <w:t>;</w:t>
      </w:r>
    </w:p>
    <w:p w14:paraId="605CBF34" w14:textId="7C55D43E" w:rsidR="00C038AA" w:rsidRDefault="006C3BE5" w:rsidP="001F2E20">
      <w:pPr>
        <w:pStyle w:val="a5"/>
        <w:numPr>
          <w:ilvl w:val="0"/>
          <w:numId w:val="5"/>
        </w:numPr>
        <w:spacing w:after="80" w:line="257" w:lineRule="auto"/>
        <w:ind w:left="227" w:hanging="22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C3BE5"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 w:rsidRPr="00C038AA">
        <w:rPr>
          <w:rFonts w:ascii="Consolas" w:hAnsi="Consolas" w:cs="Times New Roman"/>
          <w:b/>
          <w:bCs/>
          <w:sz w:val="24"/>
          <w:szCs w:val="24"/>
        </w:rPr>
        <w:t>HashSet</w:t>
      </w:r>
      <w:proofErr w:type="spellEnd"/>
      <w:r w:rsidRPr="006C3BE5">
        <w:rPr>
          <w:rFonts w:ascii="Times New Roman" w:hAnsi="Times New Roman" w:cs="Times New Roman"/>
          <w:sz w:val="24"/>
          <w:szCs w:val="24"/>
        </w:rPr>
        <w:t xml:space="preserve"> описан в пространстве имён </w:t>
      </w:r>
      <w:proofErr w:type="spellStart"/>
      <w:r w:rsidRPr="00C038AA">
        <w:rPr>
          <w:rFonts w:ascii="Consolas" w:hAnsi="Consolas" w:cs="Times New Roman"/>
          <w:b/>
          <w:bCs/>
          <w:sz w:val="24"/>
          <w:szCs w:val="24"/>
        </w:rPr>
        <w:t>System.Collection.Generic</w:t>
      </w:r>
      <w:proofErr w:type="spellEnd"/>
      <w:r w:rsidR="001411A4" w:rsidRPr="001411A4">
        <w:rPr>
          <w:rFonts w:ascii="Times New Roman" w:hAnsi="Times New Roman" w:cs="Times New Roman"/>
          <w:sz w:val="24"/>
          <w:szCs w:val="24"/>
        </w:rPr>
        <w:t>;</w:t>
      </w:r>
    </w:p>
    <w:p w14:paraId="351E791C" w14:textId="1E67549E" w:rsidR="006C3BE5" w:rsidRPr="006C3BE5" w:rsidRDefault="00C038AA" w:rsidP="001F2E20">
      <w:pPr>
        <w:pStyle w:val="a5"/>
        <w:spacing w:after="80" w:line="257" w:lineRule="auto"/>
        <w:ind w:left="22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A361E0">
          <w:rPr>
            <w:rStyle w:val="a6"/>
          </w:rPr>
          <w:t>https://docs.microsoft.com/ru-ru/dotnet/api/system.collections.generic.hashset-1?redirectedfrom=MSDN&amp;view=netframework-4.8</w:t>
        </w:r>
      </w:hyperlink>
    </w:p>
    <w:p w14:paraId="3D3A8E79" w14:textId="17E37628" w:rsidR="006C3BE5" w:rsidRPr="006C3BE5" w:rsidRDefault="006C3BE5" w:rsidP="001F2E20">
      <w:pPr>
        <w:pStyle w:val="a5"/>
        <w:numPr>
          <w:ilvl w:val="0"/>
          <w:numId w:val="5"/>
        </w:numPr>
        <w:spacing w:after="80" w:line="257" w:lineRule="auto"/>
        <w:ind w:left="227" w:hanging="22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C3BE5">
        <w:rPr>
          <w:rFonts w:ascii="Times New Roman" w:hAnsi="Times New Roman" w:cs="Times New Roman"/>
          <w:sz w:val="24"/>
          <w:szCs w:val="24"/>
        </w:rPr>
        <w:lastRenderedPageBreak/>
        <w:t xml:space="preserve">Для множеств </w:t>
      </w:r>
      <w:proofErr w:type="spellStart"/>
      <w:r w:rsidRPr="001411A4">
        <w:rPr>
          <w:rFonts w:ascii="Consolas" w:hAnsi="Consolas" w:cs="Times New Roman"/>
          <w:b/>
          <w:bCs/>
          <w:sz w:val="24"/>
          <w:szCs w:val="24"/>
        </w:rPr>
        <w:t>HashSet</w:t>
      </w:r>
      <w:proofErr w:type="spellEnd"/>
      <w:r w:rsidRPr="006C3BE5">
        <w:rPr>
          <w:rFonts w:ascii="Times New Roman" w:hAnsi="Times New Roman" w:cs="Times New Roman"/>
          <w:sz w:val="24"/>
          <w:szCs w:val="24"/>
        </w:rPr>
        <w:t xml:space="preserve"> определена возможность объединения и пересечения, соответствующие методы реализуют методы интерфейса </w:t>
      </w:r>
      <w:proofErr w:type="spellStart"/>
      <w:r w:rsidRPr="000A0D44">
        <w:rPr>
          <w:rFonts w:ascii="Consolas" w:hAnsi="Consolas" w:cs="Times New Roman"/>
          <w:b/>
          <w:bCs/>
          <w:sz w:val="24"/>
          <w:szCs w:val="24"/>
        </w:rPr>
        <w:t>System.Linq.IEnumerable</w:t>
      </w:r>
      <w:proofErr w:type="spellEnd"/>
      <w:r w:rsidRPr="006C3BE5">
        <w:rPr>
          <w:rFonts w:ascii="Times New Roman" w:hAnsi="Times New Roman" w:cs="Times New Roman"/>
          <w:sz w:val="24"/>
          <w:szCs w:val="24"/>
        </w:rPr>
        <w:t>.</w:t>
      </w:r>
    </w:p>
    <w:p w14:paraId="5C0CDBB8" w14:textId="77777777" w:rsidR="00A556AC" w:rsidRDefault="00A556AC" w:rsidP="001F2E20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56AC">
        <w:rPr>
          <w:rFonts w:ascii="Consolas" w:hAnsi="Consolas" w:cs="Times New Roman"/>
          <w:b/>
          <w:bCs/>
          <w:sz w:val="24"/>
          <w:szCs w:val="24"/>
        </w:rPr>
        <w:t>Distinct</w:t>
      </w:r>
      <w:proofErr w:type="spellEnd"/>
      <w:r w:rsidRPr="00A556AC">
        <w:rPr>
          <w:rFonts w:ascii="Times New Roman" w:hAnsi="Times New Roman" w:cs="Times New Roman"/>
          <w:sz w:val="24"/>
          <w:szCs w:val="24"/>
        </w:rPr>
        <w:t xml:space="preserve"> - выбрать из последовательности различающиеся элементы</w:t>
      </w:r>
    </w:p>
    <w:p w14:paraId="613664F1" w14:textId="126C52E9" w:rsidR="00A556AC" w:rsidRDefault="00A556AC" w:rsidP="001F2E20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56AC">
        <w:rPr>
          <w:rFonts w:ascii="Consolas" w:hAnsi="Consolas" w:cs="Times New Roman"/>
          <w:b/>
          <w:bCs/>
          <w:sz w:val="24"/>
          <w:szCs w:val="24"/>
        </w:rPr>
        <w:t>Union</w:t>
      </w:r>
      <w:proofErr w:type="spellEnd"/>
      <w:r w:rsidRPr="00A556AC">
        <w:rPr>
          <w:rFonts w:ascii="Times New Roman" w:hAnsi="Times New Roman" w:cs="Times New Roman"/>
          <w:sz w:val="24"/>
          <w:szCs w:val="24"/>
        </w:rPr>
        <w:t xml:space="preserve"> – объединяет две последовательности с учетом</w:t>
      </w:r>
      <w:r w:rsidRPr="00A55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6AC">
        <w:rPr>
          <w:rFonts w:ascii="Consolas" w:hAnsi="Consolas" w:cs="Times New Roman"/>
          <w:b/>
          <w:bCs/>
          <w:sz w:val="24"/>
          <w:szCs w:val="24"/>
        </w:rPr>
        <w:t>EqualityComparer</w:t>
      </w:r>
      <w:proofErr w:type="spellEnd"/>
      <w:r w:rsidRPr="00A556AC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Pr="00A556AC">
        <w:rPr>
          <w:rFonts w:ascii="Consolas" w:hAnsi="Consolas" w:cs="Times New Roman"/>
          <w:sz w:val="24"/>
          <w:szCs w:val="24"/>
        </w:rPr>
        <w:t>&lt;</w:t>
      </w:r>
      <w:r w:rsidRPr="00A556AC">
        <w:rPr>
          <w:rFonts w:ascii="Consolas" w:hAnsi="Consolas" w:cs="Times New Roman"/>
          <w:b/>
          <w:bCs/>
          <w:sz w:val="24"/>
          <w:szCs w:val="24"/>
        </w:rPr>
        <w:t>T</w:t>
      </w:r>
      <w:r w:rsidRPr="00A556AC">
        <w:rPr>
          <w:rFonts w:ascii="Consolas" w:hAnsi="Consolas" w:cs="Times New Roman"/>
          <w:sz w:val="24"/>
          <w:szCs w:val="24"/>
        </w:rPr>
        <w:t>&gt;</w:t>
      </w:r>
    </w:p>
    <w:p w14:paraId="6C19DE8F" w14:textId="04ABD945" w:rsidR="00A556AC" w:rsidRPr="00A556AC" w:rsidRDefault="00A556AC" w:rsidP="001F2E20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58A1">
        <w:rPr>
          <w:rFonts w:ascii="Consolas" w:hAnsi="Consolas" w:cs="Times New Roman"/>
          <w:b/>
          <w:bCs/>
          <w:sz w:val="24"/>
          <w:szCs w:val="24"/>
        </w:rPr>
        <w:t>Intersect</w:t>
      </w:r>
      <w:proofErr w:type="spellEnd"/>
      <w:r w:rsidRPr="00A556AC">
        <w:rPr>
          <w:rFonts w:ascii="Times New Roman" w:hAnsi="Times New Roman" w:cs="Times New Roman"/>
          <w:sz w:val="24"/>
          <w:szCs w:val="24"/>
        </w:rPr>
        <w:t xml:space="preserve"> – пересечение двух последовательностей (сравнение на</w:t>
      </w:r>
      <w:r w:rsidRPr="00A556AC">
        <w:rPr>
          <w:rFonts w:ascii="Times New Roman" w:hAnsi="Times New Roman" w:cs="Times New Roman"/>
          <w:sz w:val="24"/>
          <w:szCs w:val="24"/>
        </w:rPr>
        <w:t xml:space="preserve"> </w:t>
      </w:r>
      <w:r w:rsidRPr="00A556AC">
        <w:rPr>
          <w:rFonts w:ascii="Times New Roman" w:hAnsi="Times New Roman" w:cs="Times New Roman"/>
          <w:sz w:val="24"/>
          <w:szCs w:val="24"/>
        </w:rPr>
        <w:t>равенство)</w:t>
      </w:r>
    </w:p>
    <w:p w14:paraId="25B0D6A3" w14:textId="7193A286" w:rsidR="00274485" w:rsidRDefault="00274485" w:rsidP="001F2E20">
      <w:pPr>
        <w:pStyle w:val="a5"/>
        <w:spacing w:after="80" w:line="259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2D8948A" wp14:editId="1FF0EA6D">
            <wp:simplePos x="0" y="0"/>
            <wp:positionH relativeFrom="margin">
              <wp:align>left</wp:align>
            </wp:positionH>
            <wp:positionV relativeFrom="paragraph">
              <wp:posOffset>315278</wp:posOffset>
            </wp:positionV>
            <wp:extent cx="3218015" cy="1285875"/>
            <wp:effectExtent l="0" t="0" r="190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20" t="29790" r="26480" b="31706"/>
                    <a:stretch/>
                  </pic:blipFill>
                  <pic:spPr bwMode="auto">
                    <a:xfrm>
                      <a:off x="0" y="0"/>
                      <a:ext cx="3218015" cy="128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556AC" w:rsidRPr="000158A1">
        <w:rPr>
          <w:rFonts w:ascii="Consolas" w:hAnsi="Consolas" w:cs="Times New Roman"/>
          <w:b/>
          <w:bCs/>
          <w:sz w:val="24"/>
          <w:szCs w:val="24"/>
        </w:rPr>
        <w:t>Except</w:t>
      </w:r>
      <w:proofErr w:type="spellEnd"/>
      <w:r w:rsidR="00A556AC" w:rsidRPr="00A556AC">
        <w:rPr>
          <w:rFonts w:ascii="Times New Roman" w:hAnsi="Times New Roman" w:cs="Times New Roman"/>
          <w:sz w:val="24"/>
          <w:szCs w:val="24"/>
        </w:rPr>
        <w:t xml:space="preserve"> – формирует разность двух последовательностей</w:t>
      </w:r>
    </w:p>
    <w:p w14:paraId="47CEDBA0" w14:textId="77777777" w:rsidR="006848AE" w:rsidRPr="00FF5BA5" w:rsidRDefault="006848AE" w:rsidP="001F2E20">
      <w:pPr>
        <w:pStyle w:val="a5"/>
        <w:spacing w:after="80" w:line="259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25B8315D" w14:textId="725D7C99" w:rsidR="00274485" w:rsidRPr="002E3869" w:rsidRDefault="00274485" w:rsidP="001F2E20">
      <w:pPr>
        <w:pStyle w:val="a5"/>
        <w:spacing w:after="80" w:line="259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sectPr w:rsidR="00274485" w:rsidRPr="002E38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C5080"/>
    <w:multiLevelType w:val="hybridMultilevel"/>
    <w:tmpl w:val="294CAE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F3BF7"/>
    <w:multiLevelType w:val="hybridMultilevel"/>
    <w:tmpl w:val="985C7D84"/>
    <w:lvl w:ilvl="0" w:tplc="E90E5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EC6F17"/>
    <w:multiLevelType w:val="hybridMultilevel"/>
    <w:tmpl w:val="383808E6"/>
    <w:lvl w:ilvl="0" w:tplc="041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3" w15:restartNumberingAfterBreak="0">
    <w:nsid w:val="521650EA"/>
    <w:multiLevelType w:val="hybridMultilevel"/>
    <w:tmpl w:val="A59839D2"/>
    <w:lvl w:ilvl="0" w:tplc="E90E5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2F3D87"/>
    <w:multiLevelType w:val="hybridMultilevel"/>
    <w:tmpl w:val="C97071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765130"/>
    <w:multiLevelType w:val="hybridMultilevel"/>
    <w:tmpl w:val="ACFCB8EC"/>
    <w:lvl w:ilvl="0" w:tplc="C8982A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3CF2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A691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D43C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06EF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8A9B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462B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2EB3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F43C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AF5F47"/>
    <w:multiLevelType w:val="hybridMultilevel"/>
    <w:tmpl w:val="F1EA34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B726D"/>
    <w:multiLevelType w:val="hybridMultilevel"/>
    <w:tmpl w:val="27567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B85"/>
    <w:rsid w:val="000158A1"/>
    <w:rsid w:val="0002658B"/>
    <w:rsid w:val="00031A5A"/>
    <w:rsid w:val="0003715F"/>
    <w:rsid w:val="0004750B"/>
    <w:rsid w:val="00047B33"/>
    <w:rsid w:val="00051CC7"/>
    <w:rsid w:val="00053AE4"/>
    <w:rsid w:val="00067B30"/>
    <w:rsid w:val="000722CD"/>
    <w:rsid w:val="00087E19"/>
    <w:rsid w:val="0009581D"/>
    <w:rsid w:val="000A0D44"/>
    <w:rsid w:val="000D5EC1"/>
    <w:rsid w:val="00110606"/>
    <w:rsid w:val="001132C2"/>
    <w:rsid w:val="001158EE"/>
    <w:rsid w:val="00123D7F"/>
    <w:rsid w:val="00133302"/>
    <w:rsid w:val="001371A8"/>
    <w:rsid w:val="001411A4"/>
    <w:rsid w:val="001535BE"/>
    <w:rsid w:val="00184146"/>
    <w:rsid w:val="00194694"/>
    <w:rsid w:val="001A7A0A"/>
    <w:rsid w:val="001C3AC9"/>
    <w:rsid w:val="001D0613"/>
    <w:rsid w:val="001D7F6F"/>
    <w:rsid w:val="001E6ABF"/>
    <w:rsid w:val="001F0B51"/>
    <w:rsid w:val="001F2E20"/>
    <w:rsid w:val="001F58BA"/>
    <w:rsid w:val="001F5F44"/>
    <w:rsid w:val="001F742F"/>
    <w:rsid w:val="00214EB9"/>
    <w:rsid w:val="00215647"/>
    <w:rsid w:val="00226C9C"/>
    <w:rsid w:val="00237BD0"/>
    <w:rsid w:val="00257B49"/>
    <w:rsid w:val="00261E5C"/>
    <w:rsid w:val="00263BBF"/>
    <w:rsid w:val="00267F25"/>
    <w:rsid w:val="00274485"/>
    <w:rsid w:val="00280E4E"/>
    <w:rsid w:val="0028190A"/>
    <w:rsid w:val="002954BF"/>
    <w:rsid w:val="00296C6F"/>
    <w:rsid w:val="0029787C"/>
    <w:rsid w:val="002C3593"/>
    <w:rsid w:val="002E3869"/>
    <w:rsid w:val="002F4E04"/>
    <w:rsid w:val="00352C78"/>
    <w:rsid w:val="003A0D2B"/>
    <w:rsid w:val="003B1AD5"/>
    <w:rsid w:val="003C2636"/>
    <w:rsid w:val="00402FD2"/>
    <w:rsid w:val="0045167E"/>
    <w:rsid w:val="004851BF"/>
    <w:rsid w:val="004B11EE"/>
    <w:rsid w:val="004B2F66"/>
    <w:rsid w:val="004C0939"/>
    <w:rsid w:val="00505DDF"/>
    <w:rsid w:val="00547DDB"/>
    <w:rsid w:val="0055496A"/>
    <w:rsid w:val="005779CA"/>
    <w:rsid w:val="005859C5"/>
    <w:rsid w:val="005945B5"/>
    <w:rsid w:val="005C09FD"/>
    <w:rsid w:val="005C3FAC"/>
    <w:rsid w:val="005C47B0"/>
    <w:rsid w:val="005E0645"/>
    <w:rsid w:val="006033EE"/>
    <w:rsid w:val="00661ED0"/>
    <w:rsid w:val="00662F07"/>
    <w:rsid w:val="00676FBA"/>
    <w:rsid w:val="00681D33"/>
    <w:rsid w:val="006848AE"/>
    <w:rsid w:val="006A5971"/>
    <w:rsid w:val="006C3BE5"/>
    <w:rsid w:val="006F4E0E"/>
    <w:rsid w:val="00706474"/>
    <w:rsid w:val="00711C7E"/>
    <w:rsid w:val="007259F9"/>
    <w:rsid w:val="007558BB"/>
    <w:rsid w:val="00762D4B"/>
    <w:rsid w:val="00770174"/>
    <w:rsid w:val="00802177"/>
    <w:rsid w:val="00810469"/>
    <w:rsid w:val="00826B9B"/>
    <w:rsid w:val="00845DC6"/>
    <w:rsid w:val="0086711A"/>
    <w:rsid w:val="008A359E"/>
    <w:rsid w:val="008A6B85"/>
    <w:rsid w:val="008C61A7"/>
    <w:rsid w:val="008E396B"/>
    <w:rsid w:val="008F0485"/>
    <w:rsid w:val="009235EF"/>
    <w:rsid w:val="00931023"/>
    <w:rsid w:val="0093553F"/>
    <w:rsid w:val="00950401"/>
    <w:rsid w:val="00952052"/>
    <w:rsid w:val="00955A8D"/>
    <w:rsid w:val="009617A1"/>
    <w:rsid w:val="009923B8"/>
    <w:rsid w:val="009938B5"/>
    <w:rsid w:val="00993D3E"/>
    <w:rsid w:val="009E6C3A"/>
    <w:rsid w:val="009F0DAE"/>
    <w:rsid w:val="00A433F0"/>
    <w:rsid w:val="00A51348"/>
    <w:rsid w:val="00A556AC"/>
    <w:rsid w:val="00A65661"/>
    <w:rsid w:val="00A75370"/>
    <w:rsid w:val="00A843BB"/>
    <w:rsid w:val="00A962A4"/>
    <w:rsid w:val="00AB2663"/>
    <w:rsid w:val="00AD0E75"/>
    <w:rsid w:val="00AD568D"/>
    <w:rsid w:val="00AE0EDF"/>
    <w:rsid w:val="00AE39BE"/>
    <w:rsid w:val="00AE4E61"/>
    <w:rsid w:val="00AE795B"/>
    <w:rsid w:val="00B11F05"/>
    <w:rsid w:val="00B16953"/>
    <w:rsid w:val="00B30FEF"/>
    <w:rsid w:val="00B3181F"/>
    <w:rsid w:val="00B64CAE"/>
    <w:rsid w:val="00B804BC"/>
    <w:rsid w:val="00B8073D"/>
    <w:rsid w:val="00BB72C4"/>
    <w:rsid w:val="00BD7FC1"/>
    <w:rsid w:val="00C038AA"/>
    <w:rsid w:val="00C10236"/>
    <w:rsid w:val="00C24CB3"/>
    <w:rsid w:val="00C41767"/>
    <w:rsid w:val="00C4280E"/>
    <w:rsid w:val="00C46563"/>
    <w:rsid w:val="00C56776"/>
    <w:rsid w:val="00C801E1"/>
    <w:rsid w:val="00C95CDF"/>
    <w:rsid w:val="00CA3A60"/>
    <w:rsid w:val="00CB3E7F"/>
    <w:rsid w:val="00CC3EF7"/>
    <w:rsid w:val="00CC76D3"/>
    <w:rsid w:val="00CD127C"/>
    <w:rsid w:val="00CD65B5"/>
    <w:rsid w:val="00CD6F70"/>
    <w:rsid w:val="00CF3353"/>
    <w:rsid w:val="00CF5E89"/>
    <w:rsid w:val="00D068D3"/>
    <w:rsid w:val="00D0772D"/>
    <w:rsid w:val="00D14FCB"/>
    <w:rsid w:val="00D4301F"/>
    <w:rsid w:val="00D471B6"/>
    <w:rsid w:val="00D47987"/>
    <w:rsid w:val="00D51525"/>
    <w:rsid w:val="00D72661"/>
    <w:rsid w:val="00DA365C"/>
    <w:rsid w:val="00DC0FD4"/>
    <w:rsid w:val="00DD2386"/>
    <w:rsid w:val="00E04322"/>
    <w:rsid w:val="00E65260"/>
    <w:rsid w:val="00E66536"/>
    <w:rsid w:val="00EE00A0"/>
    <w:rsid w:val="00EE7221"/>
    <w:rsid w:val="00EF06E5"/>
    <w:rsid w:val="00EF2224"/>
    <w:rsid w:val="00F01B86"/>
    <w:rsid w:val="00F14AE2"/>
    <w:rsid w:val="00F32B82"/>
    <w:rsid w:val="00F37378"/>
    <w:rsid w:val="00F42CF1"/>
    <w:rsid w:val="00F63A79"/>
    <w:rsid w:val="00F84E9B"/>
    <w:rsid w:val="00FA1763"/>
    <w:rsid w:val="00FA6239"/>
    <w:rsid w:val="00FB7B1C"/>
    <w:rsid w:val="00FC5D49"/>
    <w:rsid w:val="00FF0E72"/>
    <w:rsid w:val="00FF2FC3"/>
    <w:rsid w:val="00FF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396A2"/>
  <w15:chartTrackingRefBased/>
  <w15:docId w15:val="{171A5319-CE63-4B82-A1D2-674D28DB3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01E1"/>
    <w:rPr>
      <w:color w:val="808080"/>
    </w:rPr>
  </w:style>
  <w:style w:type="paragraph" w:styleId="a4">
    <w:name w:val="Normal (Web)"/>
    <w:basedOn w:val="a"/>
    <w:uiPriority w:val="99"/>
    <w:semiHidden/>
    <w:unhideWhenUsed/>
    <w:rsid w:val="00037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67F25"/>
    <w:pPr>
      <w:spacing w:line="256" w:lineRule="auto"/>
      <w:ind w:left="720"/>
      <w:contextualSpacing/>
    </w:pPr>
  </w:style>
  <w:style w:type="character" w:styleId="a6">
    <w:name w:val="Hyperlink"/>
    <w:basedOn w:val="a0"/>
    <w:uiPriority w:val="99"/>
    <w:unhideWhenUsed/>
    <w:rsid w:val="00C4656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465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2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50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67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docs.microsoft.com/ru-ru/dotnet/api/system.collections.generic.hashset-1?redirectedfrom=MSDN&amp;view=netframework-4.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F8CF3-9676-411C-9E8D-97EC3B9CA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Шарипов Айнур Айварович</dc:creator>
  <cp:keywords/>
  <dc:description/>
  <cp:lastModifiedBy>Айнур Шарипов</cp:lastModifiedBy>
  <cp:revision>2</cp:revision>
  <cp:lastPrinted>2019-07-03T09:43:00Z</cp:lastPrinted>
  <dcterms:created xsi:type="dcterms:W3CDTF">2019-08-10T16:48:00Z</dcterms:created>
  <dcterms:modified xsi:type="dcterms:W3CDTF">2019-08-10T16:48:00Z</dcterms:modified>
</cp:coreProperties>
</file>