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D43" w:rsidRPr="00DA51F2" w:rsidRDefault="00DA51F2">
      <w:pPr>
        <w:rPr>
          <w:b/>
          <w:sz w:val="28"/>
          <w:szCs w:val="28"/>
          <w:lang w:val="en-US"/>
        </w:rPr>
      </w:pPr>
      <w:r w:rsidRPr="00DA51F2">
        <w:rPr>
          <w:b/>
          <w:sz w:val="28"/>
          <w:szCs w:val="28"/>
          <w:lang w:val="en-US"/>
        </w:rPr>
        <w:t xml:space="preserve">Short Specification Scanner User Interface  </w:t>
      </w:r>
    </w:p>
    <w:p w:rsidR="001971C5" w:rsidRDefault="001971C5" w:rsidP="00DA51F2">
      <w:pPr>
        <w:rPr>
          <w:lang w:val="en-US"/>
        </w:rPr>
      </w:pPr>
    </w:p>
    <w:p w:rsidR="00DA51F2" w:rsidRDefault="00DA51F2" w:rsidP="00DA51F2">
      <w:pPr>
        <w:rPr>
          <w:lang w:val="en-US"/>
        </w:rPr>
      </w:pPr>
      <w:r w:rsidRPr="00DA51F2">
        <w:rPr>
          <w:lang w:val="en-US"/>
        </w:rPr>
        <w:t>The Web-UI shall show data that is provid</w:t>
      </w:r>
      <w:r>
        <w:rPr>
          <w:lang w:val="en-US"/>
        </w:rPr>
        <w:t xml:space="preserve">ed by a scanner process (online), or loaded from a database or text file. </w:t>
      </w:r>
    </w:p>
    <w:p w:rsidR="001971C5" w:rsidRDefault="001971C5" w:rsidP="00DA51F2">
      <w:pPr>
        <w:rPr>
          <w:lang w:val="en-US"/>
        </w:rPr>
      </w:pPr>
      <w:r>
        <w:rPr>
          <w:lang w:val="en-US"/>
        </w:rPr>
        <w:t xml:space="preserve">The software shall show the data of 2 scanners (to be prepared for more), and the merged scanner data/summary. </w:t>
      </w:r>
    </w:p>
    <w:p w:rsidR="001971C5" w:rsidRDefault="00DA51F2" w:rsidP="00DA51F2">
      <w:pPr>
        <w:rPr>
          <w:lang w:val="en-US"/>
        </w:rPr>
      </w:pPr>
      <w:r>
        <w:rPr>
          <w:lang w:val="en-US"/>
        </w:rPr>
        <w:t>Scanner data contains a dataset of 1800 (to be specified) tup</w:t>
      </w:r>
      <w:r w:rsidR="001971C5">
        <w:rPr>
          <w:lang w:val="en-US"/>
        </w:rPr>
        <w:t>l</w:t>
      </w:r>
      <w:r>
        <w:rPr>
          <w:lang w:val="en-US"/>
        </w:rPr>
        <w:t xml:space="preserve">es for each scanner picture. </w:t>
      </w:r>
      <w:r w:rsidR="001971C5">
        <w:rPr>
          <w:lang w:val="en-US"/>
        </w:rPr>
        <w:t xml:space="preserve">Each tuple contains </w:t>
      </w:r>
    </w:p>
    <w:p w:rsidR="001971C5" w:rsidRDefault="001971C5" w:rsidP="001971C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Distance (this is raw data from scanner)</w:t>
      </w:r>
    </w:p>
    <w:p w:rsidR="001971C5" w:rsidRDefault="001971C5" w:rsidP="001971C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X-Coordinate in a Cartesian  X/Y coordinate system, calculated by the scanner process </w:t>
      </w:r>
    </w:p>
    <w:p w:rsidR="001971C5" w:rsidRDefault="001971C5" w:rsidP="001971C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Y-Coordinate in a Cartesian  X/Y coordinate system, calculated by the scanner process </w:t>
      </w:r>
    </w:p>
    <w:p w:rsidR="00DA51F2" w:rsidRPr="001971C5" w:rsidRDefault="00DA51F2" w:rsidP="001971C5">
      <w:pPr>
        <w:rPr>
          <w:lang w:val="en-US"/>
        </w:rPr>
      </w:pPr>
      <w:r w:rsidRPr="001971C5">
        <w:rPr>
          <w:lang w:val="en-US"/>
        </w:rPr>
        <w:t xml:space="preserve">Data arrives from scanner every 100ms.  </w:t>
      </w:r>
    </w:p>
    <w:p w:rsidR="00DA51F2" w:rsidRPr="00DA51F2" w:rsidRDefault="00DA51F2" w:rsidP="00DA51F2">
      <w:pPr>
        <w:rPr>
          <w:lang w:val="en-US"/>
        </w:rPr>
      </w:pPr>
      <w:r>
        <w:rPr>
          <w:lang w:val="en-US"/>
        </w:rPr>
        <w:t xml:space="preserve">The data is stored in files in following form:  </w:t>
      </w:r>
    </w:p>
    <w:tbl>
      <w:tblPr>
        <w:tblW w:w="7314" w:type="dxa"/>
        <w:tblInd w:w="-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1321"/>
        <w:gridCol w:w="1021"/>
        <w:gridCol w:w="1022"/>
        <w:gridCol w:w="1022"/>
        <w:gridCol w:w="1678"/>
        <w:gridCol w:w="1250"/>
      </w:tblGrid>
      <w:tr w:rsidR="00DA51F2" w:rsidRPr="00676326" w:rsidTr="001971C5">
        <w:tc>
          <w:tcPr>
            <w:tcW w:w="1321" w:type="dxa"/>
            <w:shd w:val="clear" w:color="auto" w:fill="EDEDED" w:themeFill="accent3" w:themeFillTint="33"/>
          </w:tcPr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Date/time</w:t>
            </w:r>
            <w:r>
              <w:rPr>
                <w:lang w:val="en-GB"/>
              </w:rPr>
              <w:t xml:space="preserve"> 1</w:t>
            </w:r>
          </w:p>
        </w:tc>
        <w:tc>
          <w:tcPr>
            <w:tcW w:w="1021" w:type="dxa"/>
            <w:shd w:val="clear" w:color="auto" w:fill="EDEDED" w:themeFill="accent3" w:themeFillTint="33"/>
          </w:tcPr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Tup</w:t>
            </w:r>
            <w:r w:rsidR="001971C5">
              <w:rPr>
                <w:lang w:val="en-GB"/>
              </w:rPr>
              <w:t>l</w:t>
            </w:r>
            <w:r w:rsidRPr="00676326">
              <w:rPr>
                <w:lang w:val="en-GB"/>
              </w:rPr>
              <w:t>e 1</w:t>
            </w:r>
          </w:p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X</w:t>
            </w:r>
          </w:p>
          <w:p w:rsidR="00DA51F2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Y</w:t>
            </w:r>
          </w:p>
          <w:p w:rsidR="00E925B0" w:rsidRPr="00676326" w:rsidRDefault="00E925B0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Distance</w:t>
            </w:r>
          </w:p>
        </w:tc>
        <w:tc>
          <w:tcPr>
            <w:tcW w:w="1022" w:type="dxa"/>
            <w:shd w:val="clear" w:color="auto" w:fill="EDEDED" w:themeFill="accent3" w:themeFillTint="33"/>
          </w:tcPr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Tup</w:t>
            </w:r>
            <w:r w:rsidR="001971C5">
              <w:rPr>
                <w:lang w:val="en-GB"/>
              </w:rPr>
              <w:t>l</w:t>
            </w:r>
            <w:r w:rsidRPr="00676326">
              <w:rPr>
                <w:lang w:val="en-GB"/>
              </w:rPr>
              <w:t>e 2</w:t>
            </w:r>
          </w:p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X</w:t>
            </w:r>
          </w:p>
          <w:p w:rsidR="00DA51F2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Y</w:t>
            </w:r>
          </w:p>
          <w:p w:rsidR="00E925B0" w:rsidRPr="00676326" w:rsidRDefault="00E925B0" w:rsidP="00E925B0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Distance</w:t>
            </w:r>
          </w:p>
        </w:tc>
        <w:tc>
          <w:tcPr>
            <w:tcW w:w="1022" w:type="dxa"/>
            <w:shd w:val="clear" w:color="auto" w:fill="EDEDED" w:themeFill="accent3" w:themeFillTint="33"/>
          </w:tcPr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Tup</w:t>
            </w:r>
            <w:r w:rsidR="001971C5">
              <w:rPr>
                <w:lang w:val="en-GB"/>
              </w:rPr>
              <w:t>l</w:t>
            </w:r>
            <w:r w:rsidRPr="00676326">
              <w:rPr>
                <w:lang w:val="en-GB"/>
              </w:rPr>
              <w:t>e 3</w:t>
            </w:r>
          </w:p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X</w:t>
            </w:r>
          </w:p>
          <w:p w:rsidR="00DA51F2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Y</w:t>
            </w:r>
          </w:p>
          <w:p w:rsidR="00E925B0" w:rsidRPr="00676326" w:rsidRDefault="00E925B0" w:rsidP="00E925B0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Distance</w:t>
            </w:r>
          </w:p>
        </w:tc>
        <w:tc>
          <w:tcPr>
            <w:tcW w:w="1678" w:type="dxa"/>
            <w:shd w:val="clear" w:color="auto" w:fill="EDEDED" w:themeFill="accent3" w:themeFillTint="33"/>
          </w:tcPr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….</w:t>
            </w:r>
          </w:p>
        </w:tc>
        <w:tc>
          <w:tcPr>
            <w:tcW w:w="1250" w:type="dxa"/>
            <w:shd w:val="clear" w:color="auto" w:fill="EDEDED" w:themeFill="accent3" w:themeFillTint="33"/>
          </w:tcPr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Tup</w:t>
            </w:r>
            <w:r w:rsidR="001971C5">
              <w:rPr>
                <w:lang w:val="en-GB"/>
              </w:rPr>
              <w:t>l</w:t>
            </w:r>
            <w:r w:rsidRPr="00676326">
              <w:rPr>
                <w:lang w:val="en-GB"/>
              </w:rPr>
              <w:t>e 1800</w:t>
            </w:r>
          </w:p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X</w:t>
            </w:r>
          </w:p>
          <w:p w:rsidR="00DA51F2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Y</w:t>
            </w:r>
          </w:p>
          <w:p w:rsidR="00E925B0" w:rsidRPr="00676326" w:rsidRDefault="00E925B0" w:rsidP="00E925B0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Distance</w:t>
            </w:r>
          </w:p>
        </w:tc>
      </w:tr>
    </w:tbl>
    <w:p w:rsidR="00DA51F2" w:rsidRDefault="00DA51F2" w:rsidP="00DA51F2">
      <w:pPr>
        <w:spacing w:after="0" w:line="240" w:lineRule="auto"/>
        <w:rPr>
          <w:lang w:val="en-GB"/>
        </w:rPr>
      </w:pPr>
      <w:r>
        <w:rPr>
          <w:lang w:val="en-GB"/>
        </w:rPr>
        <w:t>….</w:t>
      </w:r>
    </w:p>
    <w:p w:rsidR="00DA51F2" w:rsidRDefault="00DA51F2" w:rsidP="00DA51F2">
      <w:pPr>
        <w:spacing w:after="0" w:line="240" w:lineRule="auto"/>
        <w:rPr>
          <w:lang w:val="en-GB"/>
        </w:rPr>
      </w:pPr>
    </w:p>
    <w:tbl>
      <w:tblPr>
        <w:tblW w:w="7314" w:type="dxa"/>
        <w:tblInd w:w="-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1321"/>
        <w:gridCol w:w="1021"/>
        <w:gridCol w:w="1022"/>
        <w:gridCol w:w="1022"/>
        <w:gridCol w:w="1678"/>
        <w:gridCol w:w="1250"/>
      </w:tblGrid>
      <w:tr w:rsidR="00DA51F2" w:rsidRPr="00676326" w:rsidTr="001971C5">
        <w:tc>
          <w:tcPr>
            <w:tcW w:w="1321" w:type="dxa"/>
            <w:shd w:val="clear" w:color="auto" w:fill="EDEDED" w:themeFill="accent3" w:themeFillTint="33"/>
          </w:tcPr>
          <w:p w:rsidR="00DA51F2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Date/time</w:t>
            </w:r>
          </w:p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n</w:t>
            </w:r>
          </w:p>
        </w:tc>
        <w:tc>
          <w:tcPr>
            <w:tcW w:w="1021" w:type="dxa"/>
            <w:shd w:val="clear" w:color="auto" w:fill="EDEDED" w:themeFill="accent3" w:themeFillTint="33"/>
          </w:tcPr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Tup</w:t>
            </w:r>
            <w:r w:rsidR="001971C5">
              <w:rPr>
                <w:lang w:val="en-GB"/>
              </w:rPr>
              <w:t>l</w:t>
            </w:r>
            <w:r w:rsidRPr="00676326">
              <w:rPr>
                <w:lang w:val="en-GB"/>
              </w:rPr>
              <w:t>e 1</w:t>
            </w:r>
          </w:p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X</w:t>
            </w:r>
          </w:p>
          <w:p w:rsidR="00DA51F2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Y</w:t>
            </w:r>
          </w:p>
          <w:p w:rsidR="00E925B0" w:rsidRPr="00676326" w:rsidRDefault="00E925B0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Distance</w:t>
            </w:r>
          </w:p>
        </w:tc>
        <w:tc>
          <w:tcPr>
            <w:tcW w:w="1022" w:type="dxa"/>
            <w:shd w:val="clear" w:color="auto" w:fill="EDEDED" w:themeFill="accent3" w:themeFillTint="33"/>
          </w:tcPr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Tup</w:t>
            </w:r>
            <w:r w:rsidR="001971C5">
              <w:rPr>
                <w:lang w:val="en-GB"/>
              </w:rPr>
              <w:t>l</w:t>
            </w:r>
            <w:r w:rsidRPr="00676326">
              <w:rPr>
                <w:lang w:val="en-GB"/>
              </w:rPr>
              <w:t>e 2</w:t>
            </w:r>
          </w:p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X</w:t>
            </w:r>
          </w:p>
          <w:p w:rsidR="00DA51F2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Y</w:t>
            </w:r>
          </w:p>
          <w:p w:rsidR="00E925B0" w:rsidRPr="00676326" w:rsidRDefault="00E925B0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Distance</w:t>
            </w:r>
          </w:p>
        </w:tc>
        <w:tc>
          <w:tcPr>
            <w:tcW w:w="1022" w:type="dxa"/>
            <w:shd w:val="clear" w:color="auto" w:fill="EDEDED" w:themeFill="accent3" w:themeFillTint="33"/>
          </w:tcPr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Tup</w:t>
            </w:r>
            <w:r w:rsidR="001971C5">
              <w:rPr>
                <w:lang w:val="en-GB"/>
              </w:rPr>
              <w:t>l</w:t>
            </w:r>
            <w:r w:rsidRPr="00676326">
              <w:rPr>
                <w:lang w:val="en-GB"/>
              </w:rPr>
              <w:t>e 3</w:t>
            </w:r>
          </w:p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X</w:t>
            </w:r>
          </w:p>
          <w:p w:rsidR="00DA51F2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Y</w:t>
            </w:r>
          </w:p>
          <w:p w:rsidR="00E925B0" w:rsidRPr="00676326" w:rsidRDefault="00E925B0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Distance</w:t>
            </w:r>
          </w:p>
        </w:tc>
        <w:tc>
          <w:tcPr>
            <w:tcW w:w="1678" w:type="dxa"/>
            <w:shd w:val="clear" w:color="auto" w:fill="EDEDED" w:themeFill="accent3" w:themeFillTint="33"/>
          </w:tcPr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….</w:t>
            </w:r>
          </w:p>
        </w:tc>
        <w:tc>
          <w:tcPr>
            <w:tcW w:w="1250" w:type="dxa"/>
            <w:shd w:val="clear" w:color="auto" w:fill="EDEDED" w:themeFill="accent3" w:themeFillTint="33"/>
          </w:tcPr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Tup</w:t>
            </w:r>
            <w:r w:rsidR="001971C5">
              <w:rPr>
                <w:lang w:val="en-GB"/>
              </w:rPr>
              <w:t>l</w:t>
            </w:r>
            <w:r w:rsidRPr="00676326">
              <w:rPr>
                <w:lang w:val="en-GB"/>
              </w:rPr>
              <w:t>e 1800</w:t>
            </w:r>
          </w:p>
          <w:p w:rsidR="00DA51F2" w:rsidRPr="00676326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X</w:t>
            </w:r>
          </w:p>
          <w:p w:rsidR="00DA51F2" w:rsidRDefault="00DA51F2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Y</w:t>
            </w:r>
          </w:p>
          <w:p w:rsidR="00E925B0" w:rsidRPr="00676326" w:rsidRDefault="00E925B0" w:rsidP="00DA51F2">
            <w:pPr>
              <w:spacing w:after="0" w:line="240" w:lineRule="auto"/>
              <w:rPr>
                <w:lang w:val="en-GB"/>
              </w:rPr>
            </w:pPr>
            <w:r w:rsidRPr="00676326">
              <w:rPr>
                <w:lang w:val="en-GB"/>
              </w:rPr>
              <w:t>Distance</w:t>
            </w:r>
            <w:bookmarkStart w:id="0" w:name="_GoBack"/>
            <w:bookmarkEnd w:id="0"/>
          </w:p>
        </w:tc>
      </w:tr>
    </w:tbl>
    <w:p w:rsidR="00DA51F2" w:rsidRDefault="00DA51F2" w:rsidP="00DA51F2">
      <w:pPr>
        <w:rPr>
          <w:lang w:val="en-GB"/>
        </w:rPr>
      </w:pPr>
    </w:p>
    <w:p w:rsidR="00DA51F2" w:rsidRPr="00DA51F2" w:rsidRDefault="00DA51F2">
      <w:pPr>
        <w:rPr>
          <w:b/>
          <w:sz w:val="28"/>
          <w:szCs w:val="28"/>
          <w:lang w:val="en-US"/>
        </w:rPr>
      </w:pPr>
    </w:p>
    <w:p w:rsidR="00DA51F2" w:rsidRDefault="00DA51F2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de-DE"/>
        </w:rPr>
        <w:lastRenderedPageBreak/>
        <w:drawing>
          <wp:inline distT="0" distB="0" distL="0" distR="0">
            <wp:extent cx="5753100" cy="37719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1F2" w:rsidRDefault="00DA51F2" w:rsidP="00DA51F2"/>
    <w:p w:rsidR="00DA51F2" w:rsidRPr="00DA51F2" w:rsidRDefault="00DA51F2" w:rsidP="00DA51F2">
      <w:pPr>
        <w:rPr>
          <w:lang w:val="en-US"/>
        </w:rPr>
      </w:pPr>
      <w:r w:rsidRPr="00DA51F2">
        <w:rPr>
          <w:lang w:val="en-US"/>
        </w:rPr>
        <w:t>The software shall have followi</w:t>
      </w:r>
      <w:r>
        <w:rPr>
          <w:lang w:val="en-US"/>
        </w:rPr>
        <w:t>n</w:t>
      </w:r>
      <w:r w:rsidRPr="00DA51F2">
        <w:rPr>
          <w:lang w:val="en-US"/>
        </w:rPr>
        <w:t xml:space="preserve">g basic functions: </w:t>
      </w:r>
    </w:p>
    <w:p w:rsidR="00DA51F2" w:rsidRDefault="00DA51F2" w:rsidP="00DA51F2">
      <w:pPr>
        <w:widowControl w:val="0"/>
        <w:numPr>
          <w:ilvl w:val="0"/>
          <w:numId w:val="1"/>
        </w:numPr>
        <w:spacing w:after="0" w:line="300" w:lineRule="atLeast"/>
        <w:jc w:val="both"/>
        <w:rPr>
          <w:lang w:val="en-GB"/>
        </w:rPr>
      </w:pPr>
      <w:r>
        <w:rPr>
          <w:lang w:val="en-GB"/>
        </w:rPr>
        <w:t xml:space="preserve">show position of 2 laser scanners in the coordinate system </w:t>
      </w:r>
    </w:p>
    <w:p w:rsidR="00DA51F2" w:rsidRDefault="00DA51F2" w:rsidP="00DA51F2">
      <w:pPr>
        <w:widowControl w:val="0"/>
        <w:numPr>
          <w:ilvl w:val="0"/>
          <w:numId w:val="1"/>
        </w:numPr>
        <w:spacing w:after="0" w:line="300" w:lineRule="atLeast"/>
        <w:jc w:val="both"/>
        <w:rPr>
          <w:lang w:val="en-GB"/>
        </w:rPr>
      </w:pPr>
      <w:r>
        <w:rPr>
          <w:lang w:val="en-GB"/>
        </w:rPr>
        <w:t>input fields and +/- buttons for changing angle and X/Y coordinates of both scanners</w:t>
      </w:r>
    </w:p>
    <w:p w:rsidR="00DA51F2" w:rsidRDefault="00DA51F2" w:rsidP="00DA51F2">
      <w:pPr>
        <w:widowControl w:val="0"/>
        <w:numPr>
          <w:ilvl w:val="0"/>
          <w:numId w:val="1"/>
        </w:numPr>
        <w:spacing w:after="0" w:line="300" w:lineRule="atLeast"/>
        <w:jc w:val="both"/>
        <w:rPr>
          <w:lang w:val="en-GB"/>
        </w:rPr>
      </w:pPr>
      <w:r>
        <w:rPr>
          <w:lang w:val="en-GB"/>
        </w:rPr>
        <w:t>picture is updated in real time, thus allowing to align the pictures of both scanners</w:t>
      </w:r>
    </w:p>
    <w:p w:rsidR="00DA51F2" w:rsidRDefault="00DA51F2" w:rsidP="00DA51F2">
      <w:pPr>
        <w:widowControl w:val="0"/>
        <w:numPr>
          <w:ilvl w:val="0"/>
          <w:numId w:val="1"/>
        </w:numPr>
        <w:spacing w:after="0" w:line="300" w:lineRule="atLeast"/>
        <w:jc w:val="both"/>
        <w:rPr>
          <w:lang w:val="en-GB"/>
        </w:rPr>
      </w:pPr>
      <w:r>
        <w:rPr>
          <w:lang w:val="en-GB"/>
        </w:rPr>
        <w:t>show all calculated values under the scanner output field</w:t>
      </w:r>
    </w:p>
    <w:p w:rsidR="00DA51F2" w:rsidRDefault="00DA51F2" w:rsidP="00DA51F2">
      <w:pPr>
        <w:rPr>
          <w:lang w:val="en-US"/>
        </w:rPr>
      </w:pPr>
    </w:p>
    <w:p w:rsidR="00DA51F2" w:rsidRDefault="00DA51F2" w:rsidP="00DA51F2">
      <w:pPr>
        <w:rPr>
          <w:lang w:val="en-US"/>
        </w:rPr>
      </w:pPr>
      <w:r>
        <w:rPr>
          <w:lang w:val="en-US"/>
        </w:rPr>
        <w:t xml:space="preserve">The chart shall have following functionality: </w:t>
      </w:r>
    </w:p>
    <w:p w:rsidR="00DA51F2" w:rsidRDefault="00DA51F2" w:rsidP="00DA51F2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Zoom in/out</w:t>
      </w:r>
    </w:p>
    <w:p w:rsidR="00DA51F2" w:rsidRDefault="00DA51F2" w:rsidP="00DA51F2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Panning </w:t>
      </w:r>
    </w:p>
    <w:p w:rsidR="001C166F" w:rsidRDefault="00DA51F2" w:rsidP="00DA51F2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 start/stop X/Y range manually (via input field) </w:t>
      </w:r>
    </w:p>
    <w:p w:rsidR="00DA51F2" w:rsidRDefault="001C166F" w:rsidP="00DA51F2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display as </w:t>
      </w:r>
      <w:r w:rsidR="00DA51F2">
        <w:rPr>
          <w:lang w:val="en-US"/>
        </w:rPr>
        <w:t xml:space="preserve">Single point, line, Spline/Trend   </w:t>
      </w:r>
    </w:p>
    <w:p w:rsidR="001C166F" w:rsidRDefault="001C166F" w:rsidP="00DA51F2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X/Y-values like this: </w:t>
      </w:r>
    </w:p>
    <w:p w:rsidR="001C166F" w:rsidRDefault="001C166F" w:rsidP="001C166F">
      <w:pPr>
        <w:pStyle w:val="Listenabsatz"/>
        <w:ind w:left="420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3721100" cy="23114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1F2" w:rsidRPr="00B038FE" w:rsidRDefault="00DA51F2" w:rsidP="00DA51F2">
      <w:pPr>
        <w:rPr>
          <w:b/>
          <w:lang w:val="en-US"/>
        </w:rPr>
      </w:pPr>
      <w:r w:rsidRPr="00B038FE">
        <w:rPr>
          <w:b/>
          <w:lang w:val="en-US"/>
        </w:rPr>
        <w:lastRenderedPageBreak/>
        <w:t xml:space="preserve">Optional functions: </w:t>
      </w:r>
    </w:p>
    <w:p w:rsidR="00DA51F2" w:rsidRDefault="00DA51F2" w:rsidP="00DA51F2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 in Excel or csv-file (as in </w:t>
      </w:r>
      <w:proofErr w:type="spellStart"/>
      <w:r>
        <w:rPr>
          <w:lang w:val="en-US"/>
        </w:rPr>
        <w:t>DevExpress</w:t>
      </w:r>
      <w:proofErr w:type="spellEnd"/>
      <w:r>
        <w:rPr>
          <w:lang w:val="en-US"/>
        </w:rPr>
        <w:t xml:space="preserve">) </w:t>
      </w:r>
    </w:p>
    <w:p w:rsidR="00B038FE" w:rsidRPr="00DA51F2" w:rsidRDefault="00B038FE" w:rsidP="00DA51F2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 into PDF, print function </w:t>
      </w:r>
    </w:p>
    <w:p w:rsidR="00DA51F2" w:rsidRDefault="00DA51F2" w:rsidP="00DA51F2">
      <w:pPr>
        <w:rPr>
          <w:lang w:val="en-US"/>
        </w:rPr>
      </w:pPr>
    </w:p>
    <w:p w:rsidR="00DA51F2" w:rsidRDefault="00DA51F2" w:rsidP="00DA51F2">
      <w:pPr>
        <w:rPr>
          <w:lang w:val="en-US"/>
        </w:rPr>
      </w:pPr>
      <w:r>
        <w:rPr>
          <w:lang w:val="en-US"/>
        </w:rPr>
        <w:t xml:space="preserve">Examples for suitable Chart components: </w:t>
      </w:r>
    </w:p>
    <w:p w:rsidR="00DA51F2" w:rsidRDefault="00DA51F2" w:rsidP="00DA51F2">
      <w:pPr>
        <w:rPr>
          <w:lang w:val="en-US"/>
        </w:rPr>
      </w:pPr>
      <w:r>
        <w:rPr>
          <w:lang w:val="en-US"/>
        </w:rPr>
        <w:t xml:space="preserve">Vector Image Rendering by </w:t>
      </w:r>
      <w:proofErr w:type="spellStart"/>
      <w:r>
        <w:rPr>
          <w:lang w:val="en-US"/>
        </w:rPr>
        <w:t>DevExpress</w:t>
      </w:r>
      <w:proofErr w:type="spellEnd"/>
      <w:r>
        <w:rPr>
          <w:lang w:val="en-US"/>
        </w:rPr>
        <w:t xml:space="preserve">:  </w:t>
      </w:r>
    </w:p>
    <w:p w:rsidR="00DA51F2" w:rsidRDefault="00DA51F2" w:rsidP="00DA51F2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3199383" cy="1999615"/>
            <wp:effectExtent l="0" t="0" r="1270" b="635"/>
            <wp:docPr id="2" name="Grafik 2" descr="Vector Image Rend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ctor Image Render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871" cy="200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1C5" w:rsidRPr="00DA51F2" w:rsidRDefault="001971C5" w:rsidP="00DA51F2">
      <w:pPr>
        <w:rPr>
          <w:lang w:val="en-US"/>
        </w:rPr>
      </w:pPr>
      <w:r>
        <w:rPr>
          <w:lang w:val="en-US"/>
        </w:rPr>
        <w:t xml:space="preserve">2D Charting control by </w:t>
      </w:r>
      <w:proofErr w:type="spellStart"/>
      <w:r>
        <w:rPr>
          <w:lang w:val="en-US"/>
        </w:rPr>
        <w:t>DevExpress</w:t>
      </w:r>
      <w:proofErr w:type="spellEnd"/>
      <w:r>
        <w:rPr>
          <w:lang w:val="en-US"/>
        </w:rPr>
        <w:t xml:space="preserve">: </w:t>
      </w:r>
    </w:p>
    <w:p w:rsidR="00DA51F2" w:rsidRDefault="00DA51F2" w:rsidP="00DA51F2">
      <w:pPr>
        <w:pStyle w:val="Listenabsatz"/>
        <w:ind w:left="420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2834640" cy="1771650"/>
            <wp:effectExtent l="0" t="0" r="3810" b="0"/>
            <wp:docPr id="3" name="Grafik 3" descr="See overview 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e overview vide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525" cy="178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1F2" w:rsidRDefault="00DA51F2" w:rsidP="00DA51F2">
      <w:pPr>
        <w:pStyle w:val="Listenabsatz"/>
        <w:ind w:left="420"/>
        <w:rPr>
          <w:lang w:val="en-US"/>
        </w:rPr>
      </w:pPr>
    </w:p>
    <w:p w:rsidR="001971C5" w:rsidRPr="001971C5" w:rsidRDefault="001971C5" w:rsidP="001971C5">
      <w:pPr>
        <w:rPr>
          <w:lang w:val="en-US"/>
        </w:rPr>
      </w:pPr>
      <w:r w:rsidRPr="001971C5">
        <w:rPr>
          <w:lang w:val="en-US"/>
        </w:rPr>
        <w:t xml:space="preserve">Development with C# / ASP.NET </w:t>
      </w:r>
    </w:p>
    <w:p w:rsidR="00DA51F2" w:rsidRPr="001971C5" w:rsidRDefault="00DA51F2" w:rsidP="00DA51F2">
      <w:pPr>
        <w:rPr>
          <w:lang w:val="en-US"/>
        </w:rPr>
      </w:pPr>
    </w:p>
    <w:p w:rsidR="00DA51F2" w:rsidRPr="001971C5" w:rsidRDefault="00DA51F2">
      <w:pPr>
        <w:rPr>
          <w:b/>
          <w:sz w:val="28"/>
          <w:szCs w:val="28"/>
          <w:lang w:val="en-US"/>
        </w:rPr>
      </w:pPr>
    </w:p>
    <w:sectPr w:rsidR="00DA51F2" w:rsidRPr="001971C5" w:rsidSect="00DA51F2">
      <w:footerReference w:type="default" r:id="rId11"/>
      <w:pgSz w:w="11906" w:h="16838"/>
      <w:pgMar w:top="1417" w:right="1046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641D" w:rsidRDefault="0017641D" w:rsidP="001971C5">
      <w:pPr>
        <w:spacing w:after="0" w:line="240" w:lineRule="auto"/>
      </w:pPr>
      <w:r>
        <w:separator/>
      </w:r>
    </w:p>
  </w:endnote>
  <w:endnote w:type="continuationSeparator" w:id="0">
    <w:p w:rsidR="0017641D" w:rsidRDefault="0017641D" w:rsidP="00197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71C5" w:rsidRDefault="0017641D">
    <w:pPr>
      <w:pStyle w:val="Fuzeile"/>
    </w:pPr>
    <w:r>
      <w:fldChar w:fldCharType="begin"/>
    </w:r>
    <w:r>
      <w:instrText xml:space="preserve"> FILENAME   \* MERGEFORMAT </w:instrText>
    </w:r>
    <w:r>
      <w:fldChar w:fldCharType="separate"/>
    </w:r>
    <w:r w:rsidR="001971C5">
      <w:rPr>
        <w:noProof/>
      </w:rPr>
      <w:t>ShortSpecScannerUI.docx</w:t>
    </w:r>
    <w:r>
      <w:rPr>
        <w:noProof/>
      </w:rPr>
      <w:fldChar w:fldCharType="end"/>
    </w:r>
    <w:r w:rsidR="001971C5">
      <w:t xml:space="preserve"> / MK, 25.1.2017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641D" w:rsidRDefault="0017641D" w:rsidP="001971C5">
      <w:pPr>
        <w:spacing w:after="0" w:line="240" w:lineRule="auto"/>
      </w:pPr>
      <w:r>
        <w:separator/>
      </w:r>
    </w:p>
  </w:footnote>
  <w:footnote w:type="continuationSeparator" w:id="0">
    <w:p w:rsidR="0017641D" w:rsidRDefault="0017641D" w:rsidP="001971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057428"/>
    <w:multiLevelType w:val="hybridMultilevel"/>
    <w:tmpl w:val="D3028A9C"/>
    <w:lvl w:ilvl="0" w:tplc="27AE857E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>
    <w:nsid w:val="63DE02E0"/>
    <w:multiLevelType w:val="hybridMultilevel"/>
    <w:tmpl w:val="10BEB2E2"/>
    <w:lvl w:ilvl="0" w:tplc="B11AC6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F31"/>
    <w:rsid w:val="000E5D3E"/>
    <w:rsid w:val="0017641D"/>
    <w:rsid w:val="001971C5"/>
    <w:rsid w:val="001C166F"/>
    <w:rsid w:val="002C2F31"/>
    <w:rsid w:val="00621D43"/>
    <w:rsid w:val="007F63F1"/>
    <w:rsid w:val="009D0FFF"/>
    <w:rsid w:val="00B038FE"/>
    <w:rsid w:val="00DA51F2"/>
    <w:rsid w:val="00E669D4"/>
    <w:rsid w:val="00E9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4DA93F-C2D6-42CB-AAB7-326C49AA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A51F2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197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71C5"/>
  </w:style>
  <w:style w:type="paragraph" w:styleId="Fuzeile">
    <w:name w:val="footer"/>
    <w:basedOn w:val="Standard"/>
    <w:link w:val="FuzeileZchn"/>
    <w:uiPriority w:val="99"/>
    <w:unhideWhenUsed/>
    <w:rsid w:val="00197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7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</dc:creator>
  <cp:keywords/>
  <dc:description/>
  <cp:lastModifiedBy>Microsoft-Konto</cp:lastModifiedBy>
  <cp:revision>2</cp:revision>
  <dcterms:created xsi:type="dcterms:W3CDTF">2018-01-26T09:28:00Z</dcterms:created>
  <dcterms:modified xsi:type="dcterms:W3CDTF">2018-01-26T09:28:00Z</dcterms:modified>
</cp:coreProperties>
</file>