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E1DF" w14:textId="77777777" w:rsidR="002965DE" w:rsidRPr="002965DE" w:rsidRDefault="002965DE" w:rsidP="00014BE5">
      <w:pPr>
        <w:ind w:firstLine="708"/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</w:pPr>
      <w:bookmarkStart w:id="0" w:name="OLE_LINK1"/>
      <w:bookmarkStart w:id="1" w:name="OLE_LINK2"/>
      <w:bookmarkStart w:id="2" w:name="OLE_LINK3"/>
      <w:bookmarkStart w:id="3" w:name="_GoBack"/>
      <w:r w:rsidRPr="007E1E2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F70576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Voluntary medical insurance</w:t>
      </w:r>
      <w:bookmarkEnd w:id="0"/>
      <w:bookmarkEnd w:id="1"/>
      <w:r w:rsidRPr="00F70576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 xml:space="preserve"> is a service that helps pay for the costs of treatment and services in commercial as well as state medical institutions throughout </w:t>
      </w:r>
      <w:r w:rsidRPr="002965DE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the country.</w:t>
      </w:r>
    </w:p>
    <w:p w14:paraId="3780EA53" w14:textId="77777777" w:rsidR="002965DE" w:rsidRPr="002965DE" w:rsidRDefault="002965DE" w:rsidP="00014BE5">
      <w:pPr>
        <w:ind w:firstLine="708"/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</w:pPr>
      <w:r w:rsidRPr="00F70576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We never plan to get sick: as a rule, the need to go to any medical institution will be a significant burden on the family budget. The presence of the VHI insurance policy allows you to have confidence that health problems will be resolved regardless of t</w:t>
      </w:r>
      <w:r w:rsidRPr="002965DE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he current financial condition.</w:t>
      </w:r>
    </w:p>
    <w:p w14:paraId="67AA4279" w14:textId="77777777" w:rsidR="00640B79" w:rsidRPr="002965DE" w:rsidRDefault="002965DE" w:rsidP="00014BE5">
      <w:pPr>
        <w:ind w:firstLine="708"/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</w:pPr>
      <w:r w:rsidRPr="00F70576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VHI is a modern way to get quality medical care.</w:t>
      </w:r>
      <w:r w:rsidRPr="007E1E2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F70576"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VHI programs: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410"/>
        <w:gridCol w:w="2136"/>
        <w:gridCol w:w="1981"/>
        <w:gridCol w:w="1982"/>
        <w:gridCol w:w="1981"/>
      </w:tblGrid>
      <w:tr w:rsidR="002965DE" w14:paraId="7CDD806E" w14:textId="77777777" w:rsidTr="002965DE">
        <w:tc>
          <w:tcPr>
            <w:tcW w:w="2410" w:type="dxa"/>
            <w:vAlign w:val="center"/>
          </w:tcPr>
          <w:p w14:paraId="09C51160" w14:textId="77777777" w:rsidR="004E7C36" w:rsidRPr="002965DE" w:rsidRDefault="002965DE" w:rsidP="004E7C36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 w:rsidRPr="002965DE">
              <w:rPr>
                <w:rFonts w:ascii="Times New Roman" w:hAnsi="Times New Roman" w:cs="Times New Roman"/>
                <w:b/>
                <w:sz w:val="28"/>
                <w:lang w:val="uz-Cyrl-UZ"/>
              </w:rPr>
              <w:t>Service list</w:t>
            </w:r>
          </w:p>
        </w:tc>
        <w:tc>
          <w:tcPr>
            <w:tcW w:w="2136" w:type="dxa"/>
            <w:vAlign w:val="center"/>
          </w:tcPr>
          <w:p w14:paraId="68383530" w14:textId="77777777" w:rsidR="004E7C36" w:rsidRPr="004E7C36" w:rsidRDefault="002965DE" w:rsidP="002965DE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“Program</w:t>
            </w:r>
            <w:r w:rsidR="004E7C36"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1”</w:t>
            </w:r>
          </w:p>
        </w:tc>
        <w:tc>
          <w:tcPr>
            <w:tcW w:w="1981" w:type="dxa"/>
            <w:vAlign w:val="center"/>
          </w:tcPr>
          <w:p w14:paraId="4F5D5DCF" w14:textId="77777777" w:rsidR="004E7C36" w:rsidRPr="004E7C36" w:rsidRDefault="004E7C36" w:rsidP="002965DE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“ </w:t>
            </w:r>
            <w:r w:rsidR="002965D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Program </w:t>
            </w: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2”</w:t>
            </w:r>
          </w:p>
        </w:tc>
        <w:tc>
          <w:tcPr>
            <w:tcW w:w="1982" w:type="dxa"/>
            <w:vAlign w:val="center"/>
          </w:tcPr>
          <w:p w14:paraId="4BE4B334" w14:textId="77777777" w:rsidR="004E7C36" w:rsidRPr="002965DE" w:rsidRDefault="002965DE" w:rsidP="002965D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“Program 3”</w:t>
            </w:r>
          </w:p>
        </w:tc>
        <w:tc>
          <w:tcPr>
            <w:tcW w:w="1981" w:type="dxa"/>
            <w:vAlign w:val="center"/>
          </w:tcPr>
          <w:p w14:paraId="1FBBA60A" w14:textId="77777777" w:rsidR="004E7C36" w:rsidRPr="004E7C36" w:rsidRDefault="004E7C36" w:rsidP="002965DE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</w:t>
            </w:r>
            <w:r w:rsidR="002965DE">
              <w:rPr>
                <w:rFonts w:ascii="Times New Roman" w:hAnsi="Times New Roman" w:cs="Times New Roman"/>
                <w:b/>
                <w:sz w:val="24"/>
                <w:lang w:val="en-US"/>
              </w:rPr>
              <w:t>Program</w:t>
            </w: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4”</w:t>
            </w:r>
          </w:p>
        </w:tc>
      </w:tr>
      <w:tr w:rsidR="002965DE" w14:paraId="6CD059D4" w14:textId="77777777" w:rsidTr="00640B79">
        <w:tc>
          <w:tcPr>
            <w:tcW w:w="2410" w:type="dxa"/>
            <w:vAlign w:val="center"/>
          </w:tcPr>
          <w:p w14:paraId="58950202" w14:textId="77777777" w:rsidR="004E7C36" w:rsidRPr="007E1E2F" w:rsidRDefault="002965DE" w:rsidP="004E7C3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E1E2F">
              <w:rPr>
                <w:rFonts w:ascii="Times New Roman" w:hAnsi="Times New Roman" w:cs="Times New Roman"/>
                <w:sz w:val="28"/>
                <w:lang w:val="en-US"/>
              </w:rPr>
              <w:t>Emergency and emergency medical care</w:t>
            </w:r>
          </w:p>
        </w:tc>
        <w:tc>
          <w:tcPr>
            <w:tcW w:w="2136" w:type="dxa"/>
            <w:vAlign w:val="center"/>
          </w:tcPr>
          <w:p w14:paraId="677ADEEA" w14:textId="77777777" w:rsidR="004E7C36" w:rsidRPr="002965DE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965DE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6FC6AF31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343BD221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75F9020B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725E6D47" w14:textId="77777777" w:rsidTr="00640B79">
        <w:tc>
          <w:tcPr>
            <w:tcW w:w="2410" w:type="dxa"/>
            <w:vAlign w:val="center"/>
          </w:tcPr>
          <w:p w14:paraId="10130158" w14:textId="77777777" w:rsidR="004E7C36" w:rsidRPr="004E7C36" w:rsidRDefault="002965DE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965DE">
              <w:rPr>
                <w:rFonts w:ascii="Times New Roman" w:hAnsi="Times New Roman" w:cs="Times New Roman"/>
                <w:sz w:val="28"/>
              </w:rPr>
              <w:t>Outpatient care</w:t>
            </w:r>
          </w:p>
        </w:tc>
        <w:tc>
          <w:tcPr>
            <w:tcW w:w="2136" w:type="dxa"/>
            <w:vAlign w:val="center"/>
          </w:tcPr>
          <w:p w14:paraId="44275307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33A90704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767EE543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7D2E401C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1D5E4365" w14:textId="77777777" w:rsidTr="00640B79">
        <w:tc>
          <w:tcPr>
            <w:tcW w:w="2410" w:type="dxa"/>
            <w:vAlign w:val="center"/>
          </w:tcPr>
          <w:p w14:paraId="2B93276B" w14:textId="77777777" w:rsidR="004E7C36" w:rsidRPr="004E7C36" w:rsidRDefault="002965DE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70576">
              <w:rPr>
                <w:rFonts w:ascii="Times New Roman" w:hAnsi="Times New Roman" w:cs="Times New Roman"/>
                <w:sz w:val="28"/>
              </w:rPr>
              <w:t>Inpatient care</w:t>
            </w:r>
          </w:p>
        </w:tc>
        <w:tc>
          <w:tcPr>
            <w:tcW w:w="2136" w:type="dxa"/>
            <w:vAlign w:val="center"/>
          </w:tcPr>
          <w:p w14:paraId="475BF9A1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14:paraId="2E847373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2" w:type="dxa"/>
            <w:vAlign w:val="center"/>
          </w:tcPr>
          <w:p w14:paraId="2A4DD414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06CDB9D1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36B77ED7" w14:textId="77777777" w:rsidTr="00640B79">
        <w:tc>
          <w:tcPr>
            <w:tcW w:w="2410" w:type="dxa"/>
            <w:vAlign w:val="center"/>
          </w:tcPr>
          <w:p w14:paraId="444C4392" w14:textId="77777777" w:rsidR="004E7C36" w:rsidRPr="007E1E2F" w:rsidRDefault="002965DE" w:rsidP="004E7C3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E1E2F">
              <w:rPr>
                <w:rFonts w:ascii="Times New Roman" w:hAnsi="Times New Roman" w:cs="Times New Roman"/>
                <w:sz w:val="28"/>
                <w:lang w:val="en-US"/>
              </w:rPr>
              <w:t>Drug support (10% of the sum insured)</w:t>
            </w:r>
          </w:p>
        </w:tc>
        <w:tc>
          <w:tcPr>
            <w:tcW w:w="2136" w:type="dxa"/>
            <w:vAlign w:val="center"/>
          </w:tcPr>
          <w:p w14:paraId="3CC915A0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14:paraId="094F6FF3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47866211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14:paraId="096D0723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43B3956E" w14:textId="77777777" w:rsidTr="00640B79">
        <w:tc>
          <w:tcPr>
            <w:tcW w:w="2410" w:type="dxa"/>
            <w:vAlign w:val="center"/>
          </w:tcPr>
          <w:p w14:paraId="3889CFA1" w14:textId="77777777" w:rsidR="004E7C36" w:rsidRPr="007E1E2F" w:rsidRDefault="002965DE" w:rsidP="004E7C3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E1E2F">
              <w:rPr>
                <w:rFonts w:ascii="Times New Roman" w:hAnsi="Times New Roman" w:cs="Times New Roman"/>
                <w:sz w:val="28"/>
                <w:lang w:val="en-US"/>
              </w:rPr>
              <w:t>Dental care in emergency situations (10% of the sum insured)</w:t>
            </w:r>
          </w:p>
        </w:tc>
        <w:tc>
          <w:tcPr>
            <w:tcW w:w="2136" w:type="dxa"/>
            <w:vAlign w:val="center"/>
          </w:tcPr>
          <w:p w14:paraId="19EF1EF2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14:paraId="0582DA06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07F2BCD3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14:paraId="06429750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1720DD1D" w14:textId="77777777" w:rsidTr="00640B79">
        <w:tc>
          <w:tcPr>
            <w:tcW w:w="2410" w:type="dxa"/>
            <w:vAlign w:val="center"/>
          </w:tcPr>
          <w:p w14:paraId="5B786DBB" w14:textId="77777777" w:rsidR="004E7C36" w:rsidRPr="004E7C36" w:rsidRDefault="002965DE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70576">
              <w:rPr>
                <w:rFonts w:ascii="Times New Roman" w:hAnsi="Times New Roman" w:cs="Times New Roman"/>
                <w:sz w:val="28"/>
              </w:rPr>
              <w:t>Vaccination</w:t>
            </w:r>
          </w:p>
        </w:tc>
        <w:tc>
          <w:tcPr>
            <w:tcW w:w="2136" w:type="dxa"/>
            <w:vAlign w:val="center"/>
          </w:tcPr>
          <w:p w14:paraId="361697CB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1BCA2010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343CCD12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1B93FB6A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0518B698" w14:textId="77777777" w:rsidTr="00640B79">
        <w:tc>
          <w:tcPr>
            <w:tcW w:w="2410" w:type="dxa"/>
            <w:vAlign w:val="center"/>
          </w:tcPr>
          <w:p w14:paraId="62CF5F93" w14:textId="77777777" w:rsidR="004E7C36" w:rsidRPr="004E7C36" w:rsidRDefault="002965DE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70576">
              <w:rPr>
                <w:rFonts w:ascii="Times New Roman" w:hAnsi="Times New Roman" w:cs="Times New Roman"/>
                <w:sz w:val="28"/>
              </w:rPr>
              <w:t>Medical examination</w:t>
            </w:r>
          </w:p>
        </w:tc>
        <w:tc>
          <w:tcPr>
            <w:tcW w:w="2136" w:type="dxa"/>
            <w:vAlign w:val="center"/>
          </w:tcPr>
          <w:p w14:paraId="48927387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3566D5D0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45256940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47438A2D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2965DE" w14:paraId="29902F85" w14:textId="77777777" w:rsidTr="00640B79">
        <w:tc>
          <w:tcPr>
            <w:tcW w:w="2410" w:type="dxa"/>
            <w:vAlign w:val="center"/>
          </w:tcPr>
          <w:p w14:paraId="20219B52" w14:textId="77777777" w:rsidR="004E7C36" w:rsidRPr="004E7C36" w:rsidRDefault="002965DE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70576">
              <w:rPr>
                <w:rFonts w:ascii="Times New Roman" w:hAnsi="Times New Roman" w:cs="Times New Roman"/>
                <w:sz w:val="28"/>
              </w:rPr>
              <w:t>Assistance Services</w:t>
            </w:r>
          </w:p>
        </w:tc>
        <w:tc>
          <w:tcPr>
            <w:tcW w:w="2136" w:type="dxa"/>
            <w:vAlign w:val="center"/>
          </w:tcPr>
          <w:p w14:paraId="445051CF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585F54CE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14:paraId="5C453E2C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14:paraId="676F07EE" w14:textId="77777777"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bookmarkEnd w:id="2"/>
      <w:bookmarkEnd w:id="3"/>
    </w:tbl>
    <w:p w14:paraId="1B7BD709" w14:textId="77777777" w:rsidR="00123CEB" w:rsidRDefault="00123CEB" w:rsidP="00014BE5">
      <w:pPr>
        <w:ind w:firstLine="708"/>
      </w:pPr>
    </w:p>
    <w:sectPr w:rsidR="00123CEB" w:rsidSect="005362DD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E5"/>
    <w:rsid w:val="00006EA7"/>
    <w:rsid w:val="00014BE5"/>
    <w:rsid w:val="00123CEB"/>
    <w:rsid w:val="00251EC6"/>
    <w:rsid w:val="002965DE"/>
    <w:rsid w:val="002D3A9D"/>
    <w:rsid w:val="002F1056"/>
    <w:rsid w:val="0030217B"/>
    <w:rsid w:val="00302963"/>
    <w:rsid w:val="003261FA"/>
    <w:rsid w:val="00360DAE"/>
    <w:rsid w:val="003E7375"/>
    <w:rsid w:val="004078F0"/>
    <w:rsid w:val="00415D78"/>
    <w:rsid w:val="00425B5A"/>
    <w:rsid w:val="004D5489"/>
    <w:rsid w:val="004E7C36"/>
    <w:rsid w:val="004F31A7"/>
    <w:rsid w:val="00510A05"/>
    <w:rsid w:val="005362DD"/>
    <w:rsid w:val="00573F05"/>
    <w:rsid w:val="00575D6E"/>
    <w:rsid w:val="00640B79"/>
    <w:rsid w:val="006549DB"/>
    <w:rsid w:val="00656FE8"/>
    <w:rsid w:val="00681CC4"/>
    <w:rsid w:val="006E7664"/>
    <w:rsid w:val="00742F0B"/>
    <w:rsid w:val="00757EAB"/>
    <w:rsid w:val="00773170"/>
    <w:rsid w:val="007B33B3"/>
    <w:rsid w:val="007B3BA1"/>
    <w:rsid w:val="007E1E2F"/>
    <w:rsid w:val="0083532B"/>
    <w:rsid w:val="00853AC3"/>
    <w:rsid w:val="00877F6A"/>
    <w:rsid w:val="00882AB9"/>
    <w:rsid w:val="008A1A67"/>
    <w:rsid w:val="008A5D94"/>
    <w:rsid w:val="008C601C"/>
    <w:rsid w:val="008F14BC"/>
    <w:rsid w:val="00910364"/>
    <w:rsid w:val="00943E1D"/>
    <w:rsid w:val="009540E2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B4653A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10D38"/>
    <w:rsid w:val="00F645EE"/>
    <w:rsid w:val="00F7043C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674A"/>
  <w15:docId w15:val="{7E99B4DE-552C-4488-B263-5661DBFF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14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TableGrid">
    <w:name w:val="Table Grid"/>
    <w:basedOn w:val="TableNormal"/>
    <w:uiPriority w:val="39"/>
    <w:rsid w:val="004E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7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Elyor Latipov</cp:lastModifiedBy>
  <cp:revision>4</cp:revision>
  <dcterms:created xsi:type="dcterms:W3CDTF">2019-09-08T18:53:00Z</dcterms:created>
  <dcterms:modified xsi:type="dcterms:W3CDTF">2019-09-09T09:05:00Z</dcterms:modified>
</cp:coreProperties>
</file>