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4BE5" w:rsidRPr="00014BE5" w:rsidRDefault="00014BE5" w:rsidP="00014BE5">
      <w:pPr>
        <w:shd w:val="clear" w:color="auto" w:fill="FFFFFF"/>
        <w:spacing w:after="288" w:line="375" w:lineRule="atLeast"/>
        <w:ind w:firstLine="70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 w:rsidRPr="00014BE5">
        <w:rPr>
          <w:rFonts w:ascii="Times New Roman" w:hAnsi="Times New Roman" w:cs="Times New Roman"/>
          <w:color w:val="252525"/>
          <w:sz w:val="28"/>
          <w:szCs w:val="21"/>
        </w:rPr>
        <w:t>Добровольное медицинское страхование – услуга, которая помогает оплатить расходы на лечение и обслуживание в коммерческих, а также государственных медицинских учреждениях по всей стране.</w:t>
      </w:r>
      <w:r w:rsidRPr="00014BE5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 xml:space="preserve"> </w:t>
      </w:r>
    </w:p>
    <w:p w:rsidR="00014BE5" w:rsidRPr="00014BE5" w:rsidRDefault="00014BE5" w:rsidP="00014BE5">
      <w:pPr>
        <w:pStyle w:val="a3"/>
        <w:shd w:val="clear" w:color="auto" w:fill="FFFFFF"/>
        <w:spacing w:before="0" w:beforeAutospacing="0" w:after="288" w:afterAutospacing="0" w:line="375" w:lineRule="atLeast"/>
        <w:ind w:firstLine="708"/>
        <w:jc w:val="both"/>
        <w:rPr>
          <w:color w:val="252525"/>
          <w:sz w:val="28"/>
          <w:szCs w:val="21"/>
        </w:rPr>
      </w:pPr>
      <w:r w:rsidRPr="00014BE5">
        <w:rPr>
          <w:color w:val="252525"/>
          <w:sz w:val="28"/>
          <w:szCs w:val="21"/>
        </w:rPr>
        <w:t xml:space="preserve">Мы никогда не планируем заболеть: как правило, необходимость обратиться в любое медицинское учреждение будет являться существенной нагрузкой на семейный бюджет. Наличие страхового полиса </w:t>
      </w:r>
      <w:r>
        <w:rPr>
          <w:b/>
          <w:color w:val="252525"/>
          <w:sz w:val="28"/>
          <w:szCs w:val="21"/>
        </w:rPr>
        <w:t>ДМС</w:t>
      </w:r>
      <w:r w:rsidRPr="00014BE5">
        <w:rPr>
          <w:color w:val="252525"/>
          <w:sz w:val="28"/>
          <w:szCs w:val="21"/>
        </w:rPr>
        <w:t xml:space="preserve"> позволяет иметь уверенность в том, что проблемы со здоровьем будут решены вне зависимости от текущего финансового состояния.</w:t>
      </w:r>
    </w:p>
    <w:p w:rsidR="004E7C36" w:rsidRDefault="00014BE5" w:rsidP="005362DD">
      <w:pPr>
        <w:ind w:firstLine="708"/>
        <w:jc w:val="both"/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</w:pPr>
      <w:r w:rsidRPr="00014BE5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>ДМС – это современный способ получить качественную медицинскую помощь.</w:t>
      </w:r>
    </w:p>
    <w:p w:rsidR="00640B79" w:rsidRPr="00640B79" w:rsidRDefault="005362DD" w:rsidP="00014BE5">
      <w:pPr>
        <w:ind w:firstLine="708"/>
      </w:pPr>
      <w:r>
        <w:rPr>
          <w:rFonts w:ascii="Times New Roman" w:eastAsia="Times New Roman" w:hAnsi="Times New Roman" w:cs="Times New Roman"/>
          <w:color w:val="252525"/>
          <w:sz w:val="28"/>
          <w:szCs w:val="21"/>
          <w:lang w:val="uz-Cyrl-UZ" w:eastAsia="ru-RU"/>
        </w:rPr>
        <w:t>Программ</w:t>
      </w:r>
      <w:r>
        <w:rPr>
          <w:rFonts w:ascii="Times New Roman" w:eastAsia="Times New Roman" w:hAnsi="Times New Roman" w:cs="Times New Roman"/>
          <w:color w:val="252525"/>
          <w:sz w:val="28"/>
          <w:szCs w:val="21"/>
          <w:lang w:val="en-US" w:eastAsia="ru-RU"/>
        </w:rPr>
        <w:t>s</w:t>
      </w:r>
      <w:r w:rsidR="00640B79">
        <w:rPr>
          <w:rFonts w:ascii="Times New Roman" w:eastAsia="Times New Roman" w:hAnsi="Times New Roman" w:cs="Times New Roman"/>
          <w:color w:val="252525"/>
          <w:sz w:val="28"/>
          <w:szCs w:val="21"/>
          <w:lang w:eastAsia="ru-RU"/>
        </w:rPr>
        <w:t xml:space="preserve"> ДМС:</w:t>
      </w:r>
    </w:p>
    <w:tbl>
      <w:tblPr>
        <w:tblStyle w:val="a4"/>
        <w:tblW w:w="10490" w:type="dxa"/>
        <w:tblInd w:w="-714" w:type="dxa"/>
        <w:tblLook w:val="04A0" w:firstRow="1" w:lastRow="0" w:firstColumn="1" w:lastColumn="0" w:noHBand="0" w:noVBand="1"/>
      </w:tblPr>
      <w:tblGrid>
        <w:gridCol w:w="2564"/>
        <w:gridCol w:w="2087"/>
        <w:gridCol w:w="1946"/>
        <w:gridCol w:w="1947"/>
        <w:gridCol w:w="1946"/>
      </w:tblGrid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  <w:lang w:val="uz-Cyrl-UZ"/>
              </w:rPr>
            </w:pPr>
            <w:r w:rsidRPr="004E7C36">
              <w:rPr>
                <w:rFonts w:ascii="Times New Roman" w:hAnsi="Times New Roman" w:cs="Times New Roman"/>
                <w:sz w:val="28"/>
                <w:lang w:val="uz-Cyrl-UZ"/>
              </w:rPr>
              <w:t>Перечень услуг</w:t>
            </w:r>
          </w:p>
        </w:tc>
        <w:tc>
          <w:tcPr>
            <w:tcW w:w="2136" w:type="dxa"/>
          </w:tcPr>
          <w:p w:rsidR="004E7C36" w:rsidRPr="004E7C36" w:rsidRDefault="004E7C36" w:rsidP="00014BE5">
            <w:pPr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“Программа 1”</w:t>
            </w:r>
          </w:p>
        </w:tc>
        <w:tc>
          <w:tcPr>
            <w:tcW w:w="1981" w:type="dxa"/>
          </w:tcPr>
          <w:p w:rsidR="004E7C36" w:rsidRPr="004E7C36" w:rsidRDefault="004E7C36" w:rsidP="00014BE5">
            <w:pPr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“Программа 2”</w:t>
            </w:r>
          </w:p>
        </w:tc>
        <w:tc>
          <w:tcPr>
            <w:tcW w:w="1982" w:type="dxa"/>
          </w:tcPr>
          <w:p w:rsidR="004E7C36" w:rsidRPr="004E7C36" w:rsidRDefault="004E7C36" w:rsidP="00014BE5">
            <w:pPr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“Программа 3”</w:t>
            </w:r>
          </w:p>
        </w:tc>
        <w:tc>
          <w:tcPr>
            <w:tcW w:w="1981" w:type="dxa"/>
          </w:tcPr>
          <w:p w:rsidR="004E7C36" w:rsidRPr="004E7C36" w:rsidRDefault="004E7C36" w:rsidP="00014BE5">
            <w:pPr>
              <w:rPr>
                <w:rFonts w:ascii="Times New Roman" w:hAnsi="Times New Roman" w:cs="Times New Roman"/>
                <w:b/>
                <w:sz w:val="24"/>
                <w:lang w:val="uz-Cyrl-UZ"/>
              </w:rPr>
            </w:pPr>
            <w:r w:rsidRPr="004E7C36">
              <w:rPr>
                <w:rFonts w:ascii="Times New Roman" w:hAnsi="Times New Roman" w:cs="Times New Roman"/>
                <w:b/>
                <w:sz w:val="24"/>
                <w:lang w:val="uz-Cyrl-UZ"/>
              </w:rPr>
              <w:t>“Программа 4”</w:t>
            </w:r>
          </w:p>
        </w:tc>
      </w:tr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7C36">
              <w:rPr>
                <w:rFonts w:ascii="Times New Roman" w:hAnsi="Times New Roman" w:cs="Times New Roman"/>
                <w:sz w:val="28"/>
                <w:lang w:val="uz-Cyrl-UZ"/>
              </w:rPr>
              <w:t>Скорая и неотложная медицинская помощь</w:t>
            </w:r>
          </w:p>
        </w:tc>
        <w:tc>
          <w:tcPr>
            <w:tcW w:w="2136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7C36">
              <w:rPr>
                <w:rFonts w:ascii="Times New Roman" w:hAnsi="Times New Roman" w:cs="Times New Roman"/>
                <w:sz w:val="28"/>
              </w:rPr>
              <w:t>Амбулаторно-поликлиническое обслуживание</w:t>
            </w:r>
          </w:p>
        </w:tc>
        <w:tc>
          <w:tcPr>
            <w:tcW w:w="2136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bookmarkStart w:id="0" w:name="_GoBack"/>
            <w:bookmarkEnd w:id="0"/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7C36">
              <w:rPr>
                <w:rFonts w:ascii="Times New Roman" w:hAnsi="Times New Roman" w:cs="Times New Roman"/>
                <w:sz w:val="28"/>
              </w:rPr>
              <w:t>Стационарное обслуживание</w:t>
            </w:r>
          </w:p>
        </w:tc>
        <w:tc>
          <w:tcPr>
            <w:tcW w:w="2136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2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7C36">
              <w:rPr>
                <w:rFonts w:ascii="Times New Roman" w:hAnsi="Times New Roman" w:cs="Times New Roman"/>
                <w:sz w:val="28"/>
              </w:rPr>
              <w:t>Медикаментозное обеспечение (10% от страховой суммы)</w:t>
            </w:r>
          </w:p>
        </w:tc>
        <w:tc>
          <w:tcPr>
            <w:tcW w:w="2136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7C36">
              <w:rPr>
                <w:rFonts w:ascii="Times New Roman" w:hAnsi="Times New Roman" w:cs="Times New Roman"/>
                <w:sz w:val="28"/>
              </w:rPr>
              <w:t>Стоматологическое обслуживание в экстренных ситуациях (10% от страховой суммы)</w:t>
            </w:r>
          </w:p>
        </w:tc>
        <w:tc>
          <w:tcPr>
            <w:tcW w:w="2136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-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7C36">
              <w:rPr>
                <w:rFonts w:ascii="Times New Roman" w:hAnsi="Times New Roman" w:cs="Times New Roman"/>
                <w:sz w:val="28"/>
              </w:rPr>
              <w:t>Вакцинация</w:t>
            </w:r>
          </w:p>
        </w:tc>
        <w:tc>
          <w:tcPr>
            <w:tcW w:w="2136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7C36">
              <w:rPr>
                <w:rFonts w:ascii="Times New Roman" w:hAnsi="Times New Roman" w:cs="Times New Roman"/>
                <w:sz w:val="28"/>
              </w:rPr>
              <w:t>Диспансеризация</w:t>
            </w:r>
          </w:p>
        </w:tc>
        <w:tc>
          <w:tcPr>
            <w:tcW w:w="2136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  <w:tr w:rsidR="00640B79" w:rsidTr="00640B79">
        <w:tc>
          <w:tcPr>
            <w:tcW w:w="2410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4E7C36">
              <w:rPr>
                <w:rFonts w:ascii="Times New Roman" w:hAnsi="Times New Roman" w:cs="Times New Roman"/>
                <w:sz w:val="28"/>
              </w:rPr>
              <w:t xml:space="preserve">Услуги </w:t>
            </w:r>
            <w:proofErr w:type="spellStart"/>
            <w:r w:rsidRPr="004E7C36">
              <w:rPr>
                <w:rFonts w:ascii="Times New Roman" w:hAnsi="Times New Roman" w:cs="Times New Roman"/>
                <w:sz w:val="28"/>
              </w:rPr>
              <w:t>Ассистанса</w:t>
            </w:r>
            <w:proofErr w:type="spellEnd"/>
          </w:p>
        </w:tc>
        <w:tc>
          <w:tcPr>
            <w:tcW w:w="2136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2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  <w:tc>
          <w:tcPr>
            <w:tcW w:w="1981" w:type="dxa"/>
            <w:vAlign w:val="center"/>
          </w:tcPr>
          <w:p w:rsidR="004E7C36" w:rsidRPr="004E7C36" w:rsidRDefault="004E7C36" w:rsidP="004E7C36">
            <w:pPr>
              <w:jc w:val="center"/>
              <w:rPr>
                <w:rFonts w:ascii="Times New Roman" w:hAnsi="Times New Roman" w:cs="Times New Roman"/>
                <w:b/>
                <w:sz w:val="36"/>
              </w:rPr>
            </w:pPr>
            <w:r w:rsidRPr="004E7C36">
              <w:rPr>
                <w:rFonts w:ascii="Times New Roman" w:hAnsi="Times New Roman" w:cs="Times New Roman"/>
                <w:b/>
                <w:sz w:val="36"/>
              </w:rPr>
              <w:t>+</w:t>
            </w:r>
          </w:p>
        </w:tc>
      </w:tr>
    </w:tbl>
    <w:p w:rsidR="00123CEB" w:rsidRDefault="00123CEB" w:rsidP="00014BE5">
      <w:pPr>
        <w:ind w:firstLine="708"/>
      </w:pPr>
    </w:p>
    <w:sectPr w:rsidR="00123CEB" w:rsidSect="005362DD">
      <w:pgSz w:w="11906" w:h="16838" w:code="9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2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4BE5"/>
    <w:rsid w:val="00006EA7"/>
    <w:rsid w:val="00014BE5"/>
    <w:rsid w:val="00123CEB"/>
    <w:rsid w:val="00251EC6"/>
    <w:rsid w:val="002D3A9D"/>
    <w:rsid w:val="002F1056"/>
    <w:rsid w:val="0030217B"/>
    <w:rsid w:val="00302963"/>
    <w:rsid w:val="003261FA"/>
    <w:rsid w:val="00360DAE"/>
    <w:rsid w:val="003E7375"/>
    <w:rsid w:val="004078F0"/>
    <w:rsid w:val="00415D78"/>
    <w:rsid w:val="00425B5A"/>
    <w:rsid w:val="004D5489"/>
    <w:rsid w:val="004E7C36"/>
    <w:rsid w:val="004F31A7"/>
    <w:rsid w:val="00510A05"/>
    <w:rsid w:val="005362DD"/>
    <w:rsid w:val="00573F05"/>
    <w:rsid w:val="00575D6E"/>
    <w:rsid w:val="00640B79"/>
    <w:rsid w:val="006549DB"/>
    <w:rsid w:val="00656FE8"/>
    <w:rsid w:val="00681CC4"/>
    <w:rsid w:val="006E7664"/>
    <w:rsid w:val="00742F0B"/>
    <w:rsid w:val="00757EAB"/>
    <w:rsid w:val="00773170"/>
    <w:rsid w:val="007B33B3"/>
    <w:rsid w:val="007B3BA1"/>
    <w:rsid w:val="0083532B"/>
    <w:rsid w:val="00853AC3"/>
    <w:rsid w:val="00877F6A"/>
    <w:rsid w:val="00882AB9"/>
    <w:rsid w:val="008A1A67"/>
    <w:rsid w:val="008A5D94"/>
    <w:rsid w:val="008C601C"/>
    <w:rsid w:val="008F14BC"/>
    <w:rsid w:val="00910364"/>
    <w:rsid w:val="00943E1D"/>
    <w:rsid w:val="009540E2"/>
    <w:rsid w:val="009E1F63"/>
    <w:rsid w:val="00A03E35"/>
    <w:rsid w:val="00A0503D"/>
    <w:rsid w:val="00A467C3"/>
    <w:rsid w:val="00A703AB"/>
    <w:rsid w:val="00A9675D"/>
    <w:rsid w:val="00AB4023"/>
    <w:rsid w:val="00AB7DDC"/>
    <w:rsid w:val="00AE6B00"/>
    <w:rsid w:val="00B4653A"/>
    <w:rsid w:val="00BB7D54"/>
    <w:rsid w:val="00BF4777"/>
    <w:rsid w:val="00C453CA"/>
    <w:rsid w:val="00C712DA"/>
    <w:rsid w:val="00C72FF5"/>
    <w:rsid w:val="00CB5833"/>
    <w:rsid w:val="00CF5792"/>
    <w:rsid w:val="00CF7057"/>
    <w:rsid w:val="00D75DA2"/>
    <w:rsid w:val="00DA3D1D"/>
    <w:rsid w:val="00DC4633"/>
    <w:rsid w:val="00DD7945"/>
    <w:rsid w:val="00E0368F"/>
    <w:rsid w:val="00E060BF"/>
    <w:rsid w:val="00E3525A"/>
    <w:rsid w:val="00E4500B"/>
    <w:rsid w:val="00E468FA"/>
    <w:rsid w:val="00E85B21"/>
    <w:rsid w:val="00EB23CD"/>
    <w:rsid w:val="00EF0328"/>
    <w:rsid w:val="00EF4B04"/>
    <w:rsid w:val="00F10D38"/>
    <w:rsid w:val="00F645EE"/>
    <w:rsid w:val="00F7043C"/>
    <w:rsid w:val="00F850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4B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4E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E7C36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014BE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014BE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014BE5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table" w:styleId="a4">
    <w:name w:val="Table Grid"/>
    <w:basedOn w:val="a1"/>
    <w:uiPriority w:val="39"/>
    <w:rsid w:val="004E7C3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5">
    <w:name w:val="Placeholder Text"/>
    <w:basedOn w:val="a0"/>
    <w:uiPriority w:val="99"/>
    <w:semiHidden/>
    <w:rsid w:val="004E7C3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13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151</Words>
  <Characters>867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Rushana</dc:creator>
  <cp:lastModifiedBy>Фаррух Хасанов</cp:lastModifiedBy>
  <cp:revision>3</cp:revision>
  <dcterms:created xsi:type="dcterms:W3CDTF">2019-08-29T12:37:00Z</dcterms:created>
  <dcterms:modified xsi:type="dcterms:W3CDTF">2019-08-29T12:40:00Z</dcterms:modified>
</cp:coreProperties>
</file>