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34D" w:rsidRDefault="00D025DC" w:rsidP="004D368A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sz w:val="32"/>
          <w:lang w:val="uz-Cyrl-UZ"/>
        </w:rPr>
        <w:t>“</w:t>
      </w:r>
      <w:r w:rsidRPr="004D368A">
        <w:rPr>
          <w:rFonts w:ascii="Times New Roman" w:hAnsi="Times New Roman" w:cs="Times New Roman"/>
          <w:b/>
          <w:bCs/>
          <w:sz w:val="32"/>
          <w:lang w:val="en-US"/>
        </w:rPr>
        <w:t>ALSKOM</w:t>
      </w:r>
      <w:r w:rsidRPr="004D368A">
        <w:rPr>
          <w:rFonts w:ascii="Times New Roman" w:hAnsi="Times New Roman" w:cs="Times New Roman"/>
          <w:b/>
          <w:bCs/>
          <w:sz w:val="32"/>
        </w:rPr>
        <w:t>-</w:t>
      </w:r>
      <w:r w:rsidRPr="004D368A">
        <w:rPr>
          <w:rFonts w:ascii="Times New Roman" w:hAnsi="Times New Roman" w:cs="Times New Roman"/>
          <w:b/>
          <w:bCs/>
          <w:sz w:val="32"/>
          <w:lang w:val="en-US"/>
        </w:rPr>
        <w:t>VITA</w:t>
      </w:r>
      <w:r>
        <w:rPr>
          <w:rFonts w:ascii="Times New Roman" w:hAnsi="Times New Roman" w:cs="Times New Roman"/>
          <w:b/>
          <w:bCs/>
          <w:sz w:val="32"/>
          <w:lang w:val="uz-Cyrl-UZ"/>
        </w:rPr>
        <w:t xml:space="preserve">” </w:t>
      </w:r>
      <w:proofErr w:type="spellStart"/>
      <w:r w:rsidR="003511CB">
        <w:rPr>
          <w:rFonts w:ascii="Times New Roman" w:hAnsi="Times New Roman" w:cs="Times New Roman"/>
          <w:b/>
          <w:bCs/>
          <w:sz w:val="32"/>
          <w:lang w:val="en-US"/>
        </w:rPr>
        <w:t>sug’urta</w:t>
      </w:r>
      <w:proofErr w:type="spellEnd"/>
      <w:r w:rsidR="003511CB"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/>
          <w:bCs/>
          <w:sz w:val="32"/>
          <w:lang w:val="en-US"/>
        </w:rPr>
        <w:t>kompaniyasi</w:t>
      </w:r>
      <w:proofErr w:type="spellEnd"/>
      <w:r w:rsidR="003511CB"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/>
          <w:bCs/>
          <w:sz w:val="32"/>
          <w:lang w:val="en-US"/>
        </w:rPr>
        <w:t>ma’suliyati</w:t>
      </w:r>
      <w:proofErr w:type="spellEnd"/>
      <w:r w:rsidR="003511CB"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/>
          <w:bCs/>
          <w:sz w:val="32"/>
          <w:lang w:val="en-US"/>
        </w:rPr>
        <w:t>cheklangan</w:t>
      </w:r>
      <w:proofErr w:type="spellEnd"/>
      <w:r w:rsidR="003511CB"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/>
          <w:bCs/>
          <w:sz w:val="32"/>
          <w:lang w:val="en-US"/>
        </w:rPr>
        <w:t>jamiyat</w:t>
      </w:r>
      <w:r w:rsidR="007535BB">
        <w:rPr>
          <w:rFonts w:ascii="Times New Roman" w:hAnsi="Times New Roman" w:cs="Times New Roman"/>
          <w:b/>
          <w:bCs/>
          <w:sz w:val="32"/>
          <w:lang w:val="en-US"/>
        </w:rPr>
        <w:t>i</w:t>
      </w:r>
      <w:proofErr w:type="spellEnd"/>
      <w:r w:rsidR="003511CB"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r w:rsidR="003511CB" w:rsidRPr="003511CB">
        <w:rPr>
          <w:rFonts w:ascii="Times New Roman" w:hAnsi="Times New Roman" w:cs="Times New Roman"/>
          <w:bCs/>
          <w:sz w:val="32"/>
          <w:lang w:val="en-US"/>
        </w:rPr>
        <w:t>(</w:t>
      </w:r>
      <w:r w:rsidR="003511CB" w:rsidRPr="003511CB">
        <w:rPr>
          <w:rFonts w:ascii="Times New Roman" w:hAnsi="Times New Roman" w:cs="Times New Roman"/>
          <w:bCs/>
          <w:sz w:val="32"/>
          <w:lang w:val="uz-Cyrl-UZ"/>
        </w:rPr>
        <w:t>keying</w:t>
      </w:r>
      <w:r w:rsidR="003511CB">
        <w:rPr>
          <w:rFonts w:ascii="Times New Roman" w:hAnsi="Times New Roman" w:cs="Times New Roman"/>
          <w:bCs/>
          <w:sz w:val="32"/>
          <w:lang w:val="en-US"/>
        </w:rPr>
        <w:t>i</w:t>
      </w:r>
      <w:r w:rsidR="003511CB" w:rsidRPr="003511CB">
        <w:rPr>
          <w:rFonts w:ascii="Times New Roman" w:hAnsi="Times New Roman" w:cs="Times New Roman"/>
          <w:bCs/>
          <w:sz w:val="32"/>
          <w:lang w:val="uz-Cyrl-UZ"/>
        </w:rPr>
        <w:t xml:space="preserve"> o’rinlarda “Kompaniya” deb ataladi)</w:t>
      </w:r>
      <w:r w:rsidR="003511CB"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O’zbekiston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Respublikasida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hayotni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sug’urtalash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sohasini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rivojlanish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istiqbollari</w:t>
      </w:r>
      <w:r w:rsidR="007535BB">
        <w:rPr>
          <w:rFonts w:ascii="Times New Roman" w:hAnsi="Times New Roman" w:cs="Times New Roman"/>
          <w:bCs/>
          <w:sz w:val="32"/>
          <w:lang w:val="en-US"/>
        </w:rPr>
        <w:t>ni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inobatga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olib</w:t>
      </w:r>
      <w:proofErr w:type="spellEnd"/>
      <w:r w:rsidR="007535BB">
        <w:rPr>
          <w:rFonts w:ascii="Times New Roman" w:hAnsi="Times New Roman" w:cs="Times New Roman"/>
          <w:bCs/>
          <w:sz w:val="32"/>
          <w:lang w:val="en-US"/>
        </w:rPr>
        <w:t>,</w:t>
      </w:r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hayotni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jamg’arib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sug’urtalash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,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ixtiyoriy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tibbiy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sug’urta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,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xorijga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chiquvchilarni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sug’urtalash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,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turli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kasalliklardan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sug’urtalash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bo’yicha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kompleks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xizmatlar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ko’rsatish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maqsadida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r w:rsidRPr="00D025DC">
        <w:rPr>
          <w:rFonts w:ascii="Times New Roman" w:hAnsi="Times New Roman" w:cs="Times New Roman"/>
          <w:bCs/>
          <w:sz w:val="32"/>
          <w:lang w:val="uz-Cyrl-UZ"/>
        </w:rPr>
        <w:t>“</w:t>
      </w:r>
      <w:r w:rsidRPr="00D025DC">
        <w:rPr>
          <w:rFonts w:ascii="Times New Roman" w:hAnsi="Times New Roman" w:cs="Times New Roman"/>
          <w:bCs/>
          <w:sz w:val="32"/>
          <w:lang w:val="en-US"/>
        </w:rPr>
        <w:t>ALSKOM</w:t>
      </w:r>
      <w:r w:rsidRPr="00D025DC">
        <w:rPr>
          <w:rFonts w:ascii="Times New Roman" w:hAnsi="Times New Roman" w:cs="Times New Roman"/>
          <w:bCs/>
          <w:sz w:val="32"/>
          <w:lang w:val="uz-Cyrl-UZ"/>
        </w:rPr>
        <w:t xml:space="preserve">”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sug’urta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kompaniyasi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aksiyadorlik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jamiyati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Kuzatuv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kengashining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2019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yil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4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apreldagi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qarori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bilan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tashkil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bCs/>
          <w:sz w:val="32"/>
          <w:lang w:val="en-US"/>
        </w:rPr>
        <w:t>etildi</w:t>
      </w:r>
      <w:proofErr w:type="spellEnd"/>
      <w:r w:rsidR="003511CB">
        <w:rPr>
          <w:rFonts w:ascii="Times New Roman" w:hAnsi="Times New Roman" w:cs="Times New Roman"/>
          <w:bCs/>
          <w:sz w:val="32"/>
          <w:lang w:val="en-US"/>
        </w:rPr>
        <w:t xml:space="preserve">. </w:t>
      </w:r>
    </w:p>
    <w:p w:rsidR="00EA4263" w:rsidRPr="007628BB" w:rsidRDefault="003511CB" w:rsidP="004D368A">
      <w:pPr>
        <w:ind w:firstLine="708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Quyidagilar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7535BB">
        <w:rPr>
          <w:rFonts w:ascii="Times New Roman" w:hAnsi="Times New Roman" w:cs="Times New Roman"/>
          <w:sz w:val="32"/>
          <w:lang w:val="en-US"/>
        </w:rPr>
        <w:t>Kompaniyaning</w:t>
      </w:r>
      <w:proofErr w:type="spellEnd"/>
      <w:r w:rsid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maqsadlari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hisoblanadi</w:t>
      </w:r>
      <w:proofErr w:type="spellEnd"/>
      <w:r w:rsidR="00EA4263">
        <w:rPr>
          <w:rFonts w:ascii="Times New Roman" w:hAnsi="Times New Roman" w:cs="Times New Roman"/>
          <w:sz w:val="32"/>
        </w:rPr>
        <w:t>:</w:t>
      </w:r>
    </w:p>
    <w:p w:rsidR="000A4844" w:rsidRPr="007535BB" w:rsidRDefault="007535BB" w:rsidP="00EA4263">
      <w:pPr>
        <w:numPr>
          <w:ilvl w:val="0"/>
          <w:numId w:val="1"/>
        </w:numPr>
        <w:tabs>
          <w:tab w:val="clear" w:pos="720"/>
          <w:tab w:val="num" w:pos="0"/>
          <w:tab w:val="left" w:pos="993"/>
        </w:tabs>
        <w:ind w:left="0" w:firstLine="709"/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sug</w:t>
      </w:r>
      <w:r w:rsidRPr="007535BB">
        <w:rPr>
          <w:rFonts w:ascii="Times New Roman" w:hAnsi="Times New Roman" w:cs="Times New Roman"/>
          <w:sz w:val="32"/>
          <w:lang w:val="en-US"/>
        </w:rPr>
        <w:t>’</w:t>
      </w:r>
      <w:r>
        <w:rPr>
          <w:rFonts w:ascii="Times New Roman" w:hAnsi="Times New Roman" w:cs="Times New Roman"/>
          <w:sz w:val="32"/>
          <w:lang w:val="en-US"/>
        </w:rPr>
        <w:t>urta</w:t>
      </w:r>
      <w:proofErr w:type="spellEnd"/>
      <w:r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sz w:val="32"/>
          <w:lang w:val="en-US"/>
        </w:rPr>
        <w:t>xizmatlaridan</w:t>
      </w:r>
      <w:proofErr w:type="spellEnd"/>
      <w:r w:rsidR="003511CB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sz w:val="32"/>
          <w:lang w:val="en-US"/>
        </w:rPr>
        <w:t>foydalanuvchilar</w:t>
      </w:r>
      <w:r>
        <w:rPr>
          <w:rFonts w:ascii="Times New Roman" w:hAnsi="Times New Roman" w:cs="Times New Roman"/>
          <w:sz w:val="32"/>
          <w:lang w:val="en-US"/>
        </w:rPr>
        <w:t>ga</w:t>
      </w:r>
      <w:proofErr w:type="spellEnd"/>
      <w:r w:rsidR="003511CB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sz w:val="32"/>
          <w:lang w:val="en-US"/>
        </w:rPr>
        <w:t>ishonchli</w:t>
      </w:r>
      <w:proofErr w:type="spellEnd"/>
      <w:r w:rsidR="003511CB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3511CB">
        <w:rPr>
          <w:rFonts w:ascii="Times New Roman" w:hAnsi="Times New Roman" w:cs="Times New Roman"/>
          <w:sz w:val="32"/>
          <w:lang w:val="en-US"/>
        </w:rPr>
        <w:t>sug</w:t>
      </w:r>
      <w:r w:rsidR="003511CB" w:rsidRPr="007535BB">
        <w:rPr>
          <w:rFonts w:ascii="Times New Roman" w:hAnsi="Times New Roman" w:cs="Times New Roman"/>
          <w:sz w:val="32"/>
          <w:lang w:val="en-US"/>
        </w:rPr>
        <w:t>’</w:t>
      </w:r>
      <w:r w:rsidR="003511CB">
        <w:rPr>
          <w:rFonts w:ascii="Times New Roman" w:hAnsi="Times New Roman" w:cs="Times New Roman"/>
          <w:sz w:val="32"/>
          <w:lang w:val="en-US"/>
        </w:rPr>
        <w:t>urta</w:t>
      </w:r>
      <w:proofErr w:type="spellEnd"/>
      <w:r w:rsidR="003511CB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kafolatlarini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ta</w:t>
      </w:r>
      <w:r w:rsidR="00252A7C" w:rsidRPr="007535BB">
        <w:rPr>
          <w:rFonts w:ascii="Times New Roman" w:hAnsi="Times New Roman" w:cs="Times New Roman"/>
          <w:sz w:val="32"/>
          <w:lang w:val="en-US"/>
        </w:rPr>
        <w:t>’</w:t>
      </w:r>
      <w:r w:rsidR="00252A7C">
        <w:rPr>
          <w:rFonts w:ascii="Times New Roman" w:hAnsi="Times New Roman" w:cs="Times New Roman"/>
          <w:sz w:val="32"/>
          <w:lang w:val="en-US"/>
        </w:rPr>
        <w:t>minlash</w:t>
      </w:r>
      <w:proofErr w:type="spellEnd"/>
      <w:r w:rsidR="00AC117B" w:rsidRPr="007535BB">
        <w:rPr>
          <w:rFonts w:ascii="Times New Roman" w:hAnsi="Times New Roman" w:cs="Times New Roman"/>
          <w:sz w:val="32"/>
          <w:lang w:val="en-US"/>
        </w:rPr>
        <w:t>;</w:t>
      </w:r>
    </w:p>
    <w:p w:rsidR="000A4844" w:rsidRPr="007535BB" w:rsidRDefault="007535BB" w:rsidP="00EA4263">
      <w:pPr>
        <w:numPr>
          <w:ilvl w:val="0"/>
          <w:numId w:val="1"/>
        </w:numPr>
        <w:tabs>
          <w:tab w:val="clear" w:pos="720"/>
          <w:tab w:val="num" w:pos="0"/>
          <w:tab w:val="left" w:pos="993"/>
        </w:tabs>
        <w:ind w:left="0" w:firstLine="709"/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aholining</w:t>
      </w:r>
      <w:proofErr w:type="spellEnd"/>
      <w:r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ish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bilan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r w:rsidR="00252A7C">
        <w:rPr>
          <w:rFonts w:ascii="Times New Roman" w:hAnsi="Times New Roman" w:cs="Times New Roman"/>
          <w:sz w:val="32"/>
          <w:lang w:val="en-US"/>
        </w:rPr>
        <w:t>band</w:t>
      </w:r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qatlamlarini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uzoq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istiqbol</w:t>
      </w:r>
      <w:r>
        <w:rPr>
          <w:rFonts w:ascii="Times New Roman" w:hAnsi="Times New Roman" w:cs="Times New Roman"/>
          <w:sz w:val="32"/>
          <w:lang w:val="en-US"/>
        </w:rPr>
        <w:t>g</w:t>
      </w:r>
      <w:r w:rsidR="00252A7C">
        <w:rPr>
          <w:rFonts w:ascii="Times New Roman" w:hAnsi="Times New Roman" w:cs="Times New Roman"/>
          <w:sz w:val="32"/>
          <w:lang w:val="en-US"/>
        </w:rPr>
        <w:t>a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pul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mablag</w:t>
      </w:r>
      <w:r w:rsidR="00252A7C" w:rsidRPr="007535BB">
        <w:rPr>
          <w:rFonts w:ascii="Times New Roman" w:hAnsi="Times New Roman" w:cs="Times New Roman"/>
          <w:sz w:val="32"/>
          <w:lang w:val="en-US"/>
        </w:rPr>
        <w:t>’</w:t>
      </w:r>
      <w:r w:rsidR="00252A7C">
        <w:rPr>
          <w:rFonts w:ascii="Times New Roman" w:hAnsi="Times New Roman" w:cs="Times New Roman"/>
          <w:sz w:val="32"/>
          <w:lang w:val="en-US"/>
        </w:rPr>
        <w:t>larini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jamg</w:t>
      </w:r>
      <w:r w:rsidR="00252A7C" w:rsidRPr="007535BB">
        <w:rPr>
          <w:rFonts w:ascii="Times New Roman" w:hAnsi="Times New Roman" w:cs="Times New Roman"/>
          <w:sz w:val="32"/>
          <w:lang w:val="en-US"/>
        </w:rPr>
        <w:t>’</w:t>
      </w:r>
      <w:r w:rsidR="00252A7C">
        <w:rPr>
          <w:rFonts w:ascii="Times New Roman" w:hAnsi="Times New Roman" w:cs="Times New Roman"/>
          <w:sz w:val="32"/>
          <w:lang w:val="en-US"/>
        </w:rPr>
        <w:t>arish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hamda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ularning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hayoti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va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s</w:t>
      </w:r>
      <w:r>
        <w:rPr>
          <w:rFonts w:ascii="Times New Roman" w:hAnsi="Times New Roman" w:cs="Times New Roman"/>
          <w:sz w:val="32"/>
          <w:lang w:val="en-US"/>
        </w:rPr>
        <w:t>og’</w:t>
      </w:r>
      <w:r w:rsidR="00252A7C">
        <w:rPr>
          <w:rFonts w:ascii="Times New Roman" w:hAnsi="Times New Roman" w:cs="Times New Roman"/>
          <w:sz w:val="32"/>
          <w:lang w:val="en-US"/>
        </w:rPr>
        <w:t>ligini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sug</w:t>
      </w:r>
      <w:r w:rsidR="00252A7C" w:rsidRPr="007535BB">
        <w:rPr>
          <w:rFonts w:ascii="Times New Roman" w:hAnsi="Times New Roman" w:cs="Times New Roman"/>
          <w:sz w:val="32"/>
          <w:lang w:val="en-US"/>
        </w:rPr>
        <w:t>’</w:t>
      </w:r>
      <w:r w:rsidR="00252A7C">
        <w:rPr>
          <w:rFonts w:ascii="Times New Roman" w:hAnsi="Times New Roman" w:cs="Times New Roman"/>
          <w:sz w:val="32"/>
          <w:lang w:val="en-US"/>
        </w:rPr>
        <w:t>urta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himoya</w:t>
      </w:r>
      <w:r>
        <w:rPr>
          <w:rFonts w:ascii="Times New Roman" w:hAnsi="Times New Roman" w:cs="Times New Roman"/>
          <w:sz w:val="32"/>
          <w:lang w:val="en-US"/>
        </w:rPr>
        <w:t>si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bilan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ta’minlash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ehtiyojlarini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qanoatlantirish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imkonini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beradigan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yangi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moliyaviy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vositalarni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joriy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etish</w:t>
      </w:r>
      <w:proofErr w:type="spellEnd"/>
      <w:r w:rsidR="00AC117B" w:rsidRPr="007535BB">
        <w:rPr>
          <w:rFonts w:ascii="Times New Roman" w:hAnsi="Times New Roman" w:cs="Times New Roman"/>
          <w:sz w:val="32"/>
          <w:lang w:val="en-US"/>
        </w:rPr>
        <w:t>;</w:t>
      </w:r>
    </w:p>
    <w:p w:rsidR="00252A7C" w:rsidRPr="007535BB" w:rsidRDefault="00C410AE" w:rsidP="00633591">
      <w:pPr>
        <w:numPr>
          <w:ilvl w:val="0"/>
          <w:numId w:val="1"/>
        </w:numPr>
        <w:tabs>
          <w:tab w:val="clear" w:pos="720"/>
          <w:tab w:val="num" w:pos="0"/>
          <w:tab w:val="left" w:pos="993"/>
        </w:tabs>
        <w:ind w:left="0" w:firstLine="709"/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aholi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keng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qatlamlarini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 w:rsidRPr="00252A7C">
        <w:rPr>
          <w:rFonts w:ascii="Times New Roman" w:hAnsi="Times New Roman" w:cs="Times New Roman"/>
          <w:sz w:val="32"/>
          <w:lang w:val="en-US"/>
        </w:rPr>
        <w:t>sug</w:t>
      </w:r>
      <w:r w:rsidR="00252A7C" w:rsidRPr="007535BB">
        <w:rPr>
          <w:rFonts w:ascii="Times New Roman" w:hAnsi="Times New Roman" w:cs="Times New Roman"/>
          <w:sz w:val="32"/>
          <w:lang w:val="en-US"/>
        </w:rPr>
        <w:t>’</w:t>
      </w:r>
      <w:r w:rsidR="00252A7C" w:rsidRPr="00252A7C">
        <w:rPr>
          <w:rFonts w:ascii="Times New Roman" w:hAnsi="Times New Roman" w:cs="Times New Roman"/>
          <w:sz w:val="32"/>
          <w:lang w:val="en-US"/>
        </w:rPr>
        <w:t>urta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 w:rsidRPr="00252A7C">
        <w:rPr>
          <w:rFonts w:ascii="Times New Roman" w:hAnsi="Times New Roman" w:cs="Times New Roman"/>
          <w:sz w:val="32"/>
          <w:lang w:val="en-US"/>
        </w:rPr>
        <w:t>xizmatlariga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(</w:t>
      </w:r>
      <w:proofErr w:type="spellStart"/>
      <w:r w:rsidR="00252A7C" w:rsidRPr="00252A7C">
        <w:rPr>
          <w:rFonts w:ascii="Times New Roman" w:hAnsi="Times New Roman" w:cs="Times New Roman"/>
          <w:sz w:val="32"/>
          <w:lang w:val="en-US"/>
        </w:rPr>
        <w:t>hayotni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 w:rsidRPr="00252A7C">
        <w:rPr>
          <w:rFonts w:ascii="Times New Roman" w:hAnsi="Times New Roman" w:cs="Times New Roman"/>
          <w:sz w:val="32"/>
          <w:lang w:val="en-US"/>
        </w:rPr>
        <w:t>sug</w:t>
      </w:r>
      <w:r w:rsidR="00252A7C" w:rsidRPr="007535BB">
        <w:rPr>
          <w:rFonts w:ascii="Times New Roman" w:hAnsi="Times New Roman" w:cs="Times New Roman"/>
          <w:sz w:val="32"/>
          <w:lang w:val="en-US"/>
        </w:rPr>
        <w:t>’</w:t>
      </w:r>
      <w:r w:rsidR="00252A7C" w:rsidRPr="00252A7C">
        <w:rPr>
          <w:rFonts w:ascii="Times New Roman" w:hAnsi="Times New Roman" w:cs="Times New Roman"/>
          <w:sz w:val="32"/>
          <w:lang w:val="en-US"/>
        </w:rPr>
        <w:t>urtalashning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 </w:t>
      </w:r>
      <w:proofErr w:type="spellStart"/>
      <w:r w:rsidR="00252A7C" w:rsidRPr="00252A7C">
        <w:rPr>
          <w:rFonts w:ascii="Times New Roman" w:hAnsi="Times New Roman" w:cs="Times New Roman"/>
          <w:sz w:val="32"/>
          <w:lang w:val="en-US"/>
        </w:rPr>
        <w:t>jamg</w:t>
      </w:r>
      <w:r w:rsidR="00252A7C" w:rsidRPr="007535BB">
        <w:rPr>
          <w:rFonts w:ascii="Times New Roman" w:hAnsi="Times New Roman" w:cs="Times New Roman"/>
          <w:sz w:val="32"/>
          <w:lang w:val="en-US"/>
        </w:rPr>
        <w:t>’</w:t>
      </w:r>
      <w:r w:rsidR="00252A7C" w:rsidRPr="00252A7C">
        <w:rPr>
          <w:rFonts w:ascii="Times New Roman" w:hAnsi="Times New Roman" w:cs="Times New Roman"/>
          <w:sz w:val="32"/>
          <w:lang w:val="en-US"/>
        </w:rPr>
        <w:t>arib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 w:rsidRPr="00252A7C">
        <w:rPr>
          <w:rFonts w:ascii="Times New Roman" w:hAnsi="Times New Roman" w:cs="Times New Roman"/>
          <w:sz w:val="32"/>
          <w:lang w:val="en-US"/>
        </w:rPr>
        <w:t>boriladigan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 w:rsidRPr="00252A7C">
        <w:rPr>
          <w:rFonts w:ascii="Times New Roman" w:hAnsi="Times New Roman" w:cs="Times New Roman"/>
          <w:sz w:val="32"/>
          <w:lang w:val="en-US"/>
        </w:rPr>
        <w:t>turlari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="00252A7C" w:rsidRPr="00252A7C">
        <w:rPr>
          <w:rFonts w:ascii="Times New Roman" w:hAnsi="Times New Roman" w:cs="Times New Roman"/>
          <w:sz w:val="32"/>
          <w:lang w:val="en-US"/>
        </w:rPr>
        <w:t>ixtiyoriy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 w:rsidRPr="00252A7C">
        <w:rPr>
          <w:rFonts w:ascii="Times New Roman" w:hAnsi="Times New Roman" w:cs="Times New Roman"/>
          <w:sz w:val="32"/>
          <w:lang w:val="en-US"/>
        </w:rPr>
        <w:t>tibbiy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 w:rsidRPr="00252A7C">
        <w:rPr>
          <w:rFonts w:ascii="Times New Roman" w:hAnsi="Times New Roman" w:cs="Times New Roman"/>
          <w:sz w:val="32"/>
          <w:lang w:val="en-US"/>
        </w:rPr>
        <w:t>sug</w:t>
      </w:r>
      <w:r w:rsidR="00252A7C" w:rsidRPr="007535BB">
        <w:rPr>
          <w:rFonts w:ascii="Times New Roman" w:hAnsi="Times New Roman" w:cs="Times New Roman"/>
          <w:sz w:val="32"/>
          <w:lang w:val="en-US"/>
        </w:rPr>
        <w:t>’</w:t>
      </w:r>
      <w:r w:rsidR="00252A7C" w:rsidRPr="00252A7C">
        <w:rPr>
          <w:rFonts w:ascii="Times New Roman" w:hAnsi="Times New Roman" w:cs="Times New Roman"/>
          <w:sz w:val="32"/>
          <w:lang w:val="en-US"/>
        </w:rPr>
        <w:t>urta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="00252A7C" w:rsidRPr="00252A7C">
        <w:rPr>
          <w:rFonts w:ascii="Times New Roman" w:hAnsi="Times New Roman" w:cs="Times New Roman"/>
          <w:sz w:val="32"/>
          <w:lang w:val="en-US"/>
        </w:rPr>
        <w:t>hayotni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 w:rsidRPr="00252A7C">
        <w:rPr>
          <w:rFonts w:ascii="Times New Roman" w:hAnsi="Times New Roman" w:cs="Times New Roman"/>
          <w:sz w:val="32"/>
          <w:lang w:val="en-US"/>
        </w:rPr>
        <w:t>va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 w:rsidRPr="00252A7C">
        <w:rPr>
          <w:rFonts w:ascii="Times New Roman" w:hAnsi="Times New Roman" w:cs="Times New Roman"/>
          <w:sz w:val="32"/>
          <w:lang w:val="en-US"/>
        </w:rPr>
        <w:t>salomatlikni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 w:rsidRPr="00252A7C">
        <w:rPr>
          <w:rFonts w:ascii="Times New Roman" w:hAnsi="Times New Roman" w:cs="Times New Roman"/>
          <w:sz w:val="32"/>
          <w:lang w:val="en-US"/>
        </w:rPr>
        <w:t>baxtsiz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 w:rsidRPr="00252A7C">
        <w:rPr>
          <w:rFonts w:ascii="Times New Roman" w:hAnsi="Times New Roman" w:cs="Times New Roman"/>
          <w:sz w:val="32"/>
          <w:lang w:val="en-US"/>
        </w:rPr>
        <w:t>hodisalardan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 w:rsidRPr="00252A7C">
        <w:rPr>
          <w:rFonts w:ascii="Times New Roman" w:hAnsi="Times New Roman" w:cs="Times New Roman"/>
          <w:sz w:val="32"/>
          <w:lang w:val="en-US"/>
        </w:rPr>
        <w:t>sug</w:t>
      </w:r>
      <w:r w:rsidR="00252A7C" w:rsidRPr="007535BB">
        <w:rPr>
          <w:rFonts w:ascii="Times New Roman" w:hAnsi="Times New Roman" w:cs="Times New Roman"/>
          <w:sz w:val="32"/>
          <w:lang w:val="en-US"/>
        </w:rPr>
        <w:t>’</w:t>
      </w:r>
      <w:r w:rsidR="00252A7C" w:rsidRPr="00252A7C">
        <w:rPr>
          <w:rFonts w:ascii="Times New Roman" w:hAnsi="Times New Roman" w:cs="Times New Roman"/>
          <w:sz w:val="32"/>
          <w:lang w:val="en-US"/>
        </w:rPr>
        <w:t>urtalash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 w:rsidRPr="00252A7C">
        <w:rPr>
          <w:rFonts w:ascii="Times New Roman" w:hAnsi="Times New Roman" w:cs="Times New Roman"/>
          <w:sz w:val="32"/>
          <w:lang w:val="en-US"/>
        </w:rPr>
        <w:t>va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 w:rsidRPr="00252A7C">
        <w:rPr>
          <w:rFonts w:ascii="Times New Roman" w:hAnsi="Times New Roman" w:cs="Times New Roman"/>
          <w:sz w:val="32"/>
          <w:lang w:val="en-US"/>
        </w:rPr>
        <w:t>boshqalar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>)</w:t>
      </w:r>
      <w:r w:rsidR="00252A7C" w:rsidRPr="00252A7C">
        <w:rPr>
          <w:rFonts w:ascii="Times New Roman" w:hAnsi="Times New Roman" w:cs="Times New Roman"/>
          <w:sz w:val="32"/>
          <w:lang w:val="uz-Cyrl-UZ"/>
        </w:rPr>
        <w:t xml:space="preserve"> bo’</w:t>
      </w:r>
      <w:proofErr w:type="spellStart"/>
      <w:r w:rsidR="00252A7C" w:rsidRPr="00252A7C">
        <w:rPr>
          <w:rFonts w:ascii="Times New Roman" w:hAnsi="Times New Roman" w:cs="Times New Roman"/>
          <w:sz w:val="32"/>
          <w:lang w:val="en-US"/>
        </w:rPr>
        <w:t>lgan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 w:rsidRPr="00252A7C">
        <w:rPr>
          <w:rFonts w:ascii="Times New Roman" w:hAnsi="Times New Roman" w:cs="Times New Roman"/>
          <w:sz w:val="32"/>
          <w:lang w:val="en-US"/>
        </w:rPr>
        <w:t>ehtiyojini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to’laqonli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 w:rsidRPr="00252A7C">
        <w:rPr>
          <w:rFonts w:ascii="Times New Roman" w:hAnsi="Times New Roman" w:cs="Times New Roman"/>
          <w:sz w:val="32"/>
          <w:lang w:val="en-US"/>
        </w:rPr>
        <w:t>qanoatlantirish</w:t>
      </w:r>
      <w:proofErr w:type="spellEnd"/>
      <w:r w:rsidR="00252A7C" w:rsidRPr="007535BB">
        <w:rPr>
          <w:rFonts w:ascii="Times New Roman" w:hAnsi="Times New Roman" w:cs="Times New Roman"/>
          <w:sz w:val="32"/>
          <w:lang w:val="en-US"/>
        </w:rPr>
        <w:t>;</w:t>
      </w:r>
      <w:r w:rsidR="00D025DC" w:rsidRPr="00252A7C">
        <w:rPr>
          <w:rFonts w:ascii="Times New Roman" w:hAnsi="Times New Roman" w:cs="Times New Roman"/>
          <w:sz w:val="32"/>
          <w:lang w:val="uz-Cyrl-UZ"/>
        </w:rPr>
        <w:t xml:space="preserve"> </w:t>
      </w:r>
    </w:p>
    <w:p w:rsidR="00252A7C" w:rsidRPr="007535BB" w:rsidRDefault="00C410AE" w:rsidP="00161D3A">
      <w:pPr>
        <w:numPr>
          <w:ilvl w:val="0"/>
          <w:numId w:val="1"/>
        </w:numPr>
        <w:tabs>
          <w:tab w:val="clear" w:pos="720"/>
          <w:tab w:val="num" w:pos="0"/>
          <w:tab w:val="left" w:pos="993"/>
        </w:tabs>
        <w:ind w:left="0" w:firstLine="709"/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hayot</w:t>
      </w:r>
      <w:proofErr w:type="spellEnd"/>
      <w:proofErr w:type="gram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va</w:t>
      </w:r>
      <w:proofErr w:type="spellEnd"/>
      <w:r w:rsidR="00252A7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sog’li</w:t>
      </w:r>
      <w:r w:rsidR="00252A7C">
        <w:rPr>
          <w:rFonts w:ascii="Times New Roman" w:hAnsi="Times New Roman" w:cs="Times New Roman"/>
          <w:sz w:val="32"/>
          <w:lang w:val="en-US"/>
        </w:rPr>
        <w:t>kni</w:t>
      </w:r>
      <w:proofErr w:type="spellEnd"/>
      <w:r w:rsidR="00252A7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sug’urtalashning</w:t>
      </w:r>
      <w:proofErr w:type="spellEnd"/>
      <w:r w:rsidR="00252A7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xalqaro</w:t>
      </w:r>
      <w:proofErr w:type="spellEnd"/>
      <w:r w:rsidR="00252A7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standartlarini</w:t>
      </w:r>
      <w:proofErr w:type="spellEnd"/>
      <w:r w:rsidR="00252A7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amaliyotga</w:t>
      </w:r>
      <w:proofErr w:type="spellEnd"/>
      <w:r w:rsidR="00252A7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tatbiq</w:t>
      </w:r>
      <w:proofErr w:type="spellEnd"/>
      <w:r w:rsidR="00252A7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52A7C">
        <w:rPr>
          <w:rFonts w:ascii="Times New Roman" w:hAnsi="Times New Roman" w:cs="Times New Roman"/>
          <w:sz w:val="32"/>
          <w:lang w:val="en-US"/>
        </w:rPr>
        <w:t>etish</w:t>
      </w:r>
      <w:proofErr w:type="spellEnd"/>
      <w:r w:rsidR="00252A7C">
        <w:rPr>
          <w:rFonts w:ascii="Times New Roman" w:hAnsi="Times New Roman" w:cs="Times New Roman"/>
          <w:sz w:val="32"/>
          <w:lang w:val="en-US"/>
        </w:rPr>
        <w:t>.</w:t>
      </w:r>
    </w:p>
    <w:p w:rsidR="0052180D" w:rsidRPr="007535BB" w:rsidRDefault="00252A7C" w:rsidP="00252A7C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Kompaniya</w:t>
      </w:r>
      <w:r w:rsidR="00C63506">
        <w:rPr>
          <w:rFonts w:ascii="Times New Roman" w:hAnsi="Times New Roman" w:cs="Times New Roman"/>
          <w:sz w:val="32"/>
          <w:lang w:val="en-US"/>
        </w:rPr>
        <w:t>ga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hayotni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sug’urta</w:t>
      </w:r>
      <w:proofErr w:type="spellEnd"/>
      <w:r w:rsidR="00C410AE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410AE">
        <w:rPr>
          <w:rFonts w:ascii="Times New Roman" w:hAnsi="Times New Roman" w:cs="Times New Roman"/>
          <w:sz w:val="32"/>
          <w:lang w:val="en-US"/>
        </w:rPr>
        <w:t>qilish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410AE">
        <w:rPr>
          <w:rFonts w:ascii="Times New Roman" w:hAnsi="Times New Roman" w:cs="Times New Roman"/>
          <w:sz w:val="32"/>
          <w:lang w:val="en-US"/>
        </w:rPr>
        <w:t>tarmog’ining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barcha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410AE">
        <w:rPr>
          <w:rFonts w:ascii="Times New Roman" w:hAnsi="Times New Roman" w:cs="Times New Roman"/>
          <w:sz w:val="32"/>
          <w:lang w:val="en-US"/>
        </w:rPr>
        <w:t>klasslari</w:t>
      </w:r>
      <w:proofErr w:type="spellEnd"/>
      <w:r>
        <w:rPr>
          <w:rFonts w:ascii="Times New Roman" w:hAnsi="Times New Roman" w:cs="Times New Roman"/>
          <w:sz w:val="32"/>
          <w:lang w:val="uz-Cyrl-UZ"/>
        </w:rPr>
        <w:t>, shuningdek, umumiy sug’</w:t>
      </w:r>
      <w:proofErr w:type="spellStart"/>
      <w:r>
        <w:rPr>
          <w:rFonts w:ascii="Times New Roman" w:hAnsi="Times New Roman" w:cs="Times New Roman"/>
          <w:sz w:val="32"/>
          <w:lang w:val="en-US"/>
        </w:rPr>
        <w:t>urta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410AE">
        <w:rPr>
          <w:rFonts w:ascii="Times New Roman" w:hAnsi="Times New Roman" w:cs="Times New Roman"/>
          <w:sz w:val="32"/>
          <w:lang w:val="en-US"/>
        </w:rPr>
        <w:t>tarmog’ining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="009C397B" w:rsidRPr="00252A7C">
        <w:rPr>
          <w:rFonts w:ascii="Times New Roman" w:hAnsi="Times New Roman" w:cs="Times New Roman"/>
          <w:sz w:val="32"/>
          <w:lang w:val="uz-Cyrl-UZ"/>
        </w:rPr>
        <w:t>1</w:t>
      </w:r>
      <w:r w:rsidR="00C63506">
        <w:rPr>
          <w:rFonts w:ascii="Times New Roman" w:hAnsi="Times New Roman" w:cs="Times New Roman"/>
          <w:sz w:val="32"/>
          <w:lang w:val="uz-Cyrl-UZ"/>
        </w:rPr>
        <w:t xml:space="preserve"> </w:t>
      </w:r>
      <w:proofErr w:type="spellStart"/>
      <w:r w:rsidR="00C63506">
        <w:rPr>
          <w:rFonts w:ascii="Times New Roman" w:hAnsi="Times New Roman" w:cs="Times New Roman"/>
          <w:sz w:val="32"/>
          <w:lang w:val="en-US"/>
        </w:rPr>
        <w:t>va</w:t>
      </w:r>
      <w:proofErr w:type="spellEnd"/>
      <w:r w:rsidR="00C63506">
        <w:rPr>
          <w:rFonts w:ascii="Times New Roman" w:hAnsi="Times New Roman" w:cs="Times New Roman"/>
          <w:sz w:val="32"/>
          <w:lang w:val="en-US"/>
        </w:rPr>
        <w:t xml:space="preserve"> </w:t>
      </w:r>
      <w:r w:rsidR="009C397B" w:rsidRPr="00252A7C">
        <w:rPr>
          <w:rFonts w:ascii="Times New Roman" w:hAnsi="Times New Roman" w:cs="Times New Roman"/>
          <w:sz w:val="32"/>
          <w:lang w:val="uz-Cyrl-UZ"/>
        </w:rPr>
        <w:t xml:space="preserve">2 </w:t>
      </w:r>
      <w:proofErr w:type="spellStart"/>
      <w:r w:rsidR="00C63506">
        <w:rPr>
          <w:rFonts w:ascii="Times New Roman" w:hAnsi="Times New Roman" w:cs="Times New Roman"/>
          <w:sz w:val="32"/>
          <w:lang w:val="en-US"/>
        </w:rPr>
        <w:t>klass</w:t>
      </w:r>
      <w:r>
        <w:rPr>
          <w:rFonts w:ascii="Times New Roman" w:hAnsi="Times New Roman" w:cs="Times New Roman"/>
          <w:sz w:val="32"/>
          <w:lang w:val="en-US"/>
        </w:rPr>
        <w:t>lari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bo’yicha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63506">
        <w:rPr>
          <w:rFonts w:ascii="Times New Roman" w:hAnsi="Times New Roman" w:cs="Times New Roman"/>
          <w:sz w:val="32"/>
          <w:lang w:val="en-US"/>
        </w:rPr>
        <w:t>ixtiyoriy</w:t>
      </w:r>
      <w:proofErr w:type="spellEnd"/>
      <w:r w:rsidR="00C6350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C63506">
        <w:rPr>
          <w:rFonts w:ascii="Times New Roman" w:hAnsi="Times New Roman" w:cs="Times New Roman"/>
          <w:sz w:val="32"/>
          <w:lang w:val="en-US"/>
        </w:rPr>
        <w:t>shaklda</w:t>
      </w:r>
      <w:proofErr w:type="spellEnd"/>
      <w:r w:rsidR="00C6350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sug’urta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faoliyatini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amalga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oshirish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uchun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O’zbekiston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Respublikasi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Moliya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Vazirligi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tomonidan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2019 </w:t>
      </w:r>
      <w:proofErr w:type="spellStart"/>
      <w:r>
        <w:rPr>
          <w:rFonts w:ascii="Times New Roman" w:hAnsi="Times New Roman" w:cs="Times New Roman"/>
          <w:sz w:val="32"/>
          <w:lang w:val="en-US"/>
        </w:rPr>
        <w:t>yil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29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mayda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SF 243-son </w:t>
      </w:r>
      <w:proofErr w:type="spellStart"/>
      <w:r>
        <w:rPr>
          <w:rFonts w:ascii="Times New Roman" w:hAnsi="Times New Roman" w:cs="Times New Roman"/>
          <w:sz w:val="32"/>
          <w:lang w:val="en-US"/>
        </w:rPr>
        <w:t>litsenziya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berilgan</w:t>
      </w:r>
      <w:proofErr w:type="spellEnd"/>
      <w:r>
        <w:rPr>
          <w:rFonts w:ascii="Times New Roman" w:hAnsi="Times New Roman" w:cs="Times New Roman"/>
          <w:sz w:val="32"/>
          <w:lang w:val="en-US"/>
        </w:rPr>
        <w:t>.</w:t>
      </w:r>
      <w:r w:rsidR="009C397B" w:rsidRPr="00252A7C">
        <w:rPr>
          <w:rFonts w:ascii="Times New Roman" w:hAnsi="Times New Roman" w:cs="Times New Roman"/>
          <w:sz w:val="32"/>
          <w:lang w:val="uz-Cyrl-UZ"/>
        </w:rPr>
        <w:t xml:space="preserve"> </w:t>
      </w:r>
    </w:p>
    <w:p w:rsidR="00ED3807" w:rsidRPr="007535BB" w:rsidRDefault="00252A7C" w:rsidP="00ED3807">
      <w:pPr>
        <w:ind w:firstLine="708"/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Kompaniyanig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shakllangan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ustav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kapitali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10</w:t>
      </w:r>
      <w:proofErr w:type="gramStart"/>
      <w:r>
        <w:rPr>
          <w:rFonts w:ascii="Times New Roman" w:hAnsi="Times New Roman" w:cs="Times New Roman"/>
          <w:sz w:val="32"/>
          <w:lang w:val="en-US"/>
        </w:rPr>
        <w:t>,11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milliard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so’mni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tashkil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etadi</w:t>
      </w:r>
      <w:proofErr w:type="spellEnd"/>
      <w:r>
        <w:rPr>
          <w:rFonts w:ascii="Times New Roman" w:hAnsi="Times New Roman" w:cs="Times New Roman"/>
          <w:sz w:val="32"/>
          <w:lang w:val="en-US"/>
        </w:rPr>
        <w:t>.</w:t>
      </w:r>
      <w:r w:rsidR="00574D14" w:rsidRPr="007535BB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FC1949" w:rsidRPr="007535BB" w:rsidRDefault="002B372C" w:rsidP="00F72BA0">
      <w:pPr>
        <w:ind w:firstLine="708"/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lastRenderedPageBreak/>
        <w:t>Kompaniya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kutilmagan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vaziyatlarda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EB055F">
        <w:rPr>
          <w:rFonts w:ascii="Times New Roman" w:hAnsi="Times New Roman" w:cs="Times New Roman"/>
          <w:sz w:val="32"/>
          <w:lang w:val="en-US"/>
        </w:rPr>
        <w:t>moliyaviy</w:t>
      </w:r>
      <w:proofErr w:type="spellEnd"/>
      <w:r w:rsidR="00EB055F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EB055F">
        <w:rPr>
          <w:rFonts w:ascii="Times New Roman" w:hAnsi="Times New Roman" w:cs="Times New Roman"/>
          <w:sz w:val="32"/>
          <w:lang w:val="en-US"/>
        </w:rPr>
        <w:t>himoyani</w:t>
      </w:r>
      <w:proofErr w:type="spellEnd"/>
      <w:r w:rsidR="00EB055F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EB055F">
        <w:rPr>
          <w:rFonts w:ascii="Times New Roman" w:hAnsi="Times New Roman" w:cs="Times New Roman"/>
          <w:sz w:val="32"/>
          <w:lang w:val="en-US"/>
        </w:rPr>
        <w:t>ta’minlaydigan</w:t>
      </w:r>
      <w:proofErr w:type="spellEnd"/>
      <w:r w:rsidR="00EB055F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sifatli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sug’urta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xizmatlarini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shuningdek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kapitalni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jamg’arib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borish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ko’paytirish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imkoniyatini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taklif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etadi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. </w:t>
      </w:r>
    </w:p>
    <w:p w:rsidR="00B865AF" w:rsidRPr="007535BB" w:rsidRDefault="00B865AF" w:rsidP="00B865AF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26"/>
          <w:lang w:val="en-US"/>
        </w:rPr>
      </w:pPr>
      <w:r w:rsidRPr="007535BB">
        <w:rPr>
          <w:rFonts w:ascii="Times New Roman" w:hAnsi="Times New Roman" w:cs="Times New Roman"/>
          <w:sz w:val="32"/>
          <w:lang w:val="en-US"/>
        </w:rPr>
        <w:t>“</w:t>
      </w:r>
      <w:r>
        <w:rPr>
          <w:rFonts w:ascii="Times New Roman" w:hAnsi="Times New Roman" w:cs="Times New Roman"/>
          <w:sz w:val="32"/>
          <w:lang w:val="en-US"/>
        </w:rPr>
        <w:t>ALSKOM</w:t>
      </w:r>
      <w:r w:rsidRPr="007535BB">
        <w:rPr>
          <w:rFonts w:ascii="Times New Roman" w:hAnsi="Times New Roman" w:cs="Times New Roman"/>
          <w:sz w:val="32"/>
          <w:lang w:val="en-US"/>
        </w:rPr>
        <w:t>-</w:t>
      </w:r>
      <w:r>
        <w:rPr>
          <w:rFonts w:ascii="Times New Roman" w:hAnsi="Times New Roman" w:cs="Times New Roman"/>
          <w:sz w:val="32"/>
          <w:lang w:val="en-US"/>
        </w:rPr>
        <w:t>VITA</w:t>
      </w:r>
      <w:r w:rsidRPr="007535BB">
        <w:rPr>
          <w:rFonts w:ascii="Times New Roman" w:hAnsi="Times New Roman" w:cs="Times New Roman"/>
          <w:sz w:val="32"/>
          <w:lang w:val="en-US"/>
        </w:rPr>
        <w:t xml:space="preserve">” </w:t>
      </w:r>
      <w:r w:rsidR="009C397B" w:rsidRPr="007535BB">
        <w:rPr>
          <w:rFonts w:ascii="Times New Roman" w:hAnsi="Times New Roman" w:cs="Times New Roman"/>
          <w:sz w:val="32"/>
          <w:lang w:val="en-US"/>
        </w:rPr>
        <w:t>–</w:t>
      </w:r>
      <w:r w:rsidRPr="007535B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B372C">
        <w:rPr>
          <w:rFonts w:ascii="Times New Roman" w:hAnsi="Times New Roman" w:cs="Times New Roman"/>
          <w:sz w:val="32"/>
          <w:lang w:val="en-US"/>
        </w:rPr>
        <w:t>Siz</w:t>
      </w:r>
      <w:proofErr w:type="spellEnd"/>
      <w:r w:rsidR="002B372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B372C">
        <w:rPr>
          <w:rFonts w:ascii="Times New Roman" w:hAnsi="Times New Roman" w:cs="Times New Roman"/>
          <w:sz w:val="32"/>
          <w:lang w:val="en-US"/>
        </w:rPr>
        <w:t>uchun</w:t>
      </w:r>
      <w:proofErr w:type="spellEnd"/>
      <w:r w:rsidR="002B372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B372C">
        <w:rPr>
          <w:rFonts w:ascii="Times New Roman" w:hAnsi="Times New Roman" w:cs="Times New Roman"/>
          <w:sz w:val="32"/>
          <w:lang w:val="en-US"/>
        </w:rPr>
        <w:t>eng</w:t>
      </w:r>
      <w:proofErr w:type="spellEnd"/>
      <w:r w:rsidR="002B372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B372C">
        <w:rPr>
          <w:rFonts w:ascii="Times New Roman" w:hAnsi="Times New Roman" w:cs="Times New Roman"/>
          <w:sz w:val="32"/>
          <w:lang w:val="en-US"/>
        </w:rPr>
        <w:t>qimmatli</w:t>
      </w:r>
      <w:proofErr w:type="spellEnd"/>
      <w:r w:rsidR="002B372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B372C">
        <w:rPr>
          <w:rFonts w:ascii="Times New Roman" w:hAnsi="Times New Roman" w:cs="Times New Roman"/>
          <w:sz w:val="32"/>
          <w:lang w:val="en-US"/>
        </w:rPr>
        <w:t>bo’lgan</w:t>
      </w:r>
      <w:proofErr w:type="spellEnd"/>
      <w:r w:rsidR="002B372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B372C">
        <w:rPr>
          <w:rFonts w:ascii="Times New Roman" w:hAnsi="Times New Roman" w:cs="Times New Roman"/>
          <w:sz w:val="32"/>
          <w:lang w:val="en-US"/>
        </w:rPr>
        <w:t>hayotingizni</w:t>
      </w:r>
      <w:proofErr w:type="spellEnd"/>
      <w:r w:rsidR="002B372C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="002B372C">
        <w:rPr>
          <w:rFonts w:ascii="Times New Roman" w:hAnsi="Times New Roman" w:cs="Times New Roman"/>
          <w:sz w:val="32"/>
          <w:lang w:val="en-US"/>
        </w:rPr>
        <w:t>yaqinlaringiz</w:t>
      </w:r>
      <w:proofErr w:type="spellEnd"/>
      <w:r w:rsidR="002B372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B372C">
        <w:rPr>
          <w:rFonts w:ascii="Times New Roman" w:hAnsi="Times New Roman" w:cs="Times New Roman"/>
          <w:sz w:val="32"/>
          <w:lang w:val="en-US"/>
        </w:rPr>
        <w:t>farovonligini</w:t>
      </w:r>
      <w:proofErr w:type="spellEnd"/>
      <w:r w:rsidR="002B372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B372C">
        <w:rPr>
          <w:rFonts w:ascii="Times New Roman" w:hAnsi="Times New Roman" w:cs="Times New Roman"/>
          <w:sz w:val="32"/>
          <w:lang w:val="en-US"/>
        </w:rPr>
        <w:t>va</w:t>
      </w:r>
      <w:proofErr w:type="spellEnd"/>
      <w:r w:rsidR="002B372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B372C">
        <w:rPr>
          <w:rFonts w:ascii="Times New Roman" w:hAnsi="Times New Roman" w:cs="Times New Roman"/>
          <w:sz w:val="32"/>
          <w:lang w:val="en-US"/>
        </w:rPr>
        <w:t>kelajagingizni</w:t>
      </w:r>
      <w:proofErr w:type="spellEnd"/>
      <w:r w:rsidR="002B372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B372C">
        <w:rPr>
          <w:rFonts w:ascii="Times New Roman" w:hAnsi="Times New Roman" w:cs="Times New Roman"/>
          <w:sz w:val="32"/>
          <w:lang w:val="en-US"/>
        </w:rPr>
        <w:t>himoya</w:t>
      </w:r>
      <w:proofErr w:type="spellEnd"/>
      <w:r w:rsidR="002B372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2B372C">
        <w:rPr>
          <w:rFonts w:ascii="Times New Roman" w:hAnsi="Times New Roman" w:cs="Times New Roman"/>
          <w:sz w:val="32"/>
          <w:lang w:val="en-US"/>
        </w:rPr>
        <w:t>qiladi</w:t>
      </w:r>
      <w:proofErr w:type="spellEnd"/>
      <w:r w:rsidR="00EB055F">
        <w:rPr>
          <w:rFonts w:ascii="Times New Roman" w:hAnsi="Times New Roman" w:cs="Times New Roman"/>
          <w:sz w:val="32"/>
          <w:lang w:val="en-US"/>
        </w:rPr>
        <w:t>!</w:t>
      </w:r>
      <w:bookmarkStart w:id="0" w:name="_GoBack"/>
      <w:bookmarkEnd w:id="0"/>
      <w:r w:rsidR="002B372C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B865AF" w:rsidRPr="007535BB" w:rsidRDefault="00B865AF" w:rsidP="002F49C7">
      <w:pPr>
        <w:ind w:firstLine="708"/>
        <w:jc w:val="both"/>
        <w:rPr>
          <w:rFonts w:ascii="Times New Roman" w:hAnsi="Times New Roman" w:cs="Times New Roman"/>
          <w:sz w:val="32"/>
          <w:lang w:val="en-US"/>
        </w:rPr>
      </w:pPr>
    </w:p>
    <w:p w:rsidR="00F7550C" w:rsidRPr="007535BB" w:rsidRDefault="00F7550C" w:rsidP="002F49C7">
      <w:pPr>
        <w:ind w:firstLine="708"/>
        <w:jc w:val="both"/>
        <w:rPr>
          <w:rFonts w:ascii="Times New Roman" w:hAnsi="Times New Roman" w:cs="Times New Roman"/>
          <w:sz w:val="32"/>
          <w:lang w:val="en-US"/>
        </w:rPr>
      </w:pPr>
    </w:p>
    <w:sectPr w:rsidR="00F7550C" w:rsidRPr="007535BB" w:rsidSect="002F49C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42324"/>
    <w:multiLevelType w:val="hybridMultilevel"/>
    <w:tmpl w:val="90A44D40"/>
    <w:lvl w:ilvl="0" w:tplc="E0FE0D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06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04E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0C7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E61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E7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AEB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68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94E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34D"/>
    <w:rsid w:val="00016B6D"/>
    <w:rsid w:val="00026E67"/>
    <w:rsid w:val="000A4844"/>
    <w:rsid w:val="00161D3A"/>
    <w:rsid w:val="00252A7C"/>
    <w:rsid w:val="00263D39"/>
    <w:rsid w:val="002B372C"/>
    <w:rsid w:val="002F49C7"/>
    <w:rsid w:val="002F5BE6"/>
    <w:rsid w:val="003511CB"/>
    <w:rsid w:val="004D368A"/>
    <w:rsid w:val="0052180D"/>
    <w:rsid w:val="00574D14"/>
    <w:rsid w:val="00635F5F"/>
    <w:rsid w:val="006A5BE6"/>
    <w:rsid w:val="007535BB"/>
    <w:rsid w:val="00754BC8"/>
    <w:rsid w:val="007628BB"/>
    <w:rsid w:val="007754CA"/>
    <w:rsid w:val="007D54BD"/>
    <w:rsid w:val="008036C1"/>
    <w:rsid w:val="00854926"/>
    <w:rsid w:val="009B66AF"/>
    <w:rsid w:val="009C397B"/>
    <w:rsid w:val="00AC117B"/>
    <w:rsid w:val="00B148A9"/>
    <w:rsid w:val="00B865AF"/>
    <w:rsid w:val="00BD116F"/>
    <w:rsid w:val="00C410AE"/>
    <w:rsid w:val="00C63191"/>
    <w:rsid w:val="00C63506"/>
    <w:rsid w:val="00C86A6C"/>
    <w:rsid w:val="00CB17B4"/>
    <w:rsid w:val="00D025DC"/>
    <w:rsid w:val="00E6034D"/>
    <w:rsid w:val="00EA4263"/>
    <w:rsid w:val="00EB055F"/>
    <w:rsid w:val="00ED3807"/>
    <w:rsid w:val="00F225E7"/>
    <w:rsid w:val="00F677DA"/>
    <w:rsid w:val="00F72BA0"/>
    <w:rsid w:val="00F7550C"/>
    <w:rsid w:val="00FA66FF"/>
    <w:rsid w:val="00FC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3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3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358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7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59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63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18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R.Khamdamova</dc:creator>
  <cp:lastModifiedBy>Фаррух Хасанов</cp:lastModifiedBy>
  <cp:revision>3</cp:revision>
  <dcterms:created xsi:type="dcterms:W3CDTF">2019-08-29T06:11:00Z</dcterms:created>
  <dcterms:modified xsi:type="dcterms:W3CDTF">2019-08-29T07:28:00Z</dcterms:modified>
</cp:coreProperties>
</file>