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spacing w:after="0" w:before="0" w:lineRule="auto"/>
        <w:contextualSpacing w:val="0"/>
        <w:jc w:val="center"/>
        <w:rPr/>
      </w:pPr>
      <w:bookmarkStart w:colFirst="0" w:colLast="0" w:name="_kv93sk9ndth" w:id="0"/>
      <w:bookmarkEnd w:id="0"/>
      <w:r w:rsidDel="00000000" w:rsidR="00000000" w:rsidRPr="00000000">
        <w:rPr>
          <w:rtl w:val="0"/>
        </w:rPr>
        <w:t xml:space="preserve">Frontend: Vue.js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Elonsoft | 2017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Написать приложение на Vue.js, которое будет показывать историю коммитов проекта на GitHub. Можно использовать один из популярных фреймворков с компонентами (таблицы, списки, боковые меню) для компоновки внешнего вида приложения.</w:t>
      </w:r>
    </w:p>
    <w:p w:rsidR="00000000" w:rsidDel="00000000" w:rsidP="00000000" w:rsidRDefault="00000000" w:rsidRPr="00000000" w14:paraId="00000005">
      <w:pPr>
        <w:pStyle w:val="Heading3"/>
        <w:contextualSpacing w:val="0"/>
        <w:rPr/>
      </w:pPr>
      <w:bookmarkStart w:colFirst="0" w:colLast="0" w:name="_ikj2yez49imc" w:id="1"/>
      <w:bookmarkEnd w:id="1"/>
      <w:r w:rsidDel="00000000" w:rsidR="00000000" w:rsidRPr="00000000">
        <w:rPr>
          <w:rtl w:val="0"/>
        </w:rPr>
        <w:t xml:space="preserve">Возможности приложения: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показ проектов автора,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поиск коммита по автору,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переключение бранчей,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выбрать любой проект. </w:t>
      </w:r>
    </w:p>
    <w:p w:rsidR="00000000" w:rsidDel="00000000" w:rsidP="00000000" w:rsidRDefault="00000000" w:rsidRPr="00000000" w14:paraId="0000000B">
      <w:pPr>
        <w:pStyle w:val="Heading3"/>
        <w:contextualSpacing w:val="0"/>
        <w:rPr/>
      </w:pPr>
      <w:bookmarkStart w:colFirst="0" w:colLast="0" w:name="_xsj7bemnti1w" w:id="2"/>
      <w:bookmarkEnd w:id="2"/>
      <w:r w:rsidDel="00000000" w:rsidR="00000000" w:rsidRPr="00000000">
        <w:rPr>
          <w:rtl w:val="0"/>
        </w:rPr>
        <w:t xml:space="preserve">Рекомендации: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HTTP-запросов используйте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axios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Придерживайтесь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 style</w:t>
        </w:r>
      </w:hyperlink>
      <w:r w:rsidDel="00000000" w:rsidR="00000000" w:rsidRPr="00000000">
        <w:rPr>
          <w:rtl w:val="0"/>
        </w:rPr>
        <w:t xml:space="preserve">, пользуйтесь ESLint для контроля качества;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Разбивайте ваше приложение на компоненты, выносите общие методы в mixin’ы, но не переусложняйте.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Результат работы должен быть выложен на GitHub, Bitbucket или GitLab и опубликован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http://herokuapp.com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247.2440944881891" w:top="1247.2440944881891" w:left="1247.2440944881891" w:right="1247.244094488189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Heading1"/>
      <w:ind w:left="0" w:firstLine="0"/>
      <w:contextualSpacing w:val="0"/>
      <w:rPr/>
    </w:pPr>
    <w:bookmarkStart w:colFirst="0" w:colLast="0" w:name="_lakakfocrs3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imcvampire/vue-axios" TargetMode="External"/><Relationship Id="rId7" Type="http://schemas.openxmlformats.org/officeDocument/2006/relationships/hyperlink" Target="https://github.com/airbnb/javascript" TargetMode="External"/><Relationship Id="rId8" Type="http://schemas.openxmlformats.org/officeDocument/2006/relationships/hyperlink" Target="http://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