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A71" w:rsidRPr="0025014A" w:rsidRDefault="000F5A71" w:rsidP="000F5A71">
      <w:pPr>
        <w:spacing w:before="286" w:after="480" w:line="360" w:lineRule="auto"/>
        <w:ind w:right="1154"/>
        <w:outlineLvl w:val="0"/>
        <w:rPr>
          <w:lang w:val="en-RW"/>
        </w:rPr>
      </w:pPr>
      <w:r w:rsidRPr="0025014A">
        <w:rPr>
          <w:b/>
          <w:bCs/>
          <w:color w:val="242424"/>
          <w:spacing w:val="-3"/>
          <w:kern w:val="36"/>
          <w:sz w:val="44"/>
          <w:szCs w:val="44"/>
          <w:lang w:val="en-RW"/>
        </w:rPr>
        <w:t>Roles in Database Management and Development</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In the field of information technology, effective data management is critical for organizational success. This responsibility is shared by a group of professionals who each play a specific role in ensuring the smooth operation of databases. We’ll look at the duties of a Database Administrator, Database Designer, Data Engineer, Database Programmer, and Database Developer in this context.</w:t>
      </w:r>
    </w:p>
    <w:p w:rsidR="000F5A71" w:rsidRPr="0025014A" w:rsidRDefault="000F5A71" w:rsidP="000F5A71">
      <w:pPr>
        <w:spacing w:before="514" w:line="360" w:lineRule="auto"/>
        <w:ind w:right="1154"/>
        <w:rPr>
          <w:color w:val="242424"/>
          <w:spacing w:val="-1"/>
          <w:lang w:val="en-RW"/>
        </w:rPr>
      </w:pPr>
      <w:r w:rsidRPr="0025014A">
        <w:rPr>
          <w:b/>
          <w:bCs/>
          <w:color w:val="242424"/>
          <w:spacing w:val="-1"/>
          <w:lang w:val="en-RW"/>
        </w:rPr>
        <w:t>1)Database administrator</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A Database Administrator is a professional responsible for the design, implementation, maintenance, and performance of an organization’s database systems. Their primary role is to ensure that databases operate efficiently, securely, and reliably to meet the needs of the organization and its users.</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Main Duties:</w:t>
      </w:r>
    </w:p>
    <w:p w:rsidR="000F5A71" w:rsidRDefault="000F5A71" w:rsidP="000F5A71">
      <w:pPr>
        <w:spacing w:before="514" w:line="360" w:lineRule="auto"/>
        <w:ind w:right="1154"/>
        <w:rPr>
          <w:color w:val="242424"/>
          <w:spacing w:val="-1"/>
          <w:lang w:val="en-RW"/>
        </w:rPr>
      </w:pPr>
      <w:r w:rsidRPr="0025014A">
        <w:rPr>
          <w:color w:val="242424"/>
          <w:spacing w:val="-1"/>
          <w:lang w:val="en-RW"/>
        </w:rPr>
        <w:t>Design and implementation of a database</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Creating and implementing database structures to fit the needs of the enterprise.</w:t>
      </w:r>
    </w:p>
    <w:p w:rsidR="000F5A71" w:rsidRPr="0025014A" w:rsidRDefault="000F5A71" w:rsidP="000F5A71">
      <w:pPr>
        <w:spacing w:before="274" w:line="360" w:lineRule="auto"/>
        <w:ind w:right="1154"/>
        <w:rPr>
          <w:color w:val="242424"/>
          <w:spacing w:val="-1"/>
          <w:lang w:val="en-RW"/>
        </w:rPr>
      </w:pPr>
      <w:r w:rsidRPr="0025014A">
        <w:rPr>
          <w:color w:val="242424"/>
          <w:spacing w:val="-1"/>
          <w:lang w:val="en-RW"/>
        </w:rPr>
        <w:t>Ensuring correct database structure normalization and optimization.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Database Maintenance</w:t>
      </w:r>
    </w:p>
    <w:p w:rsidR="000F5A71" w:rsidRPr="0025014A" w:rsidRDefault="000F5A71" w:rsidP="000F5A71">
      <w:pPr>
        <w:numPr>
          <w:ilvl w:val="0"/>
          <w:numId w:val="1"/>
        </w:numPr>
        <w:spacing w:before="514" w:line="360" w:lineRule="auto"/>
        <w:ind w:left="1530" w:right="1154"/>
        <w:rPr>
          <w:color w:val="242424"/>
          <w:spacing w:val="-1"/>
          <w:lang w:val="en-RW"/>
        </w:rPr>
      </w:pPr>
      <w:r w:rsidRPr="0025014A">
        <w:rPr>
          <w:color w:val="242424"/>
          <w:spacing w:val="-1"/>
          <w:lang w:val="en-RW"/>
        </w:rPr>
        <w:t>Backing up and restoring databases on a regular basis to avoid data loss.</w:t>
      </w:r>
    </w:p>
    <w:p w:rsidR="000F5A71" w:rsidRPr="0025014A" w:rsidRDefault="000F5A71" w:rsidP="000F5A71">
      <w:pPr>
        <w:numPr>
          <w:ilvl w:val="0"/>
          <w:numId w:val="1"/>
        </w:numPr>
        <w:spacing w:before="274" w:line="360" w:lineRule="auto"/>
        <w:ind w:left="1530" w:right="1154"/>
        <w:rPr>
          <w:color w:val="242424"/>
          <w:spacing w:val="-1"/>
          <w:lang w:val="en-RW"/>
        </w:rPr>
      </w:pPr>
      <w:r w:rsidRPr="0025014A">
        <w:rPr>
          <w:color w:val="242424"/>
          <w:spacing w:val="-1"/>
          <w:lang w:val="en-RW"/>
        </w:rPr>
        <w:t>Monitoring database performance and query optimization for efficiency.</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Security Management</w:t>
      </w:r>
    </w:p>
    <w:p w:rsidR="000F5A71" w:rsidRPr="0025014A" w:rsidRDefault="000F5A71" w:rsidP="000F5A71">
      <w:pPr>
        <w:numPr>
          <w:ilvl w:val="0"/>
          <w:numId w:val="2"/>
        </w:numPr>
        <w:spacing w:before="514" w:line="360" w:lineRule="auto"/>
        <w:ind w:left="1530" w:right="1154"/>
        <w:rPr>
          <w:color w:val="242424"/>
          <w:spacing w:val="-1"/>
          <w:lang w:val="en-RW"/>
        </w:rPr>
      </w:pPr>
      <w:r w:rsidRPr="0025014A">
        <w:rPr>
          <w:color w:val="242424"/>
          <w:spacing w:val="-1"/>
          <w:lang w:val="en-RW"/>
        </w:rPr>
        <w:t>Entails implementing and maintaining database security procedures to safeguard sensitive data.</w:t>
      </w:r>
    </w:p>
    <w:p w:rsidR="000F5A71" w:rsidRPr="0025014A" w:rsidRDefault="000F5A71" w:rsidP="000F5A71">
      <w:pPr>
        <w:numPr>
          <w:ilvl w:val="0"/>
          <w:numId w:val="2"/>
        </w:numPr>
        <w:spacing w:before="274" w:line="360" w:lineRule="auto"/>
        <w:ind w:left="1530" w:right="1154"/>
        <w:rPr>
          <w:color w:val="242424"/>
          <w:spacing w:val="-1"/>
          <w:lang w:val="en-RW"/>
        </w:rPr>
      </w:pPr>
      <w:r w:rsidRPr="0025014A">
        <w:rPr>
          <w:color w:val="242424"/>
          <w:spacing w:val="-1"/>
          <w:lang w:val="en-RW"/>
        </w:rPr>
        <w:lastRenderedPageBreak/>
        <w:t>Ensuring data integrity and confidentiality by managing user access and permissions.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Troubleshooting and Problem Solving</w:t>
      </w:r>
    </w:p>
    <w:p w:rsidR="000F5A71" w:rsidRDefault="000F5A71" w:rsidP="000F5A71">
      <w:pPr>
        <w:numPr>
          <w:ilvl w:val="0"/>
          <w:numId w:val="3"/>
        </w:numPr>
        <w:spacing w:before="514" w:line="360" w:lineRule="auto"/>
        <w:ind w:left="1530" w:right="1154"/>
        <w:rPr>
          <w:color w:val="242424"/>
          <w:spacing w:val="-1"/>
          <w:lang w:val="en-RW"/>
        </w:rPr>
      </w:pPr>
      <w:r w:rsidRPr="0025014A">
        <w:rPr>
          <w:color w:val="242424"/>
          <w:spacing w:val="-1"/>
          <w:lang w:val="en-RW"/>
        </w:rPr>
        <w:t>Identifying and addressing database performance, connectivity, and data integrity issues.</w:t>
      </w:r>
    </w:p>
    <w:p w:rsidR="000F5A71" w:rsidRPr="0025014A" w:rsidRDefault="000F5A71" w:rsidP="000F5A71">
      <w:pPr>
        <w:numPr>
          <w:ilvl w:val="0"/>
          <w:numId w:val="3"/>
        </w:numPr>
        <w:spacing w:before="514" w:line="360" w:lineRule="auto"/>
        <w:ind w:left="1530" w:right="1154"/>
        <w:rPr>
          <w:color w:val="242424"/>
          <w:spacing w:val="-1"/>
          <w:lang w:val="en-RW"/>
        </w:rPr>
      </w:pPr>
      <w:r w:rsidRPr="0025014A">
        <w:rPr>
          <w:color w:val="242424"/>
          <w:spacing w:val="-1"/>
          <w:lang w:val="en-RW"/>
        </w:rPr>
        <w:t>Putting strategies in place to address system failures or disruptions.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5. Data Migration and Upgrades</w:t>
      </w:r>
    </w:p>
    <w:p w:rsidR="000F5A71" w:rsidRPr="0025014A" w:rsidRDefault="000F5A71" w:rsidP="000F5A71">
      <w:pPr>
        <w:numPr>
          <w:ilvl w:val="0"/>
          <w:numId w:val="4"/>
        </w:numPr>
        <w:spacing w:before="514" w:line="360" w:lineRule="auto"/>
        <w:ind w:left="1530" w:right="1154"/>
        <w:rPr>
          <w:color w:val="242424"/>
          <w:spacing w:val="-1"/>
          <w:lang w:val="en-RW"/>
        </w:rPr>
      </w:pPr>
      <w:r w:rsidRPr="0025014A">
        <w:rPr>
          <w:color w:val="242424"/>
          <w:spacing w:val="-1"/>
          <w:lang w:val="en-RW"/>
        </w:rPr>
        <w:t>Organizing and carrying out data migration initiatives when updating or replacing database systems.</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Essential Skills:</w:t>
      </w:r>
    </w:p>
    <w:p w:rsidR="000F5A71" w:rsidRPr="0025014A" w:rsidRDefault="000F5A71" w:rsidP="000F5A71">
      <w:pPr>
        <w:numPr>
          <w:ilvl w:val="0"/>
          <w:numId w:val="5"/>
        </w:numPr>
        <w:spacing w:before="514" w:line="360" w:lineRule="auto"/>
        <w:ind w:left="1530" w:right="1154"/>
        <w:rPr>
          <w:color w:val="242424"/>
          <w:spacing w:val="-1"/>
          <w:lang w:val="en-RW"/>
        </w:rPr>
      </w:pPr>
      <w:r w:rsidRPr="0025014A">
        <w:rPr>
          <w:color w:val="242424"/>
          <w:spacing w:val="-1"/>
          <w:lang w:val="en-RW"/>
        </w:rPr>
        <w:t>Database Management Systems (DBMS)</w:t>
      </w:r>
    </w:p>
    <w:p w:rsidR="000F5A71" w:rsidRPr="0025014A" w:rsidRDefault="000F5A71" w:rsidP="000F5A71">
      <w:pPr>
        <w:numPr>
          <w:ilvl w:val="0"/>
          <w:numId w:val="6"/>
        </w:numPr>
        <w:spacing w:before="514" w:line="360" w:lineRule="auto"/>
        <w:ind w:left="1530" w:right="1154"/>
        <w:rPr>
          <w:color w:val="242424"/>
          <w:spacing w:val="-1"/>
          <w:lang w:val="en-RW"/>
        </w:rPr>
      </w:pPr>
      <w:r w:rsidRPr="0025014A">
        <w:rPr>
          <w:color w:val="242424"/>
          <w:spacing w:val="-1"/>
          <w:lang w:val="en-RW"/>
        </w:rPr>
        <w:t>Knowledge of popular database management systems such as MySQL, Oracle, SQL Server, or PostgreSQL.</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Security Knowledge</w:t>
      </w:r>
    </w:p>
    <w:p w:rsidR="000F5A71" w:rsidRPr="0025014A" w:rsidRDefault="000F5A71" w:rsidP="000F5A71">
      <w:pPr>
        <w:numPr>
          <w:ilvl w:val="0"/>
          <w:numId w:val="7"/>
        </w:numPr>
        <w:spacing w:before="514" w:line="360" w:lineRule="auto"/>
        <w:ind w:left="1530" w:right="1154"/>
        <w:rPr>
          <w:color w:val="242424"/>
          <w:spacing w:val="-1"/>
          <w:lang w:val="en-RW"/>
        </w:rPr>
      </w:pPr>
      <w:r w:rsidRPr="0025014A">
        <w:rPr>
          <w:color w:val="242424"/>
          <w:spacing w:val="-1"/>
          <w:lang w:val="en-RW"/>
        </w:rPr>
        <w:t>Understanding of database security best practices and the ability to properly deploy security measures.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Problem-Solving</w:t>
      </w:r>
    </w:p>
    <w:p w:rsidR="000F5A71" w:rsidRPr="0025014A" w:rsidRDefault="000F5A71" w:rsidP="000F5A71">
      <w:pPr>
        <w:numPr>
          <w:ilvl w:val="0"/>
          <w:numId w:val="8"/>
        </w:numPr>
        <w:spacing w:before="514" w:line="360" w:lineRule="auto"/>
        <w:ind w:left="1530" w:right="1154"/>
        <w:rPr>
          <w:color w:val="242424"/>
          <w:spacing w:val="-1"/>
          <w:lang w:val="en-RW"/>
        </w:rPr>
      </w:pPr>
      <w:r w:rsidRPr="0025014A">
        <w:rPr>
          <w:color w:val="242424"/>
          <w:spacing w:val="-1"/>
          <w:lang w:val="en-RW"/>
        </w:rPr>
        <w:t>Analytical and problem-solving abilities are required to troubleshoot and fix database difficulties.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Communication</w:t>
      </w:r>
    </w:p>
    <w:p w:rsidR="000F5A71" w:rsidRPr="0025014A" w:rsidRDefault="000F5A71" w:rsidP="000F5A71">
      <w:pPr>
        <w:numPr>
          <w:ilvl w:val="0"/>
          <w:numId w:val="9"/>
        </w:numPr>
        <w:spacing w:before="514" w:line="360" w:lineRule="auto"/>
        <w:ind w:left="1530" w:right="1154"/>
        <w:rPr>
          <w:color w:val="242424"/>
          <w:spacing w:val="-1"/>
          <w:lang w:val="en-RW"/>
        </w:rPr>
      </w:pPr>
      <w:r w:rsidRPr="0025014A">
        <w:rPr>
          <w:color w:val="242424"/>
          <w:spacing w:val="-1"/>
          <w:lang w:val="en-RW"/>
        </w:rPr>
        <w:lastRenderedPageBreak/>
        <w:t>Ability to communicate with developers, system administrators, and other stakeholders through effective communication skills.</w:t>
      </w:r>
    </w:p>
    <w:p w:rsidR="000F5A71" w:rsidRPr="0025014A" w:rsidRDefault="000F5A71" w:rsidP="000F5A71">
      <w:pPr>
        <w:spacing w:before="514" w:line="360" w:lineRule="auto"/>
        <w:ind w:right="1154"/>
        <w:rPr>
          <w:color w:val="242424"/>
          <w:spacing w:val="-1"/>
          <w:lang w:val="en-RW"/>
        </w:rPr>
      </w:pPr>
      <w:r w:rsidRPr="0025014A">
        <w:rPr>
          <w:b/>
          <w:bCs/>
          <w:color w:val="242424"/>
          <w:spacing w:val="-1"/>
          <w:lang w:val="en-RW"/>
        </w:rPr>
        <w:t>2) Database designer</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A Database Designer is a professional responsible for designing and structuring databases to meet the specific needs and requirements of an organization or project. They play a crucial role in creating the blueprint for how data will be stored, organized, and accessed within a database system.</w:t>
      </w:r>
    </w:p>
    <w:p w:rsidR="000F5A71" w:rsidRPr="0025014A" w:rsidRDefault="000F5A71" w:rsidP="000F5A71">
      <w:pPr>
        <w:spacing w:line="360" w:lineRule="auto"/>
        <w:ind w:right="1154"/>
        <w:rPr>
          <w:lang w:val="en-RW"/>
        </w:rPr>
      </w:pPr>
      <w:r w:rsidRPr="0025014A">
        <w:rPr>
          <w:lang w:val="en-RW"/>
        </w:rPr>
        <w:fldChar w:fldCharType="begin"/>
      </w:r>
      <w:r w:rsidRPr="0025014A">
        <w:rPr>
          <w:lang w:val="en-RW"/>
        </w:rPr>
        <w:instrText xml:space="preserve"> INCLUDEPICTURE "https://miro.medium.com/v2/resize:fit:898/1*X3LVKTYQpK_DmQ9y0ou4lw.png" \* MERGEFORMATINET </w:instrText>
      </w:r>
      <w:r w:rsidRPr="0025014A">
        <w:rPr>
          <w:lang w:val="en-RW"/>
        </w:rPr>
        <w:fldChar w:fldCharType="separate"/>
      </w:r>
      <w:r w:rsidRPr="0025014A">
        <w:rPr>
          <w:noProof/>
          <w:lang w:val="en-RW"/>
        </w:rPr>
        <w:drawing>
          <wp:inline distT="0" distB="0" distL="0" distR="0" wp14:anchorId="630B3CB5" wp14:editId="4124CE6F">
            <wp:extent cx="5706110" cy="3159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6110" cy="3159760"/>
                    </a:xfrm>
                    <a:prstGeom prst="rect">
                      <a:avLst/>
                    </a:prstGeom>
                    <a:noFill/>
                    <a:ln>
                      <a:noFill/>
                    </a:ln>
                  </pic:spPr>
                </pic:pic>
              </a:graphicData>
            </a:graphic>
          </wp:inline>
        </w:drawing>
      </w:r>
      <w:r w:rsidRPr="0025014A">
        <w:rPr>
          <w:lang w:val="en-RW"/>
        </w:rPr>
        <w:fldChar w:fldCharType="end"/>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Main Duties: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Analysis of Requirements: Work with stakeholders to understand and collect data requirements for the company or project.</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Data Modeling: Create conceptual, logical, and physical data models that depict the database’s structure and relationships.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Normalization: Use normalization techniques to optimize data storage while also ensuring data integrity.</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Database Structure Design: Based on the data model, create tables, views, indexes, and other database components.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lastRenderedPageBreak/>
        <w:t>5. Collaboration: Collaborate extensively with developers, data engineers, and other stakeholders to ensure that the database architecture meets business requirements.</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Essential Skills: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Database Design Concepts: Strong understanding of database design principles and best practices.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Data Modeling: Proficiency in using data modeling tools to create Entity-Relationship Diagrams (ERDs) and other design artifacts.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Business Understanding: Ability to translate business requirements into effective database structures.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Analytical Skills: Strong analytical and problem-solving skills to address data-related challenges.</w:t>
      </w:r>
    </w:p>
    <w:p w:rsidR="000F5A71" w:rsidRPr="0025014A" w:rsidRDefault="000F5A71" w:rsidP="000F5A71">
      <w:pPr>
        <w:spacing w:before="514" w:line="360" w:lineRule="auto"/>
        <w:ind w:right="1154"/>
        <w:rPr>
          <w:color w:val="242424"/>
          <w:spacing w:val="-1"/>
          <w:lang w:val="en-RW"/>
        </w:rPr>
      </w:pPr>
      <w:r w:rsidRPr="0025014A">
        <w:rPr>
          <w:b/>
          <w:bCs/>
          <w:color w:val="242424"/>
          <w:spacing w:val="-1"/>
          <w:lang w:val="en-RW"/>
        </w:rPr>
        <w:t>3) Data engineer</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A Data Engineer is a professional responsible for developing, constructing, testing, and maintaining the architecture of data systems. Their role involves designing and implementing scalable and robust data pipelines, ensuring the efficient flow and processing of data for analysis and consumption.</w:t>
      </w:r>
    </w:p>
    <w:p w:rsidR="000F5A71" w:rsidRPr="0025014A" w:rsidRDefault="000F5A71" w:rsidP="000F5A71">
      <w:pPr>
        <w:spacing w:line="360" w:lineRule="auto"/>
        <w:ind w:right="1154"/>
        <w:rPr>
          <w:lang w:val="en-RW"/>
        </w:rPr>
      </w:pP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Main Duties:</w:t>
      </w:r>
    </w:p>
    <w:p w:rsidR="000F5A71" w:rsidRDefault="000F5A71" w:rsidP="000F5A71">
      <w:pPr>
        <w:pStyle w:val="ListParagraph"/>
        <w:numPr>
          <w:ilvl w:val="0"/>
          <w:numId w:val="10"/>
        </w:numPr>
        <w:spacing w:before="514"/>
        <w:ind w:right="1154"/>
        <w:rPr>
          <w:color w:val="242424"/>
          <w:spacing w:val="-1"/>
          <w:lang w:val="en-RW"/>
        </w:rPr>
      </w:pPr>
      <w:r w:rsidRPr="0025014A">
        <w:rPr>
          <w:color w:val="242424"/>
          <w:spacing w:val="-1"/>
          <w:lang w:val="en-RW"/>
        </w:rPr>
        <w:t>Data Architecture Design: Develop and design the architecture of data systems, including databases, large-scale processing systems, and data warehouses.</w:t>
      </w:r>
    </w:p>
    <w:p w:rsidR="000F5A71" w:rsidRDefault="000F5A71" w:rsidP="000F5A71">
      <w:pPr>
        <w:pStyle w:val="ListParagraph"/>
        <w:numPr>
          <w:ilvl w:val="0"/>
          <w:numId w:val="10"/>
        </w:numPr>
        <w:spacing w:before="514"/>
        <w:ind w:right="1154"/>
        <w:rPr>
          <w:color w:val="242424"/>
          <w:spacing w:val="-1"/>
          <w:lang w:val="en-RW"/>
        </w:rPr>
      </w:pPr>
      <w:r w:rsidRPr="0025014A">
        <w:rPr>
          <w:color w:val="242424"/>
          <w:spacing w:val="-1"/>
          <w:lang w:val="en-RW"/>
        </w:rPr>
        <w:t>Data Pipeline Development: Build and maintain ETL (Extract, Transform, Load) processes to move and transform data between systems.</w:t>
      </w:r>
    </w:p>
    <w:p w:rsidR="000F5A71" w:rsidRDefault="000F5A71" w:rsidP="000F5A71">
      <w:pPr>
        <w:pStyle w:val="ListParagraph"/>
        <w:numPr>
          <w:ilvl w:val="0"/>
          <w:numId w:val="10"/>
        </w:numPr>
        <w:spacing w:before="514"/>
        <w:ind w:right="1154"/>
        <w:rPr>
          <w:color w:val="242424"/>
          <w:spacing w:val="-1"/>
          <w:lang w:val="en-RW"/>
        </w:rPr>
      </w:pPr>
      <w:r w:rsidRPr="0025014A">
        <w:rPr>
          <w:color w:val="242424"/>
          <w:spacing w:val="-1"/>
          <w:lang w:val="en-RW"/>
        </w:rPr>
        <w:t>Data Quality Assurance: Implement data quality checks and ensure data integrity throughout the data pipeline.</w:t>
      </w:r>
    </w:p>
    <w:p w:rsidR="000F5A71" w:rsidRPr="0025014A" w:rsidRDefault="000F5A71" w:rsidP="000F5A71">
      <w:pPr>
        <w:pStyle w:val="ListParagraph"/>
        <w:numPr>
          <w:ilvl w:val="0"/>
          <w:numId w:val="10"/>
        </w:numPr>
        <w:spacing w:before="514"/>
        <w:ind w:right="1154"/>
        <w:rPr>
          <w:color w:val="242424"/>
          <w:spacing w:val="-1"/>
          <w:lang w:val="en-RW"/>
        </w:rPr>
      </w:pPr>
      <w:r w:rsidRPr="0025014A">
        <w:rPr>
          <w:color w:val="242424"/>
          <w:spacing w:val="-1"/>
          <w:lang w:val="en-RW"/>
        </w:rPr>
        <w:lastRenderedPageBreak/>
        <w:t>Performance Optimization: Tune and optimize data pipelines for efficiency, speed, and scalability.</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Essential Skills: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Programming Languages: Proficiency in programming languages such as Python, Java, or Scala for data engineering tasks.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Big Data Technologies: Knowledge of big data technologies like Hadoop, Spark, and related frameworks.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Database Knowledge: Understanding of database design principles and experience working with various database systems.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Data Modeling: Proficiency in creating and understanding data models to support effective data processing.</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5. Cloud Platforms: Familiarity with cloud platforms like AWS, Azure, or GCP for deploying and managing data solutions.</w:t>
      </w:r>
    </w:p>
    <w:p w:rsidR="000F5A71" w:rsidRPr="0025014A" w:rsidRDefault="000F5A71" w:rsidP="000F5A71">
      <w:pPr>
        <w:spacing w:before="514" w:line="360" w:lineRule="auto"/>
        <w:ind w:right="1154"/>
        <w:rPr>
          <w:color w:val="242424"/>
          <w:spacing w:val="-1"/>
          <w:lang w:val="en-RW"/>
        </w:rPr>
      </w:pPr>
      <w:r w:rsidRPr="0025014A">
        <w:rPr>
          <w:b/>
          <w:bCs/>
          <w:color w:val="242424"/>
          <w:spacing w:val="-1"/>
          <w:lang w:val="en-RW"/>
        </w:rPr>
        <w:t>4) Database programmers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A Database Programmer, also known as a Database Developer, is a professional responsible for writing and optimizing database queries, stored procedures, and scripts. Their primary focus is on ensuring efficient data retrieval, manipulation, and overall database performance.</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Main Duties: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Query Development: Write and optimize SQL queries to retrieve, update, and manipulate data in the database.</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Procedure Development: Create and maintain stored procedures for complex data operations.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lastRenderedPageBreak/>
        <w:t>3. Database Scripting: Develop and maintain database scripts for tasks such as data migration, data transformation, and data validation.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Performance Tuning: Analyze and optimize database performance by fine-tuning queries and indexing strategies.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5. Troubleshooting: Diagnose and resolve database-related issues, including debugging queries and addressing performance bottlenecks.</w:t>
      </w:r>
    </w:p>
    <w:p w:rsidR="000F5A71" w:rsidRDefault="000F5A71" w:rsidP="000F5A71">
      <w:pPr>
        <w:spacing w:before="514" w:line="360" w:lineRule="auto"/>
        <w:ind w:right="1154"/>
        <w:rPr>
          <w:b/>
          <w:bCs/>
          <w:i/>
          <w:iCs/>
          <w:color w:val="242424"/>
          <w:spacing w:val="-1"/>
          <w:lang w:val="en-RW"/>
        </w:rPr>
      </w:pP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Essential Skills: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SQL Proficiency: Strong command of SQL (Structured Query Language) for database querying and manipulation.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Database Design Knowledge: Understanding of database design principles and normalization.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Query Optimization: Ability to optimize database queries for performance and efficiency.</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Troubleshooting Skills: Strong problem-solving skills to identify and resolve database-related issues.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5. Scripting Languages: Knowledge of scripting languages (e.g., Python, PowerShell) for automation and scripting tasks.</w:t>
      </w:r>
    </w:p>
    <w:p w:rsidR="000F5A71" w:rsidRPr="0025014A" w:rsidRDefault="000F5A71" w:rsidP="000F5A71">
      <w:pPr>
        <w:spacing w:before="514" w:line="360" w:lineRule="auto"/>
        <w:ind w:right="1154"/>
        <w:rPr>
          <w:color w:val="242424"/>
          <w:spacing w:val="-1"/>
          <w:lang w:val="en-RW"/>
        </w:rPr>
      </w:pPr>
      <w:r w:rsidRPr="0025014A">
        <w:rPr>
          <w:b/>
          <w:bCs/>
          <w:color w:val="242424"/>
          <w:spacing w:val="-1"/>
          <w:lang w:val="en-RW"/>
        </w:rPr>
        <w:t>5) Database developer</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A Database Developer is a professional responsible for designing, implementing, and maintaining database systems. Their role involves working closely with database administrators, data architects, and software developers to create and optimize databases that meet the needs of an organization.</w:t>
      </w:r>
    </w:p>
    <w:p w:rsidR="000F5A71" w:rsidRPr="0025014A" w:rsidRDefault="000F5A71" w:rsidP="000F5A71">
      <w:pPr>
        <w:spacing w:line="360" w:lineRule="auto"/>
        <w:ind w:right="1154"/>
        <w:rPr>
          <w:lang w:val="en-RW"/>
        </w:rPr>
      </w:pP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lastRenderedPageBreak/>
        <w:t>Main Duties: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Database Implementation: Develop and implement database solutions based on business requirements and data models.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Query Optimization: Write and optimize database queries to ensure efficient data retrieval and manipulation.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Database Maintenance: Perform regular maintenance tasks, such as backups, updates, and data integrity checks.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Data Integration: Collaborate with application developers to integrate databases with software applications.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5. Troubleshooting: Identify and resolve database-related issues, addressing performance bottlenecks and ensuring data consistency.</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6. Database Security: Implement and enforce security measures to protect sensitive data within the database.</w:t>
      </w:r>
    </w:p>
    <w:p w:rsidR="000F5A71" w:rsidRPr="0025014A" w:rsidRDefault="000F5A71" w:rsidP="000F5A71">
      <w:pPr>
        <w:spacing w:before="514" w:line="360" w:lineRule="auto"/>
        <w:ind w:right="1154"/>
        <w:rPr>
          <w:color w:val="242424"/>
          <w:spacing w:val="-1"/>
          <w:lang w:val="en-RW"/>
        </w:rPr>
      </w:pPr>
      <w:r w:rsidRPr="0025014A">
        <w:rPr>
          <w:b/>
          <w:bCs/>
          <w:i/>
          <w:iCs/>
          <w:color w:val="242424"/>
          <w:spacing w:val="-1"/>
          <w:lang w:val="en-RW"/>
        </w:rPr>
        <w:t>Essential Skills: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1. Database Design: Proficiency in designing database structures and data models.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2. SQL Proficiency: Strong command of SQL for developing and optimizing queries.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3. Programming Skills: Knowledge of programming languages (e.g., Python, Java) for scripting and automation.</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t>4. Database Management Systems (DBMS): Familiarity with specific database systems such as MySQL, Oracle, SQL Server, or others.</w:t>
      </w:r>
    </w:p>
    <w:p w:rsidR="000F5A71" w:rsidRPr="0025014A" w:rsidRDefault="000F5A71" w:rsidP="000F5A71">
      <w:pPr>
        <w:spacing w:before="514" w:line="360" w:lineRule="auto"/>
        <w:ind w:right="1154"/>
        <w:rPr>
          <w:color w:val="242424"/>
          <w:spacing w:val="-1"/>
          <w:lang w:val="en-RW"/>
        </w:rPr>
      </w:pPr>
      <w:r w:rsidRPr="0025014A">
        <w:rPr>
          <w:color w:val="242424"/>
          <w:spacing w:val="-1"/>
          <w:lang w:val="en-RW"/>
        </w:rPr>
        <w:lastRenderedPageBreak/>
        <w:t>5. Collaboration: Ability to work effectively with cross-functional teams, including database administrators and software developers.</w:t>
      </w:r>
    </w:p>
    <w:p w:rsidR="000F5A71" w:rsidRPr="0025014A" w:rsidRDefault="000F5A71" w:rsidP="000F5A71">
      <w:pPr>
        <w:shd w:val="clear" w:color="auto" w:fill="FFFFFF"/>
        <w:spacing w:line="360" w:lineRule="auto"/>
        <w:ind w:right="1154"/>
        <w:rPr>
          <w:lang w:val="en-RW"/>
        </w:rPr>
      </w:pPr>
    </w:p>
    <w:p w:rsidR="000F5A71" w:rsidRPr="0025014A" w:rsidRDefault="000F5A71" w:rsidP="000F5A71">
      <w:pPr>
        <w:shd w:val="clear" w:color="auto" w:fill="FFFFFF"/>
        <w:spacing w:line="360" w:lineRule="auto"/>
        <w:ind w:right="1154"/>
        <w:rPr>
          <w:lang w:val="en-RW"/>
        </w:rPr>
      </w:pPr>
      <w:hyperlink r:id="rId6" w:history="1">
        <w:r w:rsidRPr="0025014A">
          <w:rPr>
            <w:color w:val="0000FF"/>
            <w:bdr w:val="none" w:sz="0" w:space="0" w:color="auto" w:frame="1"/>
            <w:lang w:val="en-RW"/>
          </w:rPr>
          <w:br/>
        </w:r>
      </w:hyperlink>
    </w:p>
    <w:p w:rsidR="000F5A71" w:rsidRPr="0025014A" w:rsidRDefault="000F5A71" w:rsidP="000F5A71">
      <w:pPr>
        <w:spacing w:line="360" w:lineRule="auto"/>
        <w:ind w:right="1154"/>
      </w:pPr>
    </w:p>
    <w:p w:rsidR="00AD7272" w:rsidRDefault="00AD7272" w:rsidP="000F5A71"/>
    <w:sectPr w:rsidR="00AD7272" w:rsidSect="000F5A71">
      <w:pgSz w:w="11910" w:h="16840"/>
      <w:pgMar w:top="564" w:right="221" w:bottom="1338" w:left="1179" w:header="0" w:footer="115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6E6"/>
    <w:multiLevelType w:val="multilevel"/>
    <w:tmpl w:val="18A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C50D7"/>
    <w:multiLevelType w:val="multilevel"/>
    <w:tmpl w:val="062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26F38"/>
    <w:multiLevelType w:val="multilevel"/>
    <w:tmpl w:val="1EC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F5E9F"/>
    <w:multiLevelType w:val="multilevel"/>
    <w:tmpl w:val="812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B1F1F"/>
    <w:multiLevelType w:val="multilevel"/>
    <w:tmpl w:val="1A6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166D1"/>
    <w:multiLevelType w:val="multilevel"/>
    <w:tmpl w:val="6E8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620AC"/>
    <w:multiLevelType w:val="hybridMultilevel"/>
    <w:tmpl w:val="5CF0B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F3FE2"/>
    <w:multiLevelType w:val="multilevel"/>
    <w:tmpl w:val="167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A3F75"/>
    <w:multiLevelType w:val="multilevel"/>
    <w:tmpl w:val="7A18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F0261"/>
    <w:multiLevelType w:val="multilevel"/>
    <w:tmpl w:val="CBC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703036">
    <w:abstractNumId w:val="7"/>
  </w:num>
  <w:num w:numId="2" w16cid:durableId="1911843965">
    <w:abstractNumId w:val="2"/>
  </w:num>
  <w:num w:numId="3" w16cid:durableId="1210532239">
    <w:abstractNumId w:val="4"/>
  </w:num>
  <w:num w:numId="4" w16cid:durableId="1334147524">
    <w:abstractNumId w:val="9"/>
  </w:num>
  <w:num w:numId="5" w16cid:durableId="601491669">
    <w:abstractNumId w:val="8"/>
  </w:num>
  <w:num w:numId="6" w16cid:durableId="2135560313">
    <w:abstractNumId w:val="0"/>
  </w:num>
  <w:num w:numId="7" w16cid:durableId="323359014">
    <w:abstractNumId w:val="5"/>
  </w:num>
  <w:num w:numId="8" w16cid:durableId="264657310">
    <w:abstractNumId w:val="3"/>
  </w:num>
  <w:num w:numId="9" w16cid:durableId="1542790662">
    <w:abstractNumId w:val="1"/>
  </w:num>
  <w:num w:numId="10" w16cid:durableId="1888102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71"/>
    <w:rsid w:val="000D6AC7"/>
    <w:rsid w:val="000F5A71"/>
    <w:rsid w:val="0082714F"/>
    <w:rsid w:val="00A93522"/>
    <w:rsid w:val="00AD7272"/>
    <w:rsid w:val="00B464E8"/>
    <w:rsid w:val="00F155A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9273BE-1EC4-1149-A9C0-4B7FD34A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RW"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71"/>
    <w:pPr>
      <w:widowControl/>
      <w:autoSpaceDE/>
      <w:autoSpaceDN/>
      <w:spacing w:before="120" w:after="120"/>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93522"/>
    <w:pPr>
      <w:jc w:val="center"/>
    </w:pPr>
    <w:rPr>
      <w:rFonts w:ascii="Nirmala UI" w:eastAsia="Nirmala UI" w:hAnsi="Nirmala UI" w:cs="Nirmala UI"/>
    </w:rPr>
  </w:style>
  <w:style w:type="paragraph" w:styleId="BodyText">
    <w:name w:val="Body Text"/>
    <w:basedOn w:val="Normal"/>
    <w:link w:val="BodyTextChar"/>
    <w:uiPriority w:val="1"/>
    <w:qFormat/>
    <w:rsid w:val="00A93522"/>
    <w:rPr>
      <w:b/>
      <w:bCs/>
      <w:sz w:val="150"/>
      <w:szCs w:val="150"/>
    </w:rPr>
  </w:style>
  <w:style w:type="character" w:customStyle="1" w:styleId="BodyTextChar">
    <w:name w:val="Body Text Char"/>
    <w:basedOn w:val="DefaultParagraphFont"/>
    <w:link w:val="BodyText"/>
    <w:uiPriority w:val="1"/>
    <w:rsid w:val="00A93522"/>
    <w:rPr>
      <w:rFonts w:ascii="Calibri" w:eastAsia="Calibri" w:hAnsi="Calibri" w:cs="Calibri"/>
      <w:b/>
      <w:bCs/>
      <w:sz w:val="150"/>
      <w:szCs w:val="150"/>
      <w:lang w:val="en-US"/>
    </w:rPr>
  </w:style>
  <w:style w:type="paragraph" w:styleId="ListParagraph">
    <w:name w:val="List Paragraph"/>
    <w:basedOn w:val="Normal"/>
    <w:uiPriority w:val="1"/>
    <w:qFormat/>
    <w:rsid w:val="00A93522"/>
    <w:pPr>
      <w:ind w:left="98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ag/database-administration?source=post_page-----3072d3d221b0---------------database_administr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2024-05-22T06:26:00Z</dcterms:created>
  <dcterms:modified xsi:type="dcterms:W3CDTF">2024-05-22T07:12:00Z</dcterms:modified>
</cp:coreProperties>
</file>