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FB03" w14:textId="336FBD38" w:rsidR="0021238D" w:rsidRDefault="009732D2">
      <w:r>
        <w:t>Elyse McCormick</w:t>
      </w:r>
    </w:p>
    <w:p w14:paraId="60BAE1A3" w14:textId="4488A6ED" w:rsidR="009732D2" w:rsidRDefault="009732D2">
      <w:r>
        <w:t>ECO 602</w:t>
      </w:r>
    </w:p>
    <w:p w14:paraId="4978A378" w14:textId="096FF736" w:rsidR="009732D2" w:rsidRDefault="009732D2">
      <w:r>
        <w:t>10/28/2022</w:t>
      </w:r>
    </w:p>
    <w:p w14:paraId="276B8725" w14:textId="5FC4A38A" w:rsidR="009732D2" w:rsidRPr="00D344F9" w:rsidRDefault="009732D2" w:rsidP="00D344F9">
      <w:pPr>
        <w:jc w:val="center"/>
        <w:rPr>
          <w:b/>
          <w:bCs/>
          <w:u w:val="single"/>
        </w:rPr>
      </w:pPr>
      <w:r w:rsidRPr="00D344F9">
        <w:rPr>
          <w:b/>
          <w:bCs/>
          <w:u w:val="single"/>
        </w:rPr>
        <w:t>Week 8 Reading Questions</w:t>
      </w:r>
    </w:p>
    <w:p w14:paraId="1F6F98F3" w14:textId="069A72CC" w:rsidR="009732D2" w:rsidRPr="00D344F9" w:rsidRDefault="009732D2" w:rsidP="009732D2">
      <w:pPr>
        <w:rPr>
          <w:b/>
          <w:bCs/>
        </w:rPr>
      </w:pPr>
      <w:r w:rsidRPr="009732D2">
        <w:rPr>
          <w:b/>
          <w:bCs/>
        </w:rPr>
        <w:t>Q1 (1 pt.):</w:t>
      </w:r>
      <w:r w:rsidRPr="009732D2">
        <w:t> </w:t>
      </w:r>
      <w:r w:rsidRPr="009732D2">
        <w:rPr>
          <w:b/>
          <w:bCs/>
        </w:rPr>
        <w:t xml:space="preserve">Describe the key difference between the </w:t>
      </w:r>
      <w:proofErr w:type="spellStart"/>
      <w:r w:rsidRPr="009732D2">
        <w:rPr>
          <w:b/>
          <w:bCs/>
        </w:rPr>
        <w:t>non parametric</w:t>
      </w:r>
      <w:proofErr w:type="spellEnd"/>
      <w:r w:rsidRPr="009732D2">
        <w:rPr>
          <w:b/>
          <w:bCs/>
        </w:rPr>
        <w:t xml:space="preserve"> model (Ch. 7.1) and the parametric model (Ch. 8.1)</w:t>
      </w:r>
    </w:p>
    <w:p w14:paraId="6E32AD7C" w14:textId="2801346C" w:rsidR="009732D2" w:rsidRDefault="009732D2" w:rsidP="009732D2">
      <w:r>
        <w:t xml:space="preserve">The main difference between parametric and non-parametric tests is the ability to specify the </w:t>
      </w:r>
      <w:r w:rsidR="00D344F9">
        <w:t xml:space="preserve">known probability </w:t>
      </w:r>
      <w:r>
        <w:t>distribution of the data</w:t>
      </w:r>
      <w:r w:rsidR="00D344F9">
        <w:t xml:space="preserve">. In a parametric test, you can specify a known probability distribution for the population, which is typically a normal distribution for your residuals, whereas in a non-parametric model, you don’t assume any particular distribution, and thus can’t make any connections to the population. </w:t>
      </w:r>
    </w:p>
    <w:p w14:paraId="1ADCDDFE" w14:textId="5144C94B" w:rsidR="009732D2" w:rsidRDefault="009732D2" w:rsidP="009732D2">
      <w:r w:rsidRPr="009732D2">
        <w:rPr>
          <w:b/>
          <w:bCs/>
        </w:rPr>
        <w:t>Q2 (1 pt.):</w:t>
      </w:r>
      <w:r w:rsidRPr="009732D2">
        <w:t> </w:t>
      </w:r>
      <w:r w:rsidRPr="009732D2">
        <w:rPr>
          <w:b/>
          <w:bCs/>
        </w:rPr>
        <w:t>What is the difference between interpolation and extrapolation?</w:t>
      </w:r>
    </w:p>
    <w:p w14:paraId="156C2009" w14:textId="790C9399" w:rsidR="00D344F9" w:rsidRPr="00D344F9" w:rsidRDefault="00D344F9" w:rsidP="009732D2">
      <w:r>
        <w:t xml:space="preserve">Interpolation is interpreting within the measured data </w:t>
      </w:r>
      <w:proofErr w:type="gramStart"/>
      <w:r>
        <w:t>range,</w:t>
      </w:r>
      <w:proofErr w:type="gramEnd"/>
      <w:r>
        <w:t xml:space="preserve"> extrapolation is extending interpretation beyond the measured data range. </w:t>
      </w:r>
    </w:p>
    <w:p w14:paraId="25F84E17" w14:textId="72875B73" w:rsidR="009732D2" w:rsidRPr="00966FA3" w:rsidRDefault="009732D2" w:rsidP="009732D2">
      <w:pPr>
        <w:rPr>
          <w:b/>
          <w:bCs/>
        </w:rPr>
      </w:pPr>
      <w:r w:rsidRPr="009732D2">
        <w:rPr>
          <w:b/>
          <w:bCs/>
        </w:rPr>
        <w:t>Q3 (1 pt.):</w:t>
      </w:r>
      <w:r w:rsidRPr="009732D2">
        <w:t> </w:t>
      </w:r>
      <w:r w:rsidRPr="009732D2">
        <w:rPr>
          <w:b/>
          <w:bCs/>
        </w:rPr>
        <w:t>Explain why extrapolation has more pitfalls than interpolation.</w:t>
      </w:r>
    </w:p>
    <w:p w14:paraId="4DCC492E" w14:textId="786EDBA0" w:rsidR="00D344F9" w:rsidRDefault="00D344F9" w:rsidP="009732D2">
      <w:r>
        <w:t>Extrapolation has more pitfalls because you don’t know the answer, you’re simply trying to make a good guess of what comes next</w:t>
      </w:r>
      <w:r w:rsidR="00966FA3">
        <w:t xml:space="preserve">, whereas with interpolation, you can know the general answer, which makes it easier to work with model choices because you know what’s within your data parameters. </w:t>
      </w:r>
    </w:p>
    <w:p w14:paraId="4B6A6FCE" w14:textId="77777777" w:rsidR="00D344F9" w:rsidRPr="009732D2" w:rsidRDefault="00D344F9" w:rsidP="009732D2"/>
    <w:p w14:paraId="56D6D97F" w14:textId="77777777" w:rsidR="009732D2" w:rsidRPr="009732D2" w:rsidRDefault="009732D2" w:rsidP="009732D2"/>
    <w:p w14:paraId="36484B0D" w14:textId="77777777" w:rsidR="009732D2" w:rsidRPr="009732D2" w:rsidRDefault="009732D2" w:rsidP="009732D2"/>
    <w:p w14:paraId="15C2CFFC" w14:textId="77777777" w:rsidR="009732D2" w:rsidRDefault="009732D2"/>
    <w:sectPr w:rsidR="0097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0337A"/>
    <w:multiLevelType w:val="multilevel"/>
    <w:tmpl w:val="19DE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81929"/>
    <w:multiLevelType w:val="multilevel"/>
    <w:tmpl w:val="D47C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56533"/>
    <w:multiLevelType w:val="multilevel"/>
    <w:tmpl w:val="2AE6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D2"/>
    <w:rsid w:val="0021238D"/>
    <w:rsid w:val="00966FA3"/>
    <w:rsid w:val="009732D2"/>
    <w:rsid w:val="00D3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A360"/>
  <w15:chartTrackingRefBased/>
  <w15:docId w15:val="{8FB66D32-6C60-46EE-B696-331CB150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McCormick, Elyse</dc:creator>
  <cp:keywords/>
  <dc:description/>
  <cp:lastModifiedBy>McCormick, Elyse</cp:lastModifiedBy>
  <cp:revision>1</cp:revision>
  <dcterms:created xsi:type="dcterms:W3CDTF">2022-10-28T17:10:00Z</dcterms:created>
  <dcterms:modified xsi:type="dcterms:W3CDTF">2022-10-28T17:33:00Z</dcterms:modified>
</cp:coreProperties>
</file>