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33AA" w14:textId="253CD9CC" w:rsidR="004C35D0" w:rsidRDefault="00137DAD" w:rsidP="00137DAD">
      <w:pPr>
        <w:jc w:val="center"/>
      </w:pPr>
      <w:r>
        <w:t>Mod 5: Fibonacci</w:t>
      </w:r>
    </w:p>
    <w:p w14:paraId="2A7C3436" w14:textId="01777E36" w:rsidR="00137DAD" w:rsidRDefault="00137DAD" w:rsidP="00137DAD">
      <w:pPr>
        <w:pStyle w:val="Heading1"/>
      </w:pPr>
      <w:r>
        <w:t>Project</w:t>
      </w:r>
    </w:p>
    <w:p w14:paraId="60319690" w14:textId="2D0E60A7" w:rsidR="00137DAD" w:rsidRPr="00137DAD" w:rsidRDefault="00137DAD" w:rsidP="00137DAD">
      <w:r>
        <w:t xml:space="preserve">Our project for Module 5 is to implement a Fibonacci </w:t>
      </w:r>
      <w:r w:rsidR="00022202">
        <w:t>method</w:t>
      </w:r>
      <w:r>
        <w:t xml:space="preserve"> - comparing both recursive and iterative versions. </w:t>
      </w:r>
    </w:p>
    <w:p w14:paraId="2632F2F2" w14:textId="5CE574C1" w:rsidR="00137DAD" w:rsidRDefault="00137DAD" w:rsidP="00137DAD">
      <w:pPr>
        <w:pStyle w:val="Heading1"/>
      </w:pPr>
      <w:r>
        <w:t>Tests</w:t>
      </w:r>
    </w:p>
    <w:p w14:paraId="603FF202" w14:textId="2D88C8F5" w:rsidR="007C5E00" w:rsidRDefault="00137DAD" w:rsidP="00137DAD">
      <w:r>
        <w:t>For this project I wr</w:t>
      </w:r>
      <w:r w:rsidR="00AB75B6">
        <w:t>ote</w:t>
      </w:r>
      <w:r>
        <w:t xml:space="preserve"> my </w:t>
      </w:r>
      <w:r w:rsidR="00AB75B6">
        <w:t xml:space="preserve">Fibonacci </w:t>
      </w:r>
      <w:r w:rsidR="00022202">
        <w:t>method</w:t>
      </w:r>
      <w:r>
        <w:t xml:space="preserve">s in Java. </w:t>
      </w:r>
      <w:r w:rsidR="00AB75B6">
        <w:t xml:space="preserve">In the program I ran both recursive and iterative </w:t>
      </w:r>
      <w:r w:rsidR="00022202">
        <w:t>method</w:t>
      </w:r>
      <w:r w:rsidR="00AB75B6">
        <w:t xml:space="preserve">s and used </w:t>
      </w:r>
      <w:r w:rsidR="00AB75B6" w:rsidRPr="00AB75B6">
        <w:rPr>
          <w:i/>
          <w:iCs/>
        </w:rPr>
        <w:t>System.nanoTime()</w:t>
      </w:r>
      <w:r w:rsidR="00AB75B6">
        <w:t xml:space="preserve"> to record their run times in nanoseconds.</w:t>
      </w:r>
      <w:r w:rsidR="001F2D57">
        <w:t xml:space="preserve"> </w:t>
      </w:r>
    </w:p>
    <w:p w14:paraId="70C62F5D" w14:textId="440CDDE1" w:rsidR="005F4428" w:rsidRDefault="005F4428" w:rsidP="00137DAD">
      <w:r>
        <w:t>An issue I ran into</w:t>
      </w:r>
      <w:r w:rsidR="00EE1972">
        <w:t xml:space="preserve"> while running tests was that the first number in my recursive </w:t>
      </w:r>
      <w:r w:rsidR="00022202">
        <w:t>method</w:t>
      </w:r>
      <w:r>
        <w:t xml:space="preserve"> was</w:t>
      </w:r>
      <w:r w:rsidR="00EE1972">
        <w:t xml:space="preserve"> excessively high. It</w:t>
      </w:r>
      <w:r w:rsidR="005F473F">
        <w:t>’</w:t>
      </w:r>
      <w:r w:rsidR="00EE1972">
        <w:t xml:space="preserve">s expected that </w:t>
      </w:r>
      <w:r w:rsidR="00D64D36">
        <w:t>your</w:t>
      </w:r>
      <w:r w:rsidR="00EE1972">
        <w:t xml:space="preserve"> </w:t>
      </w:r>
      <w:r w:rsidR="005F473F">
        <w:t xml:space="preserve">runtime </w:t>
      </w:r>
      <w:r w:rsidR="00EE1972">
        <w:t>will increase with the size of the input, but the first and smallest input shouldn’t be the highest. After some digging around</w:t>
      </w:r>
      <w:r w:rsidR="00022202">
        <w:t>,</w:t>
      </w:r>
      <w:r w:rsidR="00EE1972">
        <w:t xml:space="preserve"> I found out th</w:t>
      </w:r>
      <w:r w:rsidR="005F473F">
        <w:t xml:space="preserve">is is </w:t>
      </w:r>
      <w:r w:rsidR="00EE1972">
        <w:t xml:space="preserve">an issue with Java, specifically </w:t>
      </w:r>
      <w:r w:rsidR="00022202">
        <w:t>JIT (Just in Time)</w:t>
      </w:r>
      <w:r w:rsidR="005F473F">
        <w:t>,</w:t>
      </w:r>
      <w:r w:rsidR="00022202">
        <w:t xml:space="preserve"> compiling of</w:t>
      </w:r>
      <w:r w:rsidR="00EE1972">
        <w:t xml:space="preserve"> your code. The simple workaround is to run your </w:t>
      </w:r>
      <w:r w:rsidR="00022202">
        <w:t>method</w:t>
      </w:r>
      <w:r w:rsidR="00EE1972">
        <w:t xml:space="preserve"> </w:t>
      </w:r>
      <w:r w:rsidR="00022202">
        <w:t>once, without saving the data, and then run the other methods</w:t>
      </w:r>
      <w:r w:rsidR="005F473F">
        <w:t xml:space="preserve"> recording as usual</w:t>
      </w:r>
      <w:r w:rsidR="00022202">
        <w:t>. The first run has the risk of having bad data, an outlier, but once it runs the other methods should perform as expected.</w:t>
      </w:r>
    </w:p>
    <w:p w14:paraId="6122D894" w14:textId="476B47E8" w:rsidR="00137DAD" w:rsidRDefault="00137DAD" w:rsidP="00137DAD">
      <w:pPr>
        <w:pStyle w:val="Heading1"/>
      </w:pPr>
      <w:r>
        <w:t>Code</w:t>
      </w:r>
    </w:p>
    <w:p w14:paraId="779E565F" w14:textId="77777777" w:rsidR="003442DB" w:rsidRDefault="003442DB">
      <w:pPr>
        <w:rPr>
          <w:rFonts w:asciiTheme="majorHAnsi" w:eastAsiaTheme="majorEastAsia" w:hAnsiTheme="majorHAnsi" w:cstheme="majorBidi"/>
          <w:color w:val="2F5496" w:themeColor="accent1" w:themeShade="BF"/>
          <w:sz w:val="32"/>
          <w:szCs w:val="32"/>
        </w:rPr>
      </w:pPr>
      <w:r>
        <w:br w:type="page"/>
      </w:r>
    </w:p>
    <w:p w14:paraId="79B26DC3" w14:textId="015366E0" w:rsidR="00137DAD" w:rsidRDefault="00137DAD" w:rsidP="00137DAD">
      <w:pPr>
        <w:pStyle w:val="Heading1"/>
      </w:pPr>
      <w:r>
        <w:lastRenderedPageBreak/>
        <w:t>Outcome</w:t>
      </w:r>
    </w:p>
    <w:p w14:paraId="07D26FAB" w14:textId="16DFBC7F" w:rsidR="001F2D57" w:rsidRDefault="00BB5FA0" w:rsidP="001F2D57">
      <w:r>
        <w:rPr>
          <w:noProof/>
        </w:rPr>
        <w:drawing>
          <wp:inline distT="0" distB="0" distL="0" distR="0" wp14:anchorId="300A48F7" wp14:editId="000F47C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3DC854" w14:textId="77777777" w:rsidR="000121F8" w:rsidRDefault="00205578" w:rsidP="00FD0F6E">
      <w:r>
        <w:t xml:space="preserve">The Fibonacci sequence is the sum of the two numbers before it. </w:t>
      </w:r>
      <w:r w:rsidR="000121F8">
        <w:t xml:space="preserve">When given an input, our methods will calculate the Fibonacci number. </w:t>
      </w:r>
    </w:p>
    <w:p w14:paraId="23009356" w14:textId="77777777" w:rsidR="000121F8" w:rsidRDefault="00D94DE1" w:rsidP="00FD0F6E">
      <w:r>
        <w:t xml:space="preserve">Recursion handles this by calling itself, </w:t>
      </w:r>
      <w:r w:rsidR="00F52B02">
        <w:t xml:space="preserve">which for smaller numbers isn’t a problem. But that changes quickly when you recalculate all the Fibonacci numbers that we already have solved as that input number gets larger. This greatly increases your processing time makes this an inefficient way to solve your Fibonacci Sequence. </w:t>
      </w:r>
    </w:p>
    <w:p w14:paraId="204F0C43" w14:textId="0D31A316" w:rsidR="000F629D" w:rsidRPr="001F2D57" w:rsidRDefault="00F52B02" w:rsidP="00FD0F6E">
      <w:r>
        <w:t xml:space="preserve">A better </w:t>
      </w:r>
      <w:r w:rsidR="000121F8">
        <w:t xml:space="preserve">approach </w:t>
      </w:r>
      <w:r>
        <w:t>is to store the calculated values.</w:t>
      </w:r>
      <w:r w:rsidR="00D41A53">
        <w:t xml:space="preserve"> This is where the iterative method comes in.</w:t>
      </w:r>
      <w:r w:rsidR="00FD0F6E">
        <w:t xml:space="preserve"> </w:t>
      </w:r>
      <w:r>
        <w:t>W</w:t>
      </w:r>
      <w:r w:rsidR="00205578">
        <w:t xml:space="preserve">e only need to calculate the sum of </w:t>
      </w:r>
      <w:r w:rsidR="003C4139">
        <w:t xml:space="preserve">the previous </w:t>
      </w:r>
      <w:r w:rsidR="00205578">
        <w:t xml:space="preserve">two numbers. </w:t>
      </w:r>
      <w:r w:rsidR="00CB2CDD">
        <w:t xml:space="preserve">By saving </w:t>
      </w:r>
      <w:r w:rsidR="00D60161">
        <w:t>only the</w:t>
      </w:r>
      <w:r w:rsidR="00FD0F6E">
        <w:t xml:space="preserve"> last two</w:t>
      </w:r>
      <w:r w:rsidR="00D60161">
        <w:t xml:space="preserve"> sequence</w:t>
      </w:r>
      <w:r w:rsidR="00FD0F6E">
        <w:t xml:space="preserve"> number</w:t>
      </w:r>
      <w:r w:rsidR="00205578">
        <w:t>s</w:t>
      </w:r>
      <w:r w:rsidR="00D60161">
        <w:t xml:space="preserve">, we can perform a loop to find additional Fibonacci sequences while never having to recalculate our previous positions.  </w:t>
      </w:r>
    </w:p>
    <w:sectPr w:rsidR="000F629D" w:rsidRPr="001F2D57" w:rsidSect="003B552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EF08B" w14:textId="77777777" w:rsidR="004C6EB8" w:rsidRDefault="004C6EB8" w:rsidP="00137DAD">
      <w:pPr>
        <w:spacing w:after="0" w:line="240" w:lineRule="auto"/>
      </w:pPr>
      <w:r>
        <w:separator/>
      </w:r>
    </w:p>
  </w:endnote>
  <w:endnote w:type="continuationSeparator" w:id="0">
    <w:p w14:paraId="7AFF7F1F" w14:textId="77777777" w:rsidR="004C6EB8" w:rsidRDefault="004C6EB8" w:rsidP="0013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34C7" w14:textId="77777777" w:rsidR="004C6EB8" w:rsidRDefault="004C6EB8" w:rsidP="00137DAD">
      <w:pPr>
        <w:spacing w:after="0" w:line="240" w:lineRule="auto"/>
      </w:pPr>
      <w:r>
        <w:separator/>
      </w:r>
    </w:p>
  </w:footnote>
  <w:footnote w:type="continuationSeparator" w:id="0">
    <w:p w14:paraId="554CAD17" w14:textId="77777777" w:rsidR="004C6EB8" w:rsidRDefault="004C6EB8" w:rsidP="00137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0FA3" w14:textId="77777777" w:rsidR="003B5526" w:rsidRDefault="003B5526" w:rsidP="003B5526">
    <w:pPr>
      <w:pStyle w:val="Header"/>
      <w:jc w:val="right"/>
    </w:pPr>
    <w:r>
      <w:t>Nova Robb</w:t>
    </w:r>
  </w:p>
  <w:p w14:paraId="7013AED0" w14:textId="77777777" w:rsidR="003B5526" w:rsidRDefault="003B5526" w:rsidP="003B5526">
    <w:pPr>
      <w:pStyle w:val="Header"/>
      <w:jc w:val="right"/>
    </w:pPr>
    <w:r>
      <w:t>CEN 3024</w:t>
    </w:r>
  </w:p>
  <w:p w14:paraId="3E265028" w14:textId="77777777" w:rsidR="003B5526" w:rsidRDefault="003B5526" w:rsidP="003B5526">
    <w:pPr>
      <w:pStyle w:val="Header"/>
      <w:jc w:val="right"/>
    </w:pPr>
    <w:r>
      <w:t>6/9/2022</w:t>
    </w:r>
  </w:p>
  <w:p w14:paraId="580AD7F2" w14:textId="77777777" w:rsidR="003B5526" w:rsidRDefault="003B5526" w:rsidP="003B552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AD"/>
    <w:rsid w:val="000121F8"/>
    <w:rsid w:val="00022202"/>
    <w:rsid w:val="00052722"/>
    <w:rsid w:val="000F629D"/>
    <w:rsid w:val="00137DAD"/>
    <w:rsid w:val="001F2D57"/>
    <w:rsid w:val="00205578"/>
    <w:rsid w:val="00220124"/>
    <w:rsid w:val="002D6455"/>
    <w:rsid w:val="003442DB"/>
    <w:rsid w:val="003648EA"/>
    <w:rsid w:val="0039364D"/>
    <w:rsid w:val="003B5526"/>
    <w:rsid w:val="003C4139"/>
    <w:rsid w:val="004C35D0"/>
    <w:rsid w:val="004C6EB8"/>
    <w:rsid w:val="00530610"/>
    <w:rsid w:val="0058116B"/>
    <w:rsid w:val="00586ED4"/>
    <w:rsid w:val="005A51AC"/>
    <w:rsid w:val="005C43D6"/>
    <w:rsid w:val="005F4428"/>
    <w:rsid w:val="005F473F"/>
    <w:rsid w:val="0068101E"/>
    <w:rsid w:val="00732283"/>
    <w:rsid w:val="007C5E00"/>
    <w:rsid w:val="008854C9"/>
    <w:rsid w:val="009714F1"/>
    <w:rsid w:val="009B1B48"/>
    <w:rsid w:val="00A258D9"/>
    <w:rsid w:val="00AA4925"/>
    <w:rsid w:val="00AB75B6"/>
    <w:rsid w:val="00AF0450"/>
    <w:rsid w:val="00AF79DD"/>
    <w:rsid w:val="00B76261"/>
    <w:rsid w:val="00BB5FA0"/>
    <w:rsid w:val="00CB2CDD"/>
    <w:rsid w:val="00D41A53"/>
    <w:rsid w:val="00D60161"/>
    <w:rsid w:val="00D64D36"/>
    <w:rsid w:val="00D94DE1"/>
    <w:rsid w:val="00DD2913"/>
    <w:rsid w:val="00EE1972"/>
    <w:rsid w:val="00F52B02"/>
    <w:rsid w:val="00F767AE"/>
    <w:rsid w:val="00F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9705"/>
  <w15:chartTrackingRefBased/>
  <w15:docId w15:val="{BF765AAB-EFDB-4F6B-A238-0757E89F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DAD"/>
  </w:style>
  <w:style w:type="paragraph" w:styleId="Footer">
    <w:name w:val="footer"/>
    <w:basedOn w:val="Normal"/>
    <w:link w:val="FooterChar"/>
    <w:uiPriority w:val="99"/>
    <w:unhideWhenUsed/>
    <w:rsid w:val="0013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DAD"/>
  </w:style>
  <w:style w:type="character" w:customStyle="1" w:styleId="Heading1Char">
    <w:name w:val="Heading 1 Char"/>
    <w:basedOn w:val="DefaultParagraphFont"/>
    <w:link w:val="Heading1"/>
    <w:uiPriority w:val="9"/>
    <w:rsid w:val="00137DA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8101E"/>
    <w:rPr>
      <w:sz w:val="16"/>
      <w:szCs w:val="16"/>
    </w:rPr>
  </w:style>
  <w:style w:type="paragraph" w:styleId="CommentText">
    <w:name w:val="annotation text"/>
    <w:basedOn w:val="Normal"/>
    <w:link w:val="CommentTextChar"/>
    <w:uiPriority w:val="99"/>
    <w:unhideWhenUsed/>
    <w:rsid w:val="0068101E"/>
    <w:pPr>
      <w:spacing w:line="240" w:lineRule="auto"/>
    </w:pPr>
    <w:rPr>
      <w:sz w:val="20"/>
      <w:szCs w:val="20"/>
    </w:rPr>
  </w:style>
  <w:style w:type="character" w:customStyle="1" w:styleId="CommentTextChar">
    <w:name w:val="Comment Text Char"/>
    <w:basedOn w:val="DefaultParagraphFont"/>
    <w:link w:val="CommentText"/>
    <w:uiPriority w:val="99"/>
    <w:rsid w:val="0068101E"/>
    <w:rPr>
      <w:sz w:val="20"/>
      <w:szCs w:val="20"/>
    </w:rPr>
  </w:style>
  <w:style w:type="paragraph" w:styleId="CommentSubject">
    <w:name w:val="annotation subject"/>
    <w:basedOn w:val="CommentText"/>
    <w:next w:val="CommentText"/>
    <w:link w:val="CommentSubjectChar"/>
    <w:uiPriority w:val="99"/>
    <w:semiHidden/>
    <w:unhideWhenUsed/>
    <w:rsid w:val="0068101E"/>
    <w:rPr>
      <w:b/>
      <w:bCs/>
    </w:rPr>
  </w:style>
  <w:style w:type="character" w:customStyle="1" w:styleId="CommentSubjectChar">
    <w:name w:val="Comment Subject Char"/>
    <w:basedOn w:val="CommentTextChar"/>
    <w:link w:val="CommentSubject"/>
    <w:uiPriority w:val="99"/>
    <w:semiHidden/>
    <w:rsid w:val="006810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Fibonacci Method</a:t>
            </a:r>
          </a:p>
          <a:p>
            <a:pPr>
              <a:defRPr sz="1400" b="0" i="0" u="none" strike="noStrike" kern="1200" spc="0" baseline="0">
                <a:solidFill>
                  <a:schemeClr val="tx1">
                    <a:lumMod val="65000"/>
                    <a:lumOff val="35000"/>
                  </a:schemeClr>
                </a:solidFill>
                <a:latin typeface="+mn-lt"/>
                <a:ea typeface="+mn-ea"/>
                <a:cs typeface="+mn-cs"/>
              </a:defRPr>
            </a:pPr>
            <a:r>
              <a:rPr lang="en-US"/>
              <a:t>Recursive</a:t>
            </a:r>
            <a:r>
              <a:rPr lang="en-US" baseline="0"/>
              <a:t> VS Iterative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Iterative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5</c:v>
                </c:pt>
                <c:pt idx="1">
                  <c:v>30</c:v>
                </c:pt>
                <c:pt idx="2">
                  <c:v>55</c:v>
                </c:pt>
                <c:pt idx="3">
                  <c:v>80</c:v>
                </c:pt>
              </c:numCache>
            </c:numRef>
          </c:xVal>
          <c:yVal>
            <c:numRef>
              <c:f>Sheet1!$B$2:$B$5</c:f>
              <c:numCache>
                <c:formatCode>General</c:formatCode>
                <c:ptCount val="4"/>
                <c:pt idx="0">
                  <c:v>400</c:v>
                </c:pt>
                <c:pt idx="1">
                  <c:v>700</c:v>
                </c:pt>
                <c:pt idx="2">
                  <c:v>700</c:v>
                </c:pt>
                <c:pt idx="3">
                  <c:v>800</c:v>
                </c:pt>
              </c:numCache>
            </c:numRef>
          </c:yVal>
          <c:smooth val="0"/>
          <c:extLst>
            <c:ext xmlns:c16="http://schemas.microsoft.com/office/drawing/2014/chart" uri="{C3380CC4-5D6E-409C-BE32-E72D297353CC}">
              <c16:uniqueId val="{00000000-7145-4505-B032-DF00A16EE636}"/>
            </c:ext>
          </c:extLst>
        </c:ser>
        <c:ser>
          <c:idx val="1"/>
          <c:order val="1"/>
          <c:tx>
            <c:strRef>
              <c:f>Sheet1!$C$1</c:f>
              <c:strCache>
                <c:ptCount val="1"/>
                <c:pt idx="0">
                  <c:v>Recursive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5</c:v>
                </c:pt>
                <c:pt idx="1">
                  <c:v>30</c:v>
                </c:pt>
                <c:pt idx="2">
                  <c:v>55</c:v>
                </c:pt>
                <c:pt idx="3">
                  <c:v>80</c:v>
                </c:pt>
              </c:numCache>
            </c:numRef>
          </c:xVal>
          <c:yVal>
            <c:numRef>
              <c:f>Sheet1!$C$2:$C$5</c:f>
              <c:numCache>
                <c:formatCode>General</c:formatCode>
                <c:ptCount val="4"/>
                <c:pt idx="0">
                  <c:v>200</c:v>
                </c:pt>
                <c:pt idx="1">
                  <c:v>1100</c:v>
                </c:pt>
                <c:pt idx="2">
                  <c:v>1700</c:v>
                </c:pt>
                <c:pt idx="3">
                  <c:v>2700</c:v>
                </c:pt>
              </c:numCache>
            </c:numRef>
          </c:yVal>
          <c:smooth val="0"/>
          <c:extLst>
            <c:ext xmlns:c16="http://schemas.microsoft.com/office/drawing/2014/chart" uri="{C3380CC4-5D6E-409C-BE32-E72D297353CC}">
              <c16:uniqueId val="{00000001-7145-4505-B032-DF00A16EE636}"/>
            </c:ext>
          </c:extLst>
        </c:ser>
        <c:dLbls>
          <c:dLblPos val="t"/>
          <c:showLegendKey val="0"/>
          <c:showVal val="1"/>
          <c:showCatName val="0"/>
          <c:showSerName val="0"/>
          <c:showPercent val="0"/>
          <c:showBubbleSize val="0"/>
        </c:dLbls>
        <c:axId val="119552336"/>
        <c:axId val="119550672"/>
      </c:scatterChart>
      <c:valAx>
        <c:axId val="119552336"/>
        <c:scaling>
          <c:orientation val="minMax"/>
          <c:max val="8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50672"/>
        <c:crosses val="autoZero"/>
        <c:crossBetween val="midCat"/>
        <c:majorUnit val="25"/>
      </c:valAx>
      <c:valAx>
        <c:axId val="119550672"/>
        <c:scaling>
          <c:orientation val="minMax"/>
          <c:max val="3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52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Robb</dc:creator>
  <cp:keywords/>
  <dc:description/>
  <cp:lastModifiedBy>Nova Robb</cp:lastModifiedBy>
  <cp:revision>3</cp:revision>
  <dcterms:created xsi:type="dcterms:W3CDTF">2022-06-10T04:07:00Z</dcterms:created>
  <dcterms:modified xsi:type="dcterms:W3CDTF">2022-06-10T04:10:00Z</dcterms:modified>
</cp:coreProperties>
</file>