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347B2" w14:textId="4F8F5377" w:rsidR="004F5DBF" w:rsidRDefault="004F5DBF" w:rsidP="004F5DBF">
      <w:pPr>
        <w:pStyle w:val="Heading1"/>
        <w:rPr>
          <w:color w:val="auto"/>
        </w:rPr>
      </w:pPr>
      <w:r>
        <w:rPr>
          <w:color w:val="auto"/>
        </w:rPr>
        <w:t>Programming Walkthrough #2</w:t>
      </w:r>
    </w:p>
    <w:p w14:paraId="4881D1CC" w14:textId="375A6995" w:rsidR="004F5DBF" w:rsidRDefault="004F5DBF" w:rsidP="004F5DBF"/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2259"/>
        <w:gridCol w:w="2520"/>
      </w:tblGrid>
      <w:tr w:rsidR="004F5DBF" w14:paraId="74D55172" w14:textId="77777777" w:rsidTr="004F5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0" w:type="dxa"/>
            <w:tcBorders>
              <w:bottom w:val="single" w:sz="4" w:space="0" w:color="auto"/>
              <w:right w:val="none" w:sz="0" w:space="0" w:color="auto"/>
            </w:tcBorders>
          </w:tcPr>
          <w:p w14:paraId="04D8495D" w14:textId="4FCA5393" w:rsidR="004F5DBF" w:rsidRPr="004F5DBF" w:rsidRDefault="004F5DBF" w:rsidP="004F5DBF">
            <w:pPr>
              <w:rPr>
                <w:b/>
                <w:bCs/>
              </w:rPr>
            </w:pPr>
            <w:r>
              <w:rPr>
                <w:b/>
                <w:bCs/>
              </w:rPr>
              <w:t>nth Term</w:t>
            </w:r>
          </w:p>
        </w:tc>
        <w:tc>
          <w:tcPr>
            <w:tcW w:w="2259" w:type="dxa"/>
            <w:tcBorders>
              <w:bottom w:val="single" w:sz="4" w:space="0" w:color="auto"/>
            </w:tcBorders>
          </w:tcPr>
          <w:p w14:paraId="3FE517B1" w14:textId="77777777" w:rsidR="004F5DBF" w:rsidRDefault="004F5DBF" w:rsidP="004F5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</w:rPr>
              <w:t>Recursive Runtime</w:t>
            </w:r>
          </w:p>
          <w:p w14:paraId="78833824" w14:textId="3313B883" w:rsidR="004F5DBF" w:rsidRPr="004F5DBF" w:rsidRDefault="004F5DBF" w:rsidP="004F5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(nanoseconds)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40826BD5" w14:textId="77777777" w:rsidR="004F5DBF" w:rsidRDefault="004F5DBF" w:rsidP="004F5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</w:rPr>
              <w:t>Iterative Runtime</w:t>
            </w:r>
          </w:p>
          <w:p w14:paraId="5D0DC898" w14:textId="666F9741" w:rsidR="004F5DBF" w:rsidRPr="004F5DBF" w:rsidRDefault="004F5DBF" w:rsidP="004F5D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(nanoseconds)</w:t>
            </w:r>
          </w:p>
        </w:tc>
      </w:tr>
      <w:tr w:rsidR="004F5DBF" w14:paraId="27250A0E" w14:textId="77777777" w:rsidTr="004F5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6A287A3" w14:textId="32FDC718" w:rsidR="004F5DBF" w:rsidRPr="004F5DBF" w:rsidRDefault="004F5DBF" w:rsidP="004F5DBF">
            <w:pPr>
              <w:jc w:val="center"/>
              <w:rPr>
                <w:i w:val="0"/>
                <w:iCs w:val="0"/>
              </w:rPr>
            </w:pPr>
            <w:r w:rsidRPr="004F5DBF">
              <w:t>5</w:t>
            </w:r>
          </w:p>
        </w:tc>
        <w:tc>
          <w:tcPr>
            <w:tcW w:w="2259" w:type="dxa"/>
            <w:tcBorders>
              <w:top w:val="single" w:sz="4" w:space="0" w:color="auto"/>
            </w:tcBorders>
          </w:tcPr>
          <w:p w14:paraId="143A508F" w14:textId="5066645A" w:rsidR="004F5DBF" w:rsidRDefault="00D135BB" w:rsidP="004F5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1C313759" w14:textId="32CAE997" w:rsidR="004F5DBF" w:rsidRDefault="00D135BB" w:rsidP="004F5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</w:tr>
      <w:tr w:rsidR="004F5DBF" w14:paraId="33D76886" w14:textId="77777777" w:rsidTr="004F5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right w:val="none" w:sz="0" w:space="0" w:color="auto"/>
            </w:tcBorders>
            <w:shd w:val="clear" w:color="auto" w:fill="F2F2F2" w:themeFill="background1" w:themeFillShade="F2"/>
          </w:tcPr>
          <w:p w14:paraId="52FF81D1" w14:textId="3E70716A" w:rsidR="004F5DBF" w:rsidRPr="004F5DBF" w:rsidRDefault="004F5DBF" w:rsidP="004F5DBF">
            <w:pPr>
              <w:jc w:val="center"/>
            </w:pPr>
            <w:r w:rsidRPr="004F5DBF">
              <w:t>10</w:t>
            </w:r>
          </w:p>
        </w:tc>
        <w:tc>
          <w:tcPr>
            <w:tcW w:w="2259" w:type="dxa"/>
          </w:tcPr>
          <w:p w14:paraId="2F241AC0" w14:textId="5FFD3410" w:rsidR="004F5DBF" w:rsidRDefault="00D135BB" w:rsidP="004F5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2520" w:type="dxa"/>
          </w:tcPr>
          <w:p w14:paraId="1722F9D7" w14:textId="664F6550" w:rsidR="004F5DBF" w:rsidRDefault="004F5DBF" w:rsidP="004F5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</w:tr>
      <w:tr w:rsidR="004F5DBF" w14:paraId="2EBF4875" w14:textId="77777777" w:rsidTr="004F5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right w:val="none" w:sz="0" w:space="0" w:color="auto"/>
            </w:tcBorders>
            <w:shd w:val="clear" w:color="auto" w:fill="F2F2F2" w:themeFill="background1" w:themeFillShade="F2"/>
          </w:tcPr>
          <w:p w14:paraId="69D1B817" w14:textId="12D7599C" w:rsidR="004F5DBF" w:rsidRPr="004F5DBF" w:rsidRDefault="004F5DBF" w:rsidP="004F5DBF">
            <w:pPr>
              <w:jc w:val="center"/>
            </w:pPr>
            <w:r w:rsidRPr="004F5DBF">
              <w:t>15</w:t>
            </w:r>
          </w:p>
        </w:tc>
        <w:tc>
          <w:tcPr>
            <w:tcW w:w="2259" w:type="dxa"/>
          </w:tcPr>
          <w:p w14:paraId="2D903B46" w14:textId="11FB8047" w:rsidR="004F5DBF" w:rsidRDefault="00D135BB" w:rsidP="004F5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700</w:t>
            </w:r>
          </w:p>
        </w:tc>
        <w:tc>
          <w:tcPr>
            <w:tcW w:w="2520" w:type="dxa"/>
          </w:tcPr>
          <w:p w14:paraId="113EBC02" w14:textId="4D4E72F1" w:rsidR="004F5DBF" w:rsidRDefault="00D135BB" w:rsidP="004F5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</w:tr>
      <w:tr w:rsidR="004F5DBF" w14:paraId="77434092" w14:textId="77777777" w:rsidTr="004F5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right w:val="none" w:sz="0" w:space="0" w:color="auto"/>
            </w:tcBorders>
            <w:shd w:val="clear" w:color="auto" w:fill="F2F2F2" w:themeFill="background1" w:themeFillShade="F2"/>
          </w:tcPr>
          <w:p w14:paraId="7B4B7F07" w14:textId="0037B0C2" w:rsidR="004F5DBF" w:rsidRPr="004F5DBF" w:rsidRDefault="004F5DBF" w:rsidP="004F5DBF">
            <w:pPr>
              <w:jc w:val="center"/>
            </w:pPr>
            <w:r w:rsidRPr="004F5DBF">
              <w:t>20</w:t>
            </w:r>
          </w:p>
        </w:tc>
        <w:tc>
          <w:tcPr>
            <w:tcW w:w="2259" w:type="dxa"/>
          </w:tcPr>
          <w:p w14:paraId="1A55172C" w14:textId="626F9B7C" w:rsidR="004F5DBF" w:rsidRDefault="00D135BB" w:rsidP="004F5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900</w:t>
            </w:r>
          </w:p>
        </w:tc>
        <w:tc>
          <w:tcPr>
            <w:tcW w:w="2520" w:type="dxa"/>
          </w:tcPr>
          <w:p w14:paraId="4D66AE8D" w14:textId="721956D9" w:rsidR="004F5DBF" w:rsidRDefault="00D135BB" w:rsidP="004F5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</w:p>
        </w:tc>
      </w:tr>
    </w:tbl>
    <w:p w14:paraId="2291573E" w14:textId="240D33D6" w:rsidR="004F5DBF" w:rsidRDefault="004F5DBF" w:rsidP="004F5DBF"/>
    <w:p w14:paraId="4A584958" w14:textId="277A77CE" w:rsidR="00E12B2F" w:rsidRDefault="002567EA" w:rsidP="004F5DBF">
      <w:r>
        <w:t>From the table, even though the recursive algorithm start</w:t>
      </w:r>
      <w:r w:rsidR="00D135BB">
        <w:t>s out with a comparable runtime</w:t>
      </w:r>
      <w:r w:rsidR="00312D84">
        <w:t>,</w:t>
      </w:r>
      <w:r>
        <w:t xml:space="preserve"> </w:t>
      </w:r>
      <w:r w:rsidR="00312D84">
        <w:t xml:space="preserve">as the nth term increased </w:t>
      </w:r>
      <w:r w:rsidR="00E12B2F">
        <w:t xml:space="preserve">so did </w:t>
      </w:r>
      <w:r w:rsidR="00312D84">
        <w:t>the time to process the recursion</w:t>
      </w:r>
      <w:r w:rsidR="00E12B2F">
        <w:t>.</w:t>
      </w:r>
      <w:r w:rsidR="00312D84">
        <w:t xml:space="preserve"> </w:t>
      </w:r>
    </w:p>
    <w:p w14:paraId="298A5A4E" w14:textId="4FBA598C" w:rsidR="004F5DBF" w:rsidRDefault="00312D84" w:rsidP="004F5DBF">
      <w:r>
        <w:t xml:space="preserve">When reading about </w:t>
      </w:r>
      <w:r w:rsidR="00E12B2F">
        <w:t>why recursion runtimes lag behind iterative runtimes</w:t>
      </w:r>
      <w:r>
        <w:t xml:space="preserve"> I learned that</w:t>
      </w:r>
      <w:r w:rsidR="00E12B2F">
        <w:t xml:space="preserve"> with recurision</w:t>
      </w:r>
      <w:r>
        <w:t xml:space="preserve"> as the stack increase</w:t>
      </w:r>
      <w:r w:rsidR="00E12B2F">
        <w:t>s</w:t>
      </w:r>
      <w:r w:rsidR="001F16A9">
        <w:t>, so do</w:t>
      </w:r>
      <w:r w:rsidR="00E12B2F">
        <w:t xml:space="preserve"> </w:t>
      </w:r>
      <w:r w:rsidR="001F16A9">
        <w:t>the number of subroutine calls to memory</w:t>
      </w:r>
      <w:r w:rsidR="00E12B2F">
        <w:t xml:space="preserve">. </w:t>
      </w:r>
      <w:r w:rsidR="001F16A9">
        <w:t>This doesn’t mean that recursion isn’t always the best choice. Recursion is great for problems that require simple repeated actions like factorials or complicated branching like search</w:t>
      </w:r>
      <w:r w:rsidR="00E12B2F">
        <w:t>ing</w:t>
      </w:r>
      <w:r w:rsidR="001F16A9">
        <w:t xml:space="preserve"> for a file among </w:t>
      </w:r>
      <w:r w:rsidR="00E12B2F">
        <w:t xml:space="preserve">all the </w:t>
      </w:r>
      <w:r w:rsidR="001F16A9">
        <w:t xml:space="preserve">folders on your computer. </w:t>
      </w:r>
    </w:p>
    <w:p w14:paraId="797551C2" w14:textId="77777777" w:rsidR="005A5F39" w:rsidRPr="005A5F39" w:rsidRDefault="00E12B2F" w:rsidP="005A5F39">
      <w:r>
        <w:t>From an answer on Stack Overflow</w:t>
      </w:r>
      <w:r w:rsidR="005A5F39">
        <w:rPr>
          <w:rStyle w:val="FootnoteReference"/>
        </w:rPr>
        <w:footnoteReference w:id="1"/>
      </w:r>
      <w:r w:rsidR="005A5F39">
        <w:t xml:space="preserve"> I found this summary.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5F39" w14:paraId="6037FAF0" w14:textId="77777777" w:rsidTr="005A5F39">
        <w:tc>
          <w:tcPr>
            <w:tcW w:w="4675" w:type="dxa"/>
          </w:tcPr>
          <w:p w14:paraId="31EA6B41" w14:textId="2CA6A0E2" w:rsidR="005A5F39" w:rsidRPr="005A5F39" w:rsidRDefault="005A5F39" w:rsidP="005A5F39">
            <w:pPr>
              <w:jc w:val="center"/>
              <w:rPr>
                <w:b/>
                <w:bCs/>
              </w:rPr>
            </w:pPr>
            <w:r w:rsidRPr="005A5F39">
              <w:rPr>
                <w:b/>
                <w:bCs/>
              </w:rPr>
              <w:t>Recursion</w:t>
            </w:r>
          </w:p>
        </w:tc>
        <w:tc>
          <w:tcPr>
            <w:tcW w:w="4675" w:type="dxa"/>
          </w:tcPr>
          <w:p w14:paraId="09215EA1" w14:textId="30AC961F" w:rsidR="005A5F39" w:rsidRPr="005A5F39" w:rsidRDefault="005A5F39" w:rsidP="005A5F39">
            <w:pPr>
              <w:jc w:val="center"/>
              <w:rPr>
                <w:b/>
                <w:bCs/>
              </w:rPr>
            </w:pPr>
            <w:r w:rsidRPr="005A5F39">
              <w:rPr>
                <w:b/>
                <w:bCs/>
              </w:rPr>
              <w:t>Iteration</w:t>
            </w:r>
          </w:p>
        </w:tc>
      </w:tr>
      <w:tr w:rsidR="005A5F39" w14:paraId="38032810" w14:textId="77777777" w:rsidTr="005A5F39">
        <w:tc>
          <w:tcPr>
            <w:tcW w:w="4675" w:type="dxa"/>
          </w:tcPr>
          <w:p w14:paraId="5EA2A8B8" w14:textId="6B5FD430" w:rsidR="005A5F39" w:rsidRPr="00AB5735" w:rsidRDefault="005A5F39" w:rsidP="005A5F39">
            <w:pPr>
              <w:rPr>
                <w:u w:val="single"/>
              </w:rPr>
            </w:pPr>
            <w:r w:rsidRPr="00AB5735">
              <w:rPr>
                <w:i/>
                <w:iCs/>
              </w:rPr>
              <w:t xml:space="preserve">Best </w:t>
            </w:r>
            <w:r w:rsidR="00AB5735" w:rsidRPr="00AB5735">
              <w:rPr>
                <w:i/>
                <w:iCs/>
              </w:rPr>
              <w:t>Use</w:t>
            </w:r>
            <w:r w:rsidRPr="00AB5735">
              <w:rPr>
                <w:i/>
                <w:iCs/>
              </w:rPr>
              <w:t xml:space="preserve">: </w:t>
            </w:r>
            <w:r w:rsidR="00AB5735" w:rsidRPr="00AB5735">
              <w:t>Compact “elegant” code, Branching “Fractal Data Structures”</w:t>
            </w:r>
          </w:p>
        </w:tc>
        <w:tc>
          <w:tcPr>
            <w:tcW w:w="4675" w:type="dxa"/>
          </w:tcPr>
          <w:p w14:paraId="212F8B63" w14:textId="3F9CCAF1" w:rsidR="005A5F39" w:rsidRPr="00AB5735" w:rsidRDefault="005A5F39" w:rsidP="005A5F39">
            <w:pPr>
              <w:rPr>
                <w:u w:val="single"/>
              </w:rPr>
            </w:pPr>
            <w:r w:rsidRPr="00AB5735">
              <w:rPr>
                <w:i/>
                <w:iCs/>
              </w:rPr>
              <w:t xml:space="preserve">Best </w:t>
            </w:r>
            <w:r w:rsidR="00AB5735">
              <w:rPr>
                <w:i/>
                <w:iCs/>
              </w:rPr>
              <w:t>Use</w:t>
            </w:r>
            <w:r w:rsidRPr="00AB5735">
              <w:rPr>
                <w:i/>
                <w:iCs/>
              </w:rPr>
              <w:t xml:space="preserve">: </w:t>
            </w:r>
            <w:r w:rsidR="00AB5735" w:rsidRPr="00AB5735">
              <w:t>Simple loops,</w:t>
            </w:r>
            <w:r w:rsidR="00AB5735" w:rsidRPr="00AB5735">
              <w:t xml:space="preserve"> Sequential Data Structures</w:t>
            </w:r>
          </w:p>
        </w:tc>
      </w:tr>
    </w:tbl>
    <w:p w14:paraId="7025B4E2" w14:textId="61AB0896" w:rsidR="005A5F39" w:rsidRPr="005A5F39" w:rsidRDefault="005A5F39" w:rsidP="005A5F39"/>
    <w:p w14:paraId="57F37D3C" w14:textId="3F791602" w:rsidR="00DD77AD" w:rsidRDefault="00DD77AD"/>
    <w:p w14:paraId="234E33DA" w14:textId="77777777" w:rsidR="00DD77AD" w:rsidRDefault="00DD77AD">
      <w:r>
        <w:br w:type="page"/>
      </w:r>
    </w:p>
    <w:p w14:paraId="796F5767" w14:textId="2DB68AAB" w:rsidR="005A5F39" w:rsidRDefault="00B37F82">
      <w:r>
        <w:rPr>
          <w:noProof/>
        </w:rPr>
        <w:lastRenderedPageBreak/>
        <w:drawing>
          <wp:inline distT="0" distB="0" distL="0" distR="0" wp14:anchorId="4EF29331" wp14:editId="4E9410F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6A32" w14:textId="27D8FF3B" w:rsidR="00DD77AD" w:rsidRPr="00DD77AD" w:rsidRDefault="00DD77AD">
      <w:pPr>
        <w:rPr>
          <w:i/>
          <w:iCs/>
        </w:rPr>
      </w:pPr>
      <w:r>
        <w:rPr>
          <w:i/>
          <w:iCs/>
        </w:rPr>
        <w:t>Program in use</w:t>
      </w:r>
    </w:p>
    <w:sectPr w:rsidR="00DD77AD" w:rsidRPr="00DD77AD" w:rsidSect="00DD77A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7E104" w14:textId="77777777" w:rsidR="00926E2C" w:rsidRDefault="00926E2C" w:rsidP="004F5DBF">
      <w:pPr>
        <w:spacing w:after="0" w:line="240" w:lineRule="auto"/>
      </w:pPr>
      <w:r>
        <w:separator/>
      </w:r>
    </w:p>
  </w:endnote>
  <w:endnote w:type="continuationSeparator" w:id="0">
    <w:p w14:paraId="0C6B3A86" w14:textId="77777777" w:rsidR="00926E2C" w:rsidRDefault="00926E2C" w:rsidP="004F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64855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DDFEA8" w14:textId="712E414A" w:rsidR="00DD77AD" w:rsidRDefault="00DD77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29A489" w14:textId="77777777" w:rsidR="00DD77AD" w:rsidRDefault="00DD77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30273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401FDE" w14:textId="77777777" w:rsidR="00DD77AD" w:rsidRDefault="00DD77AD">
        <w:pPr>
          <w:pStyle w:val="Footer"/>
          <w:jc w:val="right"/>
        </w:pPr>
      </w:p>
      <w:p w14:paraId="2274EC07" w14:textId="77E1C8B7" w:rsidR="00DD77AD" w:rsidRDefault="00DD77AD">
        <w:pPr>
          <w:pStyle w:val="Footer"/>
          <w:jc w:val="right"/>
        </w:pPr>
      </w:p>
    </w:sdtContent>
  </w:sdt>
  <w:p w14:paraId="26C61BE6" w14:textId="77777777" w:rsidR="00DD77AD" w:rsidRDefault="00DD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C8DBB" w14:textId="77777777" w:rsidR="00926E2C" w:rsidRDefault="00926E2C" w:rsidP="004F5DBF">
      <w:pPr>
        <w:spacing w:after="0" w:line="240" w:lineRule="auto"/>
      </w:pPr>
      <w:r>
        <w:separator/>
      </w:r>
    </w:p>
  </w:footnote>
  <w:footnote w:type="continuationSeparator" w:id="0">
    <w:p w14:paraId="55AB654E" w14:textId="77777777" w:rsidR="00926E2C" w:rsidRDefault="00926E2C" w:rsidP="004F5DBF">
      <w:pPr>
        <w:spacing w:after="0" w:line="240" w:lineRule="auto"/>
      </w:pPr>
      <w:r>
        <w:continuationSeparator/>
      </w:r>
    </w:p>
  </w:footnote>
  <w:footnote w:id="1">
    <w:p w14:paraId="1BBA38BF" w14:textId="1A560F01" w:rsidR="005A5F39" w:rsidRDefault="005A5F3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5F39">
        <w:rPr>
          <w:sz w:val="22"/>
          <w:szCs w:val="22"/>
        </w:rPr>
        <w:t xml:space="preserve">“Is Recursion Ever Faster than Looping?” </w:t>
      </w:r>
      <w:r w:rsidRPr="005A5F39">
        <w:rPr>
          <w:i/>
          <w:iCs/>
          <w:sz w:val="22"/>
          <w:szCs w:val="22"/>
        </w:rPr>
        <w:t>Stack Overflow</w:t>
      </w:r>
      <w:r w:rsidRPr="005A5F39">
        <w:rPr>
          <w:sz w:val="22"/>
          <w:szCs w:val="22"/>
        </w:rPr>
        <w:t>, 1</w:t>
      </w:r>
      <w:r>
        <w:t>5</w:t>
      </w:r>
      <w:r w:rsidRPr="005A5F39">
        <w:rPr>
          <w:sz w:val="22"/>
          <w:szCs w:val="22"/>
        </w:rPr>
        <w:t xml:space="preserve"> </w:t>
      </w:r>
      <w:r>
        <w:t>Jan</w:t>
      </w:r>
      <w:r w:rsidRPr="005A5F39">
        <w:rPr>
          <w:sz w:val="22"/>
          <w:szCs w:val="22"/>
        </w:rPr>
        <w:t xml:space="preserve">. </w:t>
      </w:r>
      <w:r>
        <w:t>2015</w:t>
      </w:r>
      <w:r w:rsidRPr="005A5F39">
        <w:rPr>
          <w:sz w:val="22"/>
          <w:szCs w:val="22"/>
        </w:rPr>
        <w:t>, stackoverflow.com/questions/2651112/is-recursion-ever-faster-than-looping.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22992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34B641" w14:textId="6B507969" w:rsidR="00DD77AD" w:rsidRDefault="00DD77A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C8F3FE" w14:textId="77777777" w:rsidR="00DD77AD" w:rsidRDefault="00DD77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6F75A" w14:textId="77777777" w:rsidR="00DD77AD" w:rsidRDefault="00DD77AD" w:rsidP="00DD77AD">
    <w:pPr>
      <w:pStyle w:val="Header"/>
      <w:jc w:val="right"/>
    </w:pPr>
    <w:r>
      <w:t>Nova Robb</w:t>
    </w:r>
  </w:p>
  <w:p w14:paraId="112C11EA" w14:textId="77777777" w:rsidR="00DD77AD" w:rsidRDefault="00DD77AD" w:rsidP="00DD77AD">
    <w:pPr>
      <w:pStyle w:val="Header"/>
      <w:jc w:val="right"/>
    </w:pPr>
    <w:r>
      <w:t>COP 2805</w:t>
    </w:r>
  </w:p>
  <w:p w14:paraId="62B7E5CB" w14:textId="77777777" w:rsidR="00DD77AD" w:rsidRDefault="00DD77AD" w:rsidP="00DD77AD">
    <w:pPr>
      <w:pStyle w:val="Header"/>
      <w:jc w:val="right"/>
    </w:pPr>
    <w:r>
      <w:t>03/01/2021</w:t>
    </w:r>
  </w:p>
  <w:p w14:paraId="6BF9E58D" w14:textId="77777777" w:rsidR="00DD77AD" w:rsidRDefault="00DD77AD" w:rsidP="00DD77AD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F6"/>
    <w:rsid w:val="001F16A9"/>
    <w:rsid w:val="002567EA"/>
    <w:rsid w:val="00312D84"/>
    <w:rsid w:val="00334C4C"/>
    <w:rsid w:val="003D123A"/>
    <w:rsid w:val="004F5DBF"/>
    <w:rsid w:val="00513B2B"/>
    <w:rsid w:val="00575B49"/>
    <w:rsid w:val="005A5F39"/>
    <w:rsid w:val="00682909"/>
    <w:rsid w:val="006B015D"/>
    <w:rsid w:val="007E6B56"/>
    <w:rsid w:val="00814667"/>
    <w:rsid w:val="0089174E"/>
    <w:rsid w:val="00926E2C"/>
    <w:rsid w:val="009A1090"/>
    <w:rsid w:val="009E7E19"/>
    <w:rsid w:val="00AB5735"/>
    <w:rsid w:val="00B37F82"/>
    <w:rsid w:val="00BD4043"/>
    <w:rsid w:val="00D135BB"/>
    <w:rsid w:val="00D349F7"/>
    <w:rsid w:val="00D565F6"/>
    <w:rsid w:val="00DD77AD"/>
    <w:rsid w:val="00E12B2F"/>
    <w:rsid w:val="00E26AC9"/>
    <w:rsid w:val="00EF6B2C"/>
    <w:rsid w:val="00F3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7D1E"/>
  <w15:chartTrackingRefBased/>
  <w15:docId w15:val="{EE0CFF6D-60B4-4412-A6BF-30A4CF57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DBF"/>
  </w:style>
  <w:style w:type="paragraph" w:styleId="Footer">
    <w:name w:val="footer"/>
    <w:basedOn w:val="Normal"/>
    <w:link w:val="FooterChar"/>
    <w:uiPriority w:val="99"/>
    <w:unhideWhenUsed/>
    <w:rsid w:val="004F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DBF"/>
  </w:style>
  <w:style w:type="character" w:customStyle="1" w:styleId="Heading1Char">
    <w:name w:val="Heading 1 Char"/>
    <w:basedOn w:val="DefaultParagraphFont"/>
    <w:link w:val="Heading1"/>
    <w:uiPriority w:val="9"/>
    <w:rsid w:val="004F5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F5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F5D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5A5F39"/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5F3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5F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A5F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7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3802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 Robb</dc:creator>
  <cp:keywords/>
  <dc:description/>
  <cp:lastModifiedBy>Nova Robb</cp:lastModifiedBy>
  <cp:revision>10</cp:revision>
  <dcterms:created xsi:type="dcterms:W3CDTF">2021-02-27T04:40:00Z</dcterms:created>
  <dcterms:modified xsi:type="dcterms:W3CDTF">2021-03-01T20:02:00Z</dcterms:modified>
</cp:coreProperties>
</file>