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D5" w:rsidRPr="00D542C0" w:rsidRDefault="004340A2" w:rsidP="004340A2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מבחן</w:t>
      </w:r>
      <w:r w:rsidR="00953CD5" w:rsidRPr="00D542C0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</w:rPr>
        <w:t>SQL</w:t>
      </w:r>
      <w:r>
        <w:rPr>
          <w:rFonts w:hint="cs"/>
          <w:b/>
          <w:bCs/>
          <w:sz w:val="28"/>
          <w:szCs w:val="28"/>
          <w:rtl/>
        </w:rPr>
        <w:t xml:space="preserve"> סעיף 2</w:t>
      </w:r>
    </w:p>
    <w:p w:rsidR="00ED5058" w:rsidRDefault="00ED5058" w:rsidP="00953CD5">
      <w:pPr>
        <w:rPr>
          <w:rtl/>
        </w:rPr>
      </w:pPr>
    </w:p>
    <w:p w:rsidR="00953CD5" w:rsidRDefault="00953CD5" w:rsidP="00953CD5">
      <w:pPr>
        <w:pStyle w:val="a3"/>
        <w:numPr>
          <w:ilvl w:val="0"/>
          <w:numId w:val="1"/>
        </w:numPr>
      </w:pPr>
      <w:r>
        <w:t xml:space="preserve">Delete </w:t>
      </w:r>
      <w:r>
        <w:rPr>
          <w:rFonts w:hint="cs"/>
          <w:rtl/>
        </w:rPr>
        <w:t xml:space="preserve"> מוחק את כל הטבלה והשני מוחק רק את המידע בתוכו</w:t>
      </w:r>
    </w:p>
    <w:p w:rsidR="00953CD5" w:rsidRDefault="00953CD5" w:rsidP="00953CD5">
      <w:pPr>
        <w:pStyle w:val="a3"/>
        <w:numPr>
          <w:ilvl w:val="0"/>
          <w:numId w:val="1"/>
        </w:numPr>
      </w:pPr>
      <w:r>
        <w:t xml:space="preserve">View </w:t>
      </w:r>
      <w:r>
        <w:rPr>
          <w:rFonts w:hint="cs"/>
          <w:rtl/>
        </w:rPr>
        <w:t xml:space="preserve"> -  זה טבלה וירטואלית שנוצרת מטבלאות קיימות אחרות זמנית, </w:t>
      </w:r>
      <w:r w:rsidR="0049645D">
        <w:rPr>
          <w:rFonts w:hint="cs"/>
          <w:rtl/>
        </w:rPr>
        <w:t>יעיל לטבלאות לשימוש זמני כמו דוח חודשי או משהו דומה</w:t>
      </w:r>
    </w:p>
    <w:p w:rsidR="00953CD5" w:rsidRDefault="00953CD5" w:rsidP="00953CD5">
      <w:pPr>
        <w:pStyle w:val="a3"/>
        <w:rPr>
          <w:rtl/>
        </w:rPr>
      </w:pPr>
      <w:proofErr w:type="spellStart"/>
      <w:r>
        <w:t>Storde</w:t>
      </w:r>
      <w:proofErr w:type="spellEnd"/>
      <w:r>
        <w:t xml:space="preserve"> </w:t>
      </w:r>
      <w:proofErr w:type="gramStart"/>
      <w:r>
        <w:t xml:space="preserve">procedures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 זאת שאילתה (עם פרמטרים במידה וצריך) שאפשר לשמור אותה במע</w:t>
      </w:r>
      <w:r w:rsidR="0049645D">
        <w:rPr>
          <w:rFonts w:hint="cs"/>
          <w:rtl/>
        </w:rPr>
        <w:t xml:space="preserve">רכת ולהשתמש בה כמה שרוצים. חוסך בכתיבת קוד כפול ועוד </w:t>
      </w:r>
    </w:p>
    <w:p w:rsidR="00953CD5" w:rsidRDefault="00953CD5" w:rsidP="00953CD5">
      <w:pPr>
        <w:pStyle w:val="a3"/>
        <w:rPr>
          <w:rtl/>
        </w:rPr>
      </w:pPr>
      <w:r>
        <w:t>Function</w:t>
      </w:r>
      <w:r>
        <w:rPr>
          <w:rFonts w:hint="cs"/>
          <w:rtl/>
        </w:rPr>
        <w:t xml:space="preserve"> -  </w:t>
      </w:r>
      <w:r w:rsidR="0049645D">
        <w:rPr>
          <w:rFonts w:hint="cs"/>
          <w:rtl/>
        </w:rPr>
        <w:t xml:space="preserve"> </w:t>
      </w:r>
      <w:r>
        <w:rPr>
          <w:rFonts w:hint="cs"/>
          <w:rtl/>
        </w:rPr>
        <w:t>יש פונקציות מובנות ואפשר גם להכין פונקציות קצרות שעוזרות לכתוב שאיל</w:t>
      </w:r>
      <w:r w:rsidR="0049645D">
        <w:rPr>
          <w:rFonts w:hint="cs"/>
          <w:rtl/>
        </w:rPr>
        <w:t>תות ופרוצדורות יותר בקלות לדוגמה</w:t>
      </w:r>
      <w:r>
        <w:rPr>
          <w:rFonts w:hint="cs"/>
          <w:rtl/>
        </w:rPr>
        <w:t xml:space="preserve"> </w:t>
      </w:r>
      <w:r w:rsidR="0049645D">
        <w:rPr>
          <w:rFonts w:hint="cs"/>
          <w:rtl/>
        </w:rPr>
        <w:t xml:space="preserve">חיפוש איזה </w:t>
      </w:r>
      <w:proofErr w:type="gramStart"/>
      <w:r w:rsidR="0049645D">
        <w:rPr>
          <w:rFonts w:hint="cs"/>
        </w:rPr>
        <w:t>ID</w:t>
      </w:r>
      <w:r w:rsidR="0049645D">
        <w:t xml:space="preserve"> </w:t>
      </w:r>
      <w:r w:rsidR="0049645D">
        <w:rPr>
          <w:rFonts w:hint="cs"/>
          <w:rtl/>
        </w:rPr>
        <w:t xml:space="preserve"> של</w:t>
      </w:r>
      <w:proofErr w:type="gramEnd"/>
      <w:r w:rsidR="0049645D">
        <w:rPr>
          <w:rFonts w:hint="cs"/>
          <w:rtl/>
        </w:rPr>
        <w:t xml:space="preserve"> טבלה </w:t>
      </w:r>
      <w:proofErr w:type="spellStart"/>
      <w:r w:rsidR="0049645D">
        <w:rPr>
          <w:rFonts w:hint="cs"/>
          <w:rtl/>
        </w:rPr>
        <w:t>מסויימת</w:t>
      </w:r>
      <w:proofErr w:type="spellEnd"/>
      <w:r w:rsidR="0049645D">
        <w:rPr>
          <w:rFonts w:hint="cs"/>
          <w:rtl/>
        </w:rPr>
        <w:t xml:space="preserve"> יכול לחסוך המון זמן </w:t>
      </w:r>
    </w:p>
    <w:p w:rsidR="0049645D" w:rsidRDefault="0049645D" w:rsidP="0049645D">
      <w:pPr>
        <w:pStyle w:val="a3"/>
        <w:numPr>
          <w:ilvl w:val="0"/>
          <w:numId w:val="1"/>
        </w:numPr>
      </w:pPr>
      <w:r>
        <w:t xml:space="preserve">Inner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מלקט  את</w:t>
      </w:r>
      <w:proofErr w:type="gramEnd"/>
      <w:r>
        <w:rPr>
          <w:rFonts w:hint="cs"/>
          <w:rtl/>
        </w:rPr>
        <w:t xml:space="preserve"> המידע משני הטבלאות המסומנות. </w:t>
      </w:r>
    </w:p>
    <w:p w:rsidR="0049645D" w:rsidRDefault="0049645D" w:rsidP="0049645D">
      <w:pPr>
        <w:pStyle w:val="a3"/>
      </w:pPr>
      <w:r>
        <w:t>Left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מהטבלה השמאלית ו</w:t>
      </w:r>
      <w:r>
        <w:t>right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מהטבלה הימנית לפי איך שהשאילתה כתובה</w:t>
      </w:r>
    </w:p>
    <w:p w:rsidR="0049645D" w:rsidRDefault="00F35D45" w:rsidP="0049645D">
      <w:pPr>
        <w:pStyle w:val="a3"/>
        <w:numPr>
          <w:ilvl w:val="0"/>
          <w:numId w:val="1"/>
        </w:numPr>
      </w:pPr>
      <w:proofErr w:type="gramStart"/>
      <w:r>
        <w:t xml:space="preserve">Where </w:t>
      </w:r>
      <w:r>
        <w:rPr>
          <w:rFonts w:hint="cs"/>
          <w:rtl/>
        </w:rPr>
        <w:t xml:space="preserve"> לא</w:t>
      </w:r>
      <w:proofErr w:type="gramEnd"/>
      <w:r>
        <w:rPr>
          <w:rFonts w:hint="cs"/>
          <w:rtl/>
        </w:rPr>
        <w:t xml:space="preserve"> יכול להופיע לפני פונקציות שמקבצות כמו נגיד </w:t>
      </w:r>
      <w:r>
        <w:t xml:space="preserve">sum of </w:t>
      </w:r>
      <w:r>
        <w:rPr>
          <w:rFonts w:hint="cs"/>
          <w:rtl/>
        </w:rPr>
        <w:t xml:space="preserve">. אבל </w:t>
      </w:r>
      <w:r>
        <w:t xml:space="preserve">having </w:t>
      </w:r>
      <w:r>
        <w:rPr>
          <w:rFonts w:hint="cs"/>
          <w:rtl/>
        </w:rPr>
        <w:t xml:space="preserve"> היא פעולה יותר כבדה ויש עוד כמה הבדלים קטנים.</w:t>
      </w:r>
    </w:p>
    <w:p w:rsidR="0049645D" w:rsidRDefault="0049645D" w:rsidP="0049645D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עובדים בייצור עדיף להשתמש ב</w:t>
      </w:r>
      <w:r>
        <w:t xml:space="preserve">begin </w:t>
      </w:r>
      <w:proofErr w:type="spellStart"/>
      <w:r>
        <w:t>tran</w:t>
      </w:r>
      <w:proofErr w:type="spellEnd"/>
      <w:r>
        <w:t xml:space="preserve"> </w:t>
      </w:r>
      <w:r>
        <w:rPr>
          <w:rFonts w:hint="cs"/>
          <w:rtl/>
        </w:rPr>
        <w:t xml:space="preserve"> ע"מ לא לעשות עדכונים במערכת שיהיה קשה לחזור מהם לאחר מכן אפשר לעדכן עם </w:t>
      </w:r>
      <w:r>
        <w:t xml:space="preserve">commit </w:t>
      </w:r>
      <w:r>
        <w:rPr>
          <w:rFonts w:hint="cs"/>
          <w:rtl/>
        </w:rPr>
        <w:t xml:space="preserve"> או </w:t>
      </w:r>
      <w:r>
        <w:t>rollback</w:t>
      </w:r>
    </w:p>
    <w:p w:rsidR="0049645D" w:rsidRDefault="00B579BE" w:rsidP="0049645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כאשר 2 מערכות רוצות להגיע לאותו מקור באותו הזמן </w:t>
      </w:r>
      <w:r w:rsidR="00195F0D">
        <w:rPr>
          <w:rFonts w:hint="cs"/>
          <w:rtl/>
        </w:rPr>
        <w:t xml:space="preserve">במצב הזה </w:t>
      </w:r>
      <w:proofErr w:type="spellStart"/>
      <w:r w:rsidR="00195F0D">
        <w:t>sql</w:t>
      </w:r>
      <w:proofErr w:type="spellEnd"/>
      <w:r w:rsidR="00195F0D">
        <w:rPr>
          <w:rFonts w:hint="cs"/>
          <w:rtl/>
        </w:rPr>
        <w:t xml:space="preserve"> מבטל את אחד הבקשות אוטומטית.</w:t>
      </w:r>
    </w:p>
    <w:p w:rsidR="00195F0D" w:rsidRDefault="00195F0D" w:rsidP="00195F0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להימנע משימוש ממושך של בקשה.</w:t>
      </w:r>
    </w:p>
    <w:p w:rsidR="00195F0D" w:rsidRDefault="00195F0D" w:rsidP="00195F0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דרך הגישה למידע צריכה להיות באותו סדר.</w:t>
      </w:r>
    </w:p>
    <w:p w:rsidR="00195F0D" w:rsidRDefault="00195F0D" w:rsidP="00195F0D">
      <w:pPr>
        <w:pStyle w:val="a3"/>
        <w:numPr>
          <w:ilvl w:val="0"/>
          <w:numId w:val="1"/>
        </w:numPr>
        <w:rPr>
          <w:rFonts w:hint="cs"/>
        </w:rPr>
      </w:pPr>
      <w:proofErr w:type="gramStart"/>
      <w:r>
        <w:t xml:space="preserve">Union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יכול לחבר 2 שאילתות ומוריד כפילויות של מידע, החיסרון שהם חייבים להיות זהות כלומר עמודות סוג המידע ובאותו הסדר.</w:t>
      </w:r>
    </w:p>
    <w:p w:rsidR="00195F0D" w:rsidRDefault="00195F0D" w:rsidP="00195F0D">
      <w:pPr>
        <w:pStyle w:val="a3"/>
        <w:rPr>
          <w:rFonts w:hint="cs"/>
          <w:rtl/>
        </w:rPr>
      </w:pPr>
      <w:r>
        <w:t>Except</w:t>
      </w:r>
      <w:r>
        <w:rPr>
          <w:rFonts w:hint="cs"/>
          <w:rtl/>
        </w:rPr>
        <w:t xml:space="preserve"> </w:t>
      </w:r>
      <w:r w:rsidR="00BB100B">
        <w:rPr>
          <w:rFonts w:hint="cs"/>
          <w:rtl/>
        </w:rPr>
        <w:t>- עושה</w:t>
      </w:r>
      <w:r>
        <w:rPr>
          <w:rFonts w:hint="cs"/>
          <w:rtl/>
        </w:rPr>
        <w:t xml:space="preserve"> פעולה קצת הפוכה אבל דומה </w:t>
      </w:r>
      <w:r w:rsidR="00BB100B">
        <w:rPr>
          <w:rFonts w:hint="cs"/>
          <w:rtl/>
        </w:rPr>
        <w:t xml:space="preserve">בשאילתה כלומר מחבר את כל מידע מ2 טבלאות אבל לוקח את כל המידע חוץ ממה שסימנו לו </w:t>
      </w:r>
    </w:p>
    <w:p w:rsidR="00CF7EA0" w:rsidRDefault="00CF7EA0" w:rsidP="001525D2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בגלל שלכל שם יש קוד ו</w:t>
      </w:r>
      <w:r>
        <w:t xml:space="preserve">count </w:t>
      </w:r>
      <w:r>
        <w:rPr>
          <w:rFonts w:hint="cs"/>
          <w:rtl/>
        </w:rPr>
        <w:t xml:space="preserve"> מחזיר כמות של שמות ואי אפשר ליצר מהם טבלה מסודרת. </w:t>
      </w:r>
      <w:r w:rsidR="001525D2">
        <w:rPr>
          <w:rFonts w:hint="cs"/>
          <w:rtl/>
        </w:rPr>
        <w:t xml:space="preserve">צריך להוסיף </w:t>
      </w:r>
      <w:proofErr w:type="spellStart"/>
      <w:r w:rsidR="001525D2">
        <w:t>groupby</w:t>
      </w:r>
      <w:proofErr w:type="spellEnd"/>
      <w:r w:rsidR="001525D2">
        <w:t xml:space="preserve"> </w:t>
      </w:r>
      <w:r w:rsidR="001525D2">
        <w:rPr>
          <w:rFonts w:hint="cs"/>
          <w:rtl/>
        </w:rPr>
        <w:t xml:space="preserve"> כדי שיהיה כמות מסוימת לכל קוד.</w:t>
      </w:r>
    </w:p>
    <w:sectPr w:rsidR="00CF7EA0" w:rsidSect="00ED50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32828"/>
    <w:multiLevelType w:val="hybridMultilevel"/>
    <w:tmpl w:val="255A6A74"/>
    <w:lvl w:ilvl="0" w:tplc="C832A7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8B4458"/>
    <w:multiLevelType w:val="hybridMultilevel"/>
    <w:tmpl w:val="E080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53CD5"/>
    <w:rsid w:val="001525D2"/>
    <w:rsid w:val="00195F0D"/>
    <w:rsid w:val="004340A2"/>
    <w:rsid w:val="0049645D"/>
    <w:rsid w:val="00953CD5"/>
    <w:rsid w:val="00B579BE"/>
    <w:rsid w:val="00BB100B"/>
    <w:rsid w:val="00CF7EA0"/>
    <w:rsid w:val="00ED5058"/>
    <w:rsid w:val="00F3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0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6</cp:revision>
  <dcterms:created xsi:type="dcterms:W3CDTF">2021-08-06T15:23:00Z</dcterms:created>
  <dcterms:modified xsi:type="dcterms:W3CDTF">2021-08-06T20:20:00Z</dcterms:modified>
</cp:coreProperties>
</file>