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6F0E" w14:textId="77777777" w:rsidR="000A074A" w:rsidRDefault="000A074A" w:rsidP="000A074A">
      <w:pPr>
        <w:jc w:val="center"/>
        <w:rPr>
          <w:sz w:val="52"/>
          <w:szCs w:val="52"/>
          <w:lang w:val="en-US"/>
        </w:rPr>
      </w:pPr>
    </w:p>
    <w:p w14:paraId="50DFA3D8" w14:textId="77777777" w:rsidR="0073172A" w:rsidRDefault="0073172A" w:rsidP="000A074A">
      <w:pPr>
        <w:jc w:val="center"/>
        <w:rPr>
          <w:lang w:val="en-US"/>
        </w:rPr>
      </w:pPr>
    </w:p>
    <w:p w14:paraId="45FE86E6" w14:textId="3EC8F88A" w:rsidR="000A074A" w:rsidRDefault="0073172A" w:rsidP="000A074A">
      <w:pPr>
        <w:jc w:val="center"/>
        <w:rPr>
          <w:sz w:val="52"/>
          <w:szCs w:val="52"/>
          <w:lang w:val="en-US"/>
        </w:rPr>
      </w:pPr>
      <w:r w:rsidRPr="0073172A">
        <w:rPr>
          <w:sz w:val="52"/>
          <w:szCs w:val="52"/>
          <w:lang w:val="en-US"/>
        </w:rPr>
        <w:t>CORIZO</w:t>
      </w:r>
    </w:p>
    <w:p w14:paraId="51398A6D" w14:textId="77777777" w:rsidR="0073172A" w:rsidRPr="0073172A" w:rsidRDefault="0073172A" w:rsidP="0073172A">
      <w:pPr>
        <w:rPr>
          <w:sz w:val="52"/>
          <w:szCs w:val="52"/>
          <w:lang w:val="en-US"/>
        </w:rPr>
      </w:pPr>
    </w:p>
    <w:p w14:paraId="0A737E8B" w14:textId="77777777" w:rsidR="0073172A" w:rsidRDefault="0073172A" w:rsidP="0073172A">
      <w:pPr>
        <w:rPr>
          <w:bCs/>
          <w:color w:val="1F3864" w:themeColor="accent1" w:themeShade="80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7692C" w14:textId="36EF4320" w:rsidR="0073172A" w:rsidRDefault="000A074A" w:rsidP="0073172A">
      <w:pPr>
        <w:jc w:val="center"/>
        <w:rPr>
          <w:b/>
          <w:bCs/>
          <w:sz w:val="72"/>
          <w:szCs w:val="72"/>
          <w:lang w:val="en-US"/>
        </w:rPr>
      </w:pPr>
      <w:r w:rsidRPr="000A074A">
        <w:rPr>
          <w:bCs/>
          <w:color w:val="1F3864" w:themeColor="accent1" w:themeShade="80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MINOR</w:t>
      </w:r>
      <w:r w:rsidRPr="000A074A">
        <w:rPr>
          <w:color w:val="1F3864" w:themeColor="accent1" w:themeShade="80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A074A">
        <w:rPr>
          <w:bCs/>
          <w:color w:val="1F3864" w:themeColor="accent1" w:themeShade="80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PROJRCT</w:t>
      </w:r>
      <w:r>
        <w:rPr>
          <w:b/>
          <w:bCs/>
          <w:sz w:val="72"/>
          <w:szCs w:val="72"/>
          <w:lang w:val="en-US"/>
        </w:rPr>
        <w:t>:</w:t>
      </w:r>
    </w:p>
    <w:p w14:paraId="310B99F8" w14:textId="59707CFA" w:rsidR="000A074A" w:rsidRPr="0073172A" w:rsidRDefault="000A074A" w:rsidP="0073172A">
      <w:pPr>
        <w:jc w:val="center"/>
        <w:rPr>
          <w:b/>
          <w:bCs/>
          <w:sz w:val="72"/>
          <w:szCs w:val="72"/>
          <w:lang w:val="en-US"/>
        </w:rPr>
      </w:pPr>
      <w:r w:rsidRPr="0073172A">
        <w:rPr>
          <w:bCs/>
          <w:color w:val="1F3864" w:themeColor="accent1" w:themeShade="80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STOCK</w:t>
      </w:r>
      <w:r w:rsidRPr="0073172A">
        <w:rPr>
          <w:color w:val="1F3864" w:themeColor="accent1" w:themeShade="80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172A">
        <w:rPr>
          <w:bCs/>
          <w:color w:val="1F3864" w:themeColor="accent1" w:themeShade="80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</w:t>
      </w:r>
      <w:r w:rsidRPr="0073172A">
        <w:rPr>
          <w:color w:val="1F3864" w:themeColor="accent1" w:themeShade="80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172A">
        <w:rPr>
          <w:bCs/>
          <w:color w:val="1F3864" w:themeColor="accent1" w:themeShade="80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</w:t>
      </w:r>
    </w:p>
    <w:p w14:paraId="1FAD53B8" w14:textId="77777777" w:rsidR="000A074A" w:rsidRDefault="000A074A" w:rsidP="000A074A">
      <w:pPr>
        <w:jc w:val="center"/>
        <w:rPr>
          <w:sz w:val="52"/>
          <w:szCs w:val="52"/>
          <w:lang w:val="en-US"/>
        </w:rPr>
      </w:pPr>
    </w:p>
    <w:p w14:paraId="351CD8BB" w14:textId="77777777" w:rsidR="000A074A" w:rsidRDefault="000A074A" w:rsidP="000A074A">
      <w:pPr>
        <w:jc w:val="center"/>
        <w:rPr>
          <w:sz w:val="52"/>
          <w:szCs w:val="52"/>
          <w:lang w:val="en-US"/>
        </w:rPr>
      </w:pPr>
    </w:p>
    <w:p w14:paraId="44E4016F" w14:textId="77777777" w:rsidR="0073172A" w:rsidRDefault="0073172A" w:rsidP="0073172A">
      <w:pPr>
        <w:rPr>
          <w:sz w:val="52"/>
          <w:szCs w:val="52"/>
          <w:lang w:val="en-US"/>
        </w:rPr>
      </w:pPr>
    </w:p>
    <w:p w14:paraId="7D3E3118" w14:textId="77777777" w:rsidR="0073172A" w:rsidRDefault="0073172A" w:rsidP="0073172A">
      <w:pPr>
        <w:rPr>
          <w:sz w:val="52"/>
          <w:szCs w:val="52"/>
          <w:lang w:val="en-US"/>
        </w:rPr>
      </w:pPr>
    </w:p>
    <w:p w14:paraId="05DDBAED" w14:textId="76C49687" w:rsidR="00886623" w:rsidRDefault="000A074A" w:rsidP="0073172A">
      <w:pPr>
        <w:jc w:val="center"/>
        <w:rPr>
          <w:sz w:val="52"/>
          <w:szCs w:val="52"/>
          <w:lang w:val="en-US"/>
        </w:rPr>
      </w:pPr>
      <w:r w:rsidRPr="000A074A">
        <w:rPr>
          <w:sz w:val="52"/>
          <w:szCs w:val="52"/>
          <w:lang w:val="en-US"/>
        </w:rPr>
        <w:t>DONE BY: ELZA BIJU</w:t>
      </w:r>
    </w:p>
    <w:p w14:paraId="5F8EE5EE" w14:textId="03600021" w:rsidR="00886623" w:rsidRDefault="0073172A" w:rsidP="0073172A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COURSE: MACHINE LEARNING</w:t>
      </w:r>
    </w:p>
    <w:p w14:paraId="243DF56B" w14:textId="77777777" w:rsidR="0073172A" w:rsidRDefault="0073172A" w:rsidP="00886623">
      <w:pPr>
        <w:rPr>
          <w:sz w:val="52"/>
          <w:szCs w:val="52"/>
          <w:lang w:val="en-US"/>
        </w:rPr>
      </w:pPr>
    </w:p>
    <w:p w14:paraId="2E2E43CF" w14:textId="77777777" w:rsidR="0073172A" w:rsidRDefault="0073172A" w:rsidP="00886623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3CAF056" w14:textId="77777777" w:rsidR="0073172A" w:rsidRDefault="0073172A" w:rsidP="00886623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6D92489" w14:textId="3FEC3570" w:rsidR="00886623" w:rsidRPr="00886623" w:rsidRDefault="00886623" w:rsidP="00886623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86623">
        <w:rPr>
          <w:rFonts w:ascii="Times New Roman" w:hAnsi="Times New Roman" w:cs="Times New Roman"/>
          <w:b/>
          <w:bCs/>
          <w:sz w:val="52"/>
          <w:szCs w:val="52"/>
        </w:rPr>
        <w:lastRenderedPageBreak/>
        <w:t>Introduction</w:t>
      </w:r>
    </w:p>
    <w:p w14:paraId="1F975D35" w14:textId="77777777" w:rsidR="0058734F" w:rsidRDefault="0058734F" w:rsidP="00886623">
      <w:pPr>
        <w:rPr>
          <w:rFonts w:ascii="Times New Roman" w:hAnsi="Times New Roman" w:cs="Times New Roman"/>
          <w:sz w:val="36"/>
          <w:szCs w:val="36"/>
        </w:rPr>
      </w:pPr>
    </w:p>
    <w:p w14:paraId="175EB6B2" w14:textId="3CDA590F" w:rsidR="000A074A" w:rsidRPr="00B60F72" w:rsidRDefault="00B60F72" w:rsidP="00886623">
      <w:p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>This project aims to develop a basic predictive model for forecasting the closing stock price of Netflix using historical stock data. Predicting stock prices is a widely explored topic in finance and machine learning, and this project uses a simple yet effective approach—</w:t>
      </w:r>
      <w:r w:rsidRPr="00B60F72">
        <w:rPr>
          <w:rFonts w:ascii="Times New Roman" w:hAnsi="Times New Roman" w:cs="Times New Roman"/>
          <w:b/>
          <w:bCs/>
          <w:sz w:val="36"/>
          <w:szCs w:val="36"/>
        </w:rPr>
        <w:t>Simple Linear Regression</w:t>
      </w:r>
      <w:r w:rsidRPr="00B60F72">
        <w:rPr>
          <w:rFonts w:ascii="Times New Roman" w:hAnsi="Times New Roman" w:cs="Times New Roman"/>
          <w:sz w:val="36"/>
          <w:szCs w:val="36"/>
        </w:rPr>
        <w:t>—to model the trend based on time. The goal is to understand the linear pattern in stock prices and assess the model's performance on unseen data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3F22BCEE" w14:textId="77777777" w:rsidR="00B60F72" w:rsidRDefault="00B60F72" w:rsidP="00886623">
      <w:pPr>
        <w:rPr>
          <w:sz w:val="36"/>
          <w:szCs w:val="36"/>
        </w:rPr>
      </w:pPr>
    </w:p>
    <w:p w14:paraId="79841661" w14:textId="77777777" w:rsidR="0058734F" w:rsidRDefault="0058734F" w:rsidP="00B60F7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34AF0C14" w14:textId="5B5B7F7F" w:rsidR="00B60F72" w:rsidRPr="00B60F72" w:rsidRDefault="00B60F72" w:rsidP="00B60F7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60F72">
        <w:rPr>
          <w:rFonts w:ascii="Times New Roman" w:hAnsi="Times New Roman" w:cs="Times New Roman"/>
          <w:b/>
          <w:bCs/>
          <w:sz w:val="52"/>
          <w:szCs w:val="52"/>
        </w:rPr>
        <w:t>Dataset Description</w:t>
      </w:r>
    </w:p>
    <w:p w14:paraId="74A677E7" w14:textId="77777777" w:rsidR="0058734F" w:rsidRDefault="0058734F" w:rsidP="00B60F72">
      <w:pPr>
        <w:rPr>
          <w:rFonts w:ascii="Times New Roman" w:hAnsi="Times New Roman" w:cs="Times New Roman"/>
          <w:sz w:val="36"/>
          <w:szCs w:val="36"/>
        </w:rPr>
      </w:pPr>
    </w:p>
    <w:p w14:paraId="3A6F2811" w14:textId="0CDF7C0B" w:rsidR="00B60F72" w:rsidRPr="00B60F72" w:rsidRDefault="00B60F72" w:rsidP="00B60F72">
      <w:p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 xml:space="preserve">The dataset used for this project is publicly available on Kaggle and contains historical stock price data of </w:t>
      </w:r>
      <w:r w:rsidRPr="00B60F72">
        <w:rPr>
          <w:rFonts w:ascii="Times New Roman" w:hAnsi="Times New Roman" w:cs="Times New Roman"/>
          <w:b/>
          <w:bCs/>
          <w:sz w:val="36"/>
          <w:szCs w:val="36"/>
        </w:rPr>
        <w:t>Netflix Inc.</w:t>
      </w:r>
    </w:p>
    <w:p w14:paraId="5560F4FB" w14:textId="77777777" w:rsidR="00B60F72" w:rsidRPr="00B60F72" w:rsidRDefault="00B60F72" w:rsidP="00B60F7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File name</w:t>
      </w:r>
      <w:r w:rsidRPr="00B60F72">
        <w:rPr>
          <w:rFonts w:ascii="Times New Roman" w:hAnsi="Times New Roman" w:cs="Times New Roman"/>
          <w:sz w:val="36"/>
          <w:szCs w:val="36"/>
        </w:rPr>
        <w:t>: Netflix_Stock_Price.csv</w:t>
      </w:r>
    </w:p>
    <w:p w14:paraId="03A3351A" w14:textId="77777777" w:rsidR="00B60F72" w:rsidRPr="00B60F72" w:rsidRDefault="00B60F72" w:rsidP="00B60F7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Key columns used</w:t>
      </w:r>
      <w:r w:rsidRPr="00B60F72">
        <w:rPr>
          <w:rFonts w:ascii="Times New Roman" w:hAnsi="Times New Roman" w:cs="Times New Roman"/>
          <w:sz w:val="36"/>
          <w:szCs w:val="36"/>
        </w:rPr>
        <w:t>:</w:t>
      </w:r>
    </w:p>
    <w:p w14:paraId="2738D9D9" w14:textId="77777777" w:rsidR="00B60F72" w:rsidRPr="00B60F72" w:rsidRDefault="00B60F72" w:rsidP="00B60F72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>Date: The trading date</w:t>
      </w:r>
    </w:p>
    <w:p w14:paraId="4B0A2489" w14:textId="77777777" w:rsidR="00B60F72" w:rsidRPr="00B60F72" w:rsidRDefault="00B60F72" w:rsidP="00B60F72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>Close: The closing stock price for each day</w:t>
      </w:r>
    </w:p>
    <w:p w14:paraId="5F287947" w14:textId="77777777" w:rsidR="00B60F72" w:rsidRDefault="00B60F72" w:rsidP="00B60F72">
      <w:pPr>
        <w:numPr>
          <w:ilvl w:val="0"/>
          <w:numId w:val="1"/>
        </w:numPr>
        <w:rPr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 xml:space="preserve">The dataset was </w:t>
      </w:r>
      <w:proofErr w:type="spellStart"/>
      <w:r w:rsidRPr="00B60F72">
        <w:rPr>
          <w:rFonts w:ascii="Times New Roman" w:hAnsi="Times New Roman" w:cs="Times New Roman"/>
          <w:sz w:val="36"/>
          <w:szCs w:val="36"/>
        </w:rPr>
        <w:t>preprocessed</w:t>
      </w:r>
      <w:proofErr w:type="spellEnd"/>
      <w:r w:rsidRPr="00B60F72">
        <w:rPr>
          <w:rFonts w:ascii="Times New Roman" w:hAnsi="Times New Roman" w:cs="Times New Roman"/>
          <w:sz w:val="36"/>
          <w:szCs w:val="36"/>
        </w:rPr>
        <w:t xml:space="preserve"> to convert the Date into a numeric format (</w:t>
      </w:r>
      <w:proofErr w:type="spellStart"/>
      <w:r w:rsidRPr="00B60F72">
        <w:rPr>
          <w:rFonts w:ascii="Times New Roman" w:hAnsi="Times New Roman" w:cs="Times New Roman"/>
          <w:sz w:val="36"/>
          <w:szCs w:val="36"/>
        </w:rPr>
        <w:t>DateOrdinal</w:t>
      </w:r>
      <w:proofErr w:type="spellEnd"/>
      <w:r w:rsidRPr="00B60F72">
        <w:rPr>
          <w:rFonts w:ascii="Times New Roman" w:hAnsi="Times New Roman" w:cs="Times New Roman"/>
          <w:sz w:val="36"/>
          <w:szCs w:val="36"/>
        </w:rPr>
        <w:t>) to be usable in a linear regression model</w:t>
      </w:r>
      <w:r w:rsidRPr="00B60F72">
        <w:rPr>
          <w:sz w:val="36"/>
          <w:szCs w:val="36"/>
        </w:rPr>
        <w:t>.</w:t>
      </w:r>
    </w:p>
    <w:p w14:paraId="73475E6F" w14:textId="77777777" w:rsidR="0058734F" w:rsidRDefault="0058734F" w:rsidP="0058734F">
      <w:pPr>
        <w:rPr>
          <w:sz w:val="36"/>
          <w:szCs w:val="36"/>
        </w:rPr>
      </w:pPr>
    </w:p>
    <w:p w14:paraId="2E126F61" w14:textId="77777777" w:rsidR="0058734F" w:rsidRDefault="0058734F" w:rsidP="0058734F">
      <w:pPr>
        <w:rPr>
          <w:sz w:val="36"/>
          <w:szCs w:val="36"/>
        </w:rPr>
      </w:pPr>
    </w:p>
    <w:p w14:paraId="1A863874" w14:textId="77777777" w:rsidR="0058734F" w:rsidRDefault="0058734F" w:rsidP="0058734F">
      <w:pPr>
        <w:rPr>
          <w:sz w:val="36"/>
          <w:szCs w:val="36"/>
        </w:rPr>
      </w:pPr>
    </w:p>
    <w:p w14:paraId="219ED8E8" w14:textId="77777777" w:rsidR="0058734F" w:rsidRPr="00B60F72" w:rsidRDefault="0058734F" w:rsidP="0058734F">
      <w:pPr>
        <w:rPr>
          <w:sz w:val="36"/>
          <w:szCs w:val="36"/>
        </w:rPr>
      </w:pPr>
    </w:p>
    <w:p w14:paraId="6844B52C" w14:textId="77777777" w:rsidR="00B60F72" w:rsidRPr="00B60F72" w:rsidRDefault="00B60F72" w:rsidP="00B60F7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60F72">
        <w:rPr>
          <w:rFonts w:ascii="Times New Roman" w:hAnsi="Times New Roman" w:cs="Times New Roman"/>
          <w:b/>
          <w:bCs/>
          <w:sz w:val="52"/>
          <w:szCs w:val="52"/>
        </w:rPr>
        <w:t>Algorithm and Implementation</w:t>
      </w:r>
    </w:p>
    <w:p w14:paraId="4F554EFB" w14:textId="77777777" w:rsidR="0058734F" w:rsidRDefault="0058734F" w:rsidP="00B60F72">
      <w:pPr>
        <w:rPr>
          <w:rFonts w:ascii="Times New Roman" w:hAnsi="Times New Roman" w:cs="Times New Roman"/>
          <w:sz w:val="36"/>
          <w:szCs w:val="36"/>
        </w:rPr>
      </w:pPr>
    </w:p>
    <w:p w14:paraId="2EE73958" w14:textId="3152C4D1" w:rsidR="00B60F72" w:rsidRPr="00B60F72" w:rsidRDefault="00B60F72" w:rsidP="00B60F72">
      <w:p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 xml:space="preserve">The algorithm used is </w:t>
      </w:r>
      <w:r w:rsidRPr="00B60F72">
        <w:rPr>
          <w:rFonts w:ascii="Times New Roman" w:hAnsi="Times New Roman" w:cs="Times New Roman"/>
          <w:b/>
          <w:bCs/>
          <w:sz w:val="36"/>
          <w:szCs w:val="36"/>
        </w:rPr>
        <w:t>Simple Linear Regression</w:t>
      </w:r>
      <w:r w:rsidRPr="00B60F72">
        <w:rPr>
          <w:rFonts w:ascii="Times New Roman" w:hAnsi="Times New Roman" w:cs="Times New Roman"/>
          <w:sz w:val="36"/>
          <w:szCs w:val="36"/>
        </w:rPr>
        <w:t>, where the model attempts to draw a best-fit line between the date (converted to ordinal format) and the stock's closing price.</w:t>
      </w:r>
    </w:p>
    <w:p w14:paraId="778FAF12" w14:textId="77777777" w:rsidR="00B60F72" w:rsidRPr="00B60F72" w:rsidRDefault="00B60F72" w:rsidP="00B60F72">
      <w:p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Steps followed</w:t>
      </w:r>
      <w:r w:rsidRPr="00B60F72">
        <w:rPr>
          <w:rFonts w:ascii="Times New Roman" w:hAnsi="Times New Roman" w:cs="Times New Roman"/>
          <w:sz w:val="36"/>
          <w:szCs w:val="36"/>
        </w:rPr>
        <w:t>:</w:t>
      </w:r>
    </w:p>
    <w:p w14:paraId="5E3C3807" w14:textId="77777777" w:rsidR="00B60F72" w:rsidRPr="00B60F72" w:rsidRDefault="00B60F72" w:rsidP="00B60F7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Import necessary libraries</w:t>
      </w:r>
      <w:r w:rsidRPr="00B60F72">
        <w:rPr>
          <w:rFonts w:ascii="Times New Roman" w:hAnsi="Times New Roman" w:cs="Times New Roman"/>
          <w:sz w:val="36"/>
          <w:szCs w:val="36"/>
        </w:rPr>
        <w:t xml:space="preserve"> for data handling, model training, and visualization.</w:t>
      </w:r>
    </w:p>
    <w:p w14:paraId="473E535D" w14:textId="77777777" w:rsidR="00B60F72" w:rsidRPr="00B60F72" w:rsidRDefault="00B60F72" w:rsidP="00B60F7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Load and preprocess the dataset</w:t>
      </w:r>
      <w:r w:rsidRPr="00B60F72">
        <w:rPr>
          <w:rFonts w:ascii="Times New Roman" w:hAnsi="Times New Roman" w:cs="Times New Roman"/>
          <w:sz w:val="36"/>
          <w:szCs w:val="36"/>
        </w:rPr>
        <w:t>:</w:t>
      </w:r>
    </w:p>
    <w:p w14:paraId="3D10E310" w14:textId="77777777" w:rsidR="00B60F72" w:rsidRPr="00B60F72" w:rsidRDefault="00B60F72" w:rsidP="00B60F72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>Convert the Date column to datetime format.</w:t>
      </w:r>
    </w:p>
    <w:p w14:paraId="4BE3B334" w14:textId="77777777" w:rsidR="00B60F72" w:rsidRPr="00B60F72" w:rsidRDefault="00B60F72" w:rsidP="00B60F72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>Convert Date to ordinal values for regression.</w:t>
      </w:r>
    </w:p>
    <w:p w14:paraId="795EBC49" w14:textId="77777777" w:rsidR="00B60F72" w:rsidRPr="00B60F72" w:rsidRDefault="00B60F72" w:rsidP="00B60F7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Select features and labels</w:t>
      </w:r>
      <w:r w:rsidRPr="00B60F72">
        <w:rPr>
          <w:rFonts w:ascii="Times New Roman" w:hAnsi="Times New Roman" w:cs="Times New Roman"/>
          <w:sz w:val="36"/>
          <w:szCs w:val="36"/>
        </w:rPr>
        <w:t>:</w:t>
      </w:r>
    </w:p>
    <w:p w14:paraId="426A3A06" w14:textId="77777777" w:rsidR="00B60F72" w:rsidRPr="00B60F72" w:rsidRDefault="00B60F72" w:rsidP="00B60F72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>X: Date (ordinal)</w:t>
      </w:r>
    </w:p>
    <w:p w14:paraId="0040DB9D" w14:textId="77777777" w:rsidR="00B60F72" w:rsidRPr="00B60F72" w:rsidRDefault="00B60F72" w:rsidP="00B60F72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>y: Closing price</w:t>
      </w:r>
    </w:p>
    <w:p w14:paraId="5335CAEF" w14:textId="767B1C20" w:rsidR="00B60F72" w:rsidRPr="00B60F72" w:rsidRDefault="00B60F72" w:rsidP="00B60F7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Split the data</w:t>
      </w:r>
      <w:r w:rsidRPr="00B60F72">
        <w:rPr>
          <w:rFonts w:ascii="Times New Roman" w:hAnsi="Times New Roman" w:cs="Times New Roman"/>
          <w:sz w:val="36"/>
          <w:szCs w:val="36"/>
        </w:rPr>
        <w:t>: 80% training and 20% testing sets using train</w:t>
      </w:r>
      <w:r w:rsidR="0058734F">
        <w:rPr>
          <w:rFonts w:ascii="Times New Roman" w:hAnsi="Times New Roman" w:cs="Times New Roman"/>
          <w:sz w:val="36"/>
          <w:szCs w:val="36"/>
        </w:rPr>
        <w:t>-</w:t>
      </w:r>
      <w:r w:rsidRPr="00B60F72">
        <w:rPr>
          <w:rFonts w:ascii="Times New Roman" w:hAnsi="Times New Roman" w:cs="Times New Roman"/>
          <w:sz w:val="36"/>
          <w:szCs w:val="36"/>
        </w:rPr>
        <w:t>test</w:t>
      </w:r>
      <w:r w:rsidR="0058734F">
        <w:rPr>
          <w:rFonts w:ascii="Times New Roman" w:hAnsi="Times New Roman" w:cs="Times New Roman"/>
          <w:sz w:val="36"/>
          <w:szCs w:val="36"/>
        </w:rPr>
        <w:t>-</w:t>
      </w:r>
      <w:r w:rsidRPr="00B60F72">
        <w:rPr>
          <w:rFonts w:ascii="Times New Roman" w:hAnsi="Times New Roman" w:cs="Times New Roman"/>
          <w:sz w:val="36"/>
          <w:szCs w:val="36"/>
        </w:rPr>
        <w:t>split.</w:t>
      </w:r>
    </w:p>
    <w:p w14:paraId="51B715CE" w14:textId="6BF2E9BD" w:rsidR="00B60F72" w:rsidRPr="00B60F72" w:rsidRDefault="00B60F72" w:rsidP="00B60F7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Train the model</w:t>
      </w:r>
      <w:r w:rsidRPr="00B60F72">
        <w:rPr>
          <w:rFonts w:ascii="Times New Roman" w:hAnsi="Times New Roman" w:cs="Times New Roman"/>
          <w:sz w:val="36"/>
          <w:szCs w:val="36"/>
        </w:rPr>
        <w:t xml:space="preserve"> using Linear</w:t>
      </w:r>
      <w:r w:rsidR="0058734F">
        <w:rPr>
          <w:rFonts w:ascii="Times New Roman" w:hAnsi="Times New Roman" w:cs="Times New Roman"/>
          <w:sz w:val="36"/>
          <w:szCs w:val="36"/>
        </w:rPr>
        <w:t xml:space="preserve"> </w:t>
      </w:r>
      <w:r w:rsidRPr="00B60F72">
        <w:rPr>
          <w:rFonts w:ascii="Times New Roman" w:hAnsi="Times New Roman" w:cs="Times New Roman"/>
          <w:sz w:val="36"/>
          <w:szCs w:val="36"/>
        </w:rPr>
        <w:t xml:space="preserve">Regression from </w:t>
      </w:r>
      <w:proofErr w:type="spellStart"/>
      <w:r w:rsidRPr="00B60F72">
        <w:rPr>
          <w:rFonts w:ascii="Times New Roman" w:hAnsi="Times New Roman" w:cs="Times New Roman"/>
          <w:sz w:val="36"/>
          <w:szCs w:val="36"/>
        </w:rPr>
        <w:t>sklearn</w:t>
      </w:r>
      <w:proofErr w:type="spellEnd"/>
      <w:r w:rsidRPr="00B60F72">
        <w:rPr>
          <w:rFonts w:ascii="Times New Roman" w:hAnsi="Times New Roman" w:cs="Times New Roman"/>
          <w:sz w:val="36"/>
          <w:szCs w:val="36"/>
        </w:rPr>
        <w:t>.</w:t>
      </w:r>
    </w:p>
    <w:p w14:paraId="77CC6609" w14:textId="77777777" w:rsidR="00B60F72" w:rsidRPr="00B60F72" w:rsidRDefault="00B60F72" w:rsidP="00B60F7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Evaluate the model</w:t>
      </w:r>
      <w:r w:rsidRPr="00B60F72">
        <w:rPr>
          <w:rFonts w:ascii="Times New Roman" w:hAnsi="Times New Roman" w:cs="Times New Roman"/>
          <w:sz w:val="36"/>
          <w:szCs w:val="36"/>
        </w:rPr>
        <w:t xml:space="preserve"> using Mean Squared Error (MSE) and R² score.</w:t>
      </w:r>
    </w:p>
    <w:p w14:paraId="77735E2D" w14:textId="77777777" w:rsidR="00B60F72" w:rsidRPr="00B60F72" w:rsidRDefault="00B60F72" w:rsidP="00B60F7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Visualize the prediction</w:t>
      </w:r>
      <w:r w:rsidRPr="00B60F72">
        <w:rPr>
          <w:rFonts w:ascii="Times New Roman" w:hAnsi="Times New Roman" w:cs="Times New Roman"/>
          <w:sz w:val="36"/>
          <w:szCs w:val="36"/>
        </w:rPr>
        <w:t xml:space="preserve"> vs actual data using a scatter plot and regression line.</w:t>
      </w:r>
    </w:p>
    <w:p w14:paraId="1FF0EEBE" w14:textId="77777777" w:rsidR="00B60F72" w:rsidRPr="00B60F72" w:rsidRDefault="00B60F72" w:rsidP="00B60F7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lastRenderedPageBreak/>
        <w:t>Predict the next day’s closing price</w:t>
      </w:r>
      <w:r w:rsidRPr="00B60F72">
        <w:rPr>
          <w:rFonts w:ascii="Times New Roman" w:hAnsi="Times New Roman" w:cs="Times New Roman"/>
          <w:sz w:val="36"/>
          <w:szCs w:val="36"/>
        </w:rPr>
        <w:t xml:space="preserve"> based on the latest date in the dataset.</w:t>
      </w:r>
    </w:p>
    <w:p w14:paraId="7903B561" w14:textId="60FDEA13" w:rsidR="00B60F72" w:rsidRPr="00B60F72" w:rsidRDefault="00B60F72" w:rsidP="00B60F7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Extract insights</w:t>
      </w:r>
      <w:r w:rsidRPr="00B60F72">
        <w:rPr>
          <w:rFonts w:ascii="Times New Roman" w:hAnsi="Times New Roman" w:cs="Times New Roman"/>
          <w:sz w:val="36"/>
          <w:szCs w:val="36"/>
        </w:rPr>
        <w:t xml:space="preserve"> and observe model behavio</w:t>
      </w:r>
      <w:r w:rsidR="0058734F">
        <w:rPr>
          <w:rFonts w:ascii="Times New Roman" w:hAnsi="Times New Roman" w:cs="Times New Roman"/>
          <w:sz w:val="36"/>
          <w:szCs w:val="36"/>
        </w:rPr>
        <w:t>u</w:t>
      </w:r>
      <w:r w:rsidRPr="00B60F72">
        <w:rPr>
          <w:rFonts w:ascii="Times New Roman" w:hAnsi="Times New Roman" w:cs="Times New Roman"/>
          <w:sz w:val="36"/>
          <w:szCs w:val="36"/>
        </w:rPr>
        <w:t>r.</w:t>
      </w:r>
    </w:p>
    <w:p w14:paraId="2129807A" w14:textId="77777777" w:rsidR="00B60F72" w:rsidRDefault="00B60F72" w:rsidP="00B60F72">
      <w:pPr>
        <w:rPr>
          <w:sz w:val="36"/>
          <w:szCs w:val="36"/>
        </w:rPr>
      </w:pPr>
    </w:p>
    <w:p w14:paraId="5377DFF8" w14:textId="732D0519" w:rsidR="00B60F72" w:rsidRDefault="00B60F72" w:rsidP="00B60F7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60F72">
        <w:rPr>
          <w:rFonts w:ascii="Times New Roman" w:hAnsi="Times New Roman" w:cs="Times New Roman"/>
          <w:b/>
          <w:bCs/>
          <w:sz w:val="52"/>
          <w:szCs w:val="52"/>
        </w:rPr>
        <w:t xml:space="preserve"> Results and Accuracy</w:t>
      </w:r>
    </w:p>
    <w:p w14:paraId="712FCA41" w14:textId="77777777" w:rsidR="0058734F" w:rsidRPr="00B60F72" w:rsidRDefault="0058734F" w:rsidP="00B60F7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38D81AF0" w14:textId="4E2F8FAE" w:rsidR="00B60F72" w:rsidRPr="00B60F72" w:rsidRDefault="00B60F72" w:rsidP="0058734F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Mean Squared Error (MSE)</w:t>
      </w:r>
      <w:r w:rsidRPr="00B60F72">
        <w:rPr>
          <w:rFonts w:ascii="Times New Roman" w:hAnsi="Times New Roman" w:cs="Times New Roman"/>
          <w:sz w:val="36"/>
          <w:szCs w:val="36"/>
        </w:rPr>
        <w:t xml:space="preserve">: </w:t>
      </w:r>
      <w:r w:rsidR="0058734F" w:rsidRPr="0058734F">
        <w:rPr>
          <w:rFonts w:ascii="Times New Roman" w:hAnsi="Times New Roman" w:cs="Times New Roman"/>
          <w:sz w:val="36"/>
          <w:szCs w:val="36"/>
        </w:rPr>
        <w:t>3602.50</w:t>
      </w:r>
    </w:p>
    <w:p w14:paraId="558E4DF7" w14:textId="211D5902" w:rsidR="00B60F72" w:rsidRPr="00B60F72" w:rsidRDefault="00B60F72" w:rsidP="0058734F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b/>
          <w:bCs/>
          <w:sz w:val="36"/>
          <w:szCs w:val="36"/>
        </w:rPr>
        <w:t>R² Score</w:t>
      </w:r>
      <w:r w:rsidRPr="00B60F72">
        <w:rPr>
          <w:rFonts w:ascii="Times New Roman" w:hAnsi="Times New Roman" w:cs="Times New Roman"/>
          <w:sz w:val="36"/>
          <w:szCs w:val="36"/>
        </w:rPr>
        <w:t xml:space="preserve">: </w:t>
      </w:r>
      <w:r w:rsidR="0058734F" w:rsidRPr="0058734F">
        <w:rPr>
          <w:rFonts w:ascii="Times New Roman" w:hAnsi="Times New Roman" w:cs="Times New Roman"/>
          <w:sz w:val="36"/>
          <w:szCs w:val="36"/>
        </w:rPr>
        <w:t>0.6910</w:t>
      </w:r>
    </w:p>
    <w:p w14:paraId="4F51E255" w14:textId="6D65C764" w:rsidR="00B60F72" w:rsidRPr="00B60F72" w:rsidRDefault="00B60F72" w:rsidP="00B60F7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 xml:space="preserve">The </w:t>
      </w:r>
      <w:r w:rsidRPr="00B60F72">
        <w:rPr>
          <w:rFonts w:ascii="Times New Roman" w:hAnsi="Times New Roman" w:cs="Times New Roman"/>
          <w:b/>
          <w:bCs/>
          <w:sz w:val="36"/>
          <w:szCs w:val="36"/>
        </w:rPr>
        <w:t>predicted stock price for the next trading day</w:t>
      </w:r>
      <w:r w:rsidRPr="00B60F72">
        <w:rPr>
          <w:rFonts w:ascii="Times New Roman" w:hAnsi="Times New Roman" w:cs="Times New Roman"/>
          <w:sz w:val="36"/>
          <w:szCs w:val="36"/>
        </w:rPr>
        <w:t xml:space="preserve"> was around </w:t>
      </w:r>
      <w:r w:rsidR="0073172A" w:rsidRPr="0073172A">
        <w:rPr>
          <w:rFonts w:ascii="Times New Roman" w:hAnsi="Times New Roman" w:cs="Times New Roman"/>
          <w:b/>
          <w:bCs/>
          <w:sz w:val="36"/>
          <w:szCs w:val="36"/>
        </w:rPr>
        <w:t>$577.14</w:t>
      </w:r>
      <w:r w:rsidRPr="00B60F72">
        <w:rPr>
          <w:rFonts w:ascii="Times New Roman" w:hAnsi="Times New Roman" w:cs="Times New Roman"/>
          <w:sz w:val="36"/>
          <w:szCs w:val="36"/>
        </w:rPr>
        <w:t xml:space="preserve"> based on the linear model.</w:t>
      </w:r>
    </w:p>
    <w:p w14:paraId="1364BC69" w14:textId="50328D7A" w:rsidR="00B60F72" w:rsidRPr="00B60F72" w:rsidRDefault="00B60F72" w:rsidP="00B60F72">
      <w:pPr>
        <w:rPr>
          <w:rFonts w:ascii="Times New Roman" w:hAnsi="Times New Roman" w:cs="Times New Roman"/>
          <w:sz w:val="36"/>
          <w:szCs w:val="36"/>
        </w:rPr>
      </w:pPr>
    </w:p>
    <w:p w14:paraId="1A9CC058" w14:textId="7B5EF66F" w:rsidR="00B60F72" w:rsidRDefault="00B60F72" w:rsidP="00B60F7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60F72">
        <w:rPr>
          <w:b/>
          <w:bCs/>
          <w:sz w:val="36"/>
          <w:szCs w:val="36"/>
        </w:rPr>
        <w:t xml:space="preserve"> </w:t>
      </w:r>
      <w:r w:rsidRPr="00B60F72">
        <w:rPr>
          <w:rFonts w:ascii="Times New Roman" w:hAnsi="Times New Roman" w:cs="Times New Roman"/>
          <w:b/>
          <w:bCs/>
          <w:sz w:val="52"/>
          <w:szCs w:val="52"/>
        </w:rPr>
        <w:t>Conclusion</w:t>
      </w:r>
    </w:p>
    <w:p w14:paraId="2C52E70F" w14:textId="77777777" w:rsidR="0058734F" w:rsidRPr="00B60F72" w:rsidRDefault="0058734F" w:rsidP="00B60F7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0A8BAC4A" w14:textId="1C19789F" w:rsidR="00B60F72" w:rsidRPr="00B60F72" w:rsidRDefault="00B60F72" w:rsidP="00B60F72">
      <w:pPr>
        <w:rPr>
          <w:rFonts w:ascii="Times New Roman" w:hAnsi="Times New Roman" w:cs="Times New Roman"/>
          <w:sz w:val="36"/>
          <w:szCs w:val="36"/>
        </w:rPr>
      </w:pPr>
      <w:r w:rsidRPr="00B60F72">
        <w:rPr>
          <w:rFonts w:ascii="Times New Roman" w:hAnsi="Times New Roman" w:cs="Times New Roman"/>
          <w:sz w:val="36"/>
          <w:szCs w:val="36"/>
        </w:rPr>
        <w:t xml:space="preserve">This project demonstrated time-based stock price prediction using Simple Linear Regression. The model successfully identified a linear trend in the Netflix stock prices and provided an estimated value for the next day. </w:t>
      </w:r>
    </w:p>
    <w:p w14:paraId="2B5D4ED4" w14:textId="3E6A7443" w:rsidR="00B60F72" w:rsidRPr="00B60F72" w:rsidRDefault="00B60F72" w:rsidP="00B60F72">
      <w:pPr>
        <w:rPr>
          <w:sz w:val="36"/>
          <w:szCs w:val="36"/>
        </w:rPr>
      </w:pPr>
    </w:p>
    <w:p w14:paraId="2B3F41B0" w14:textId="77777777" w:rsidR="00B60F72" w:rsidRPr="00886623" w:rsidRDefault="00B60F72" w:rsidP="00886623">
      <w:pPr>
        <w:rPr>
          <w:sz w:val="36"/>
          <w:szCs w:val="36"/>
          <w:lang w:val="en-US"/>
        </w:rPr>
      </w:pPr>
    </w:p>
    <w:sectPr w:rsidR="00B60F72" w:rsidRPr="00886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50FB7"/>
    <w:multiLevelType w:val="multilevel"/>
    <w:tmpl w:val="08F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E1C8B"/>
    <w:multiLevelType w:val="multilevel"/>
    <w:tmpl w:val="5F62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A0E23"/>
    <w:multiLevelType w:val="multilevel"/>
    <w:tmpl w:val="0D1C628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995519">
    <w:abstractNumId w:val="0"/>
  </w:num>
  <w:num w:numId="2" w16cid:durableId="1019040224">
    <w:abstractNumId w:val="2"/>
  </w:num>
  <w:num w:numId="3" w16cid:durableId="213073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4A"/>
    <w:rsid w:val="000A074A"/>
    <w:rsid w:val="0055147E"/>
    <w:rsid w:val="0058734F"/>
    <w:rsid w:val="0073172A"/>
    <w:rsid w:val="00886623"/>
    <w:rsid w:val="008C0FFB"/>
    <w:rsid w:val="00B60F72"/>
    <w:rsid w:val="00CB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B76D"/>
  <w15:chartTrackingRefBased/>
  <w15:docId w15:val="{7A814BB7-6FE4-4BAA-9BAC-16459495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6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1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6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6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9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14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2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3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44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9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4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3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5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7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1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3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95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5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9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2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4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9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7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0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67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4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1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0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CJ</dc:creator>
  <cp:keywords/>
  <dc:description/>
  <cp:lastModifiedBy>Biju CJ</cp:lastModifiedBy>
  <cp:revision>2</cp:revision>
  <dcterms:created xsi:type="dcterms:W3CDTF">2025-06-15T13:12:00Z</dcterms:created>
  <dcterms:modified xsi:type="dcterms:W3CDTF">2025-06-15T13:12:00Z</dcterms:modified>
</cp:coreProperties>
</file>