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991"/>
        <w:gridCol w:w="1142"/>
        <w:gridCol w:w="1364"/>
        <w:gridCol w:w="1364"/>
        <w:gridCol w:w="687"/>
        <w:gridCol w:w="1187"/>
        <w:gridCol w:w="2131"/>
      </w:tblGrid>
      <w:tr w:rsidR="007E3822" w:rsidRPr="0063280B" w14:paraId="440F8570" w14:textId="77777777" w:rsidTr="00043A97">
        <w:trPr>
          <w:trHeight w:val="284"/>
        </w:trPr>
        <w:tc>
          <w:tcPr>
            <w:tcW w:w="9760" w:type="dxa"/>
            <w:gridSpan w:val="8"/>
            <w:vAlign w:val="center"/>
          </w:tcPr>
          <w:p w14:paraId="665E207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AR" w:eastAsia="es-AR"/>
              </w:rPr>
              <w:t>Primer</w:t>
            </w:r>
            <w:r w:rsidRPr="00DF4CCE">
              <w:rPr>
                <w:rFonts w:ascii="Tahoma" w:hAnsi="Tahoma" w:cs="Tahoma"/>
                <w:b/>
                <w:sz w:val="20"/>
                <w:szCs w:val="20"/>
                <w:lang w:val="es-AR" w:eastAsia="es-AR"/>
              </w:rPr>
              <w:t xml:space="preserve"> Examen Parcial</w:t>
            </w:r>
          </w:p>
        </w:tc>
      </w:tr>
      <w:tr w:rsidR="007E3822" w:rsidRPr="0063280B" w14:paraId="1FD3F34F" w14:textId="77777777" w:rsidTr="00043A97">
        <w:trPr>
          <w:trHeight w:val="284"/>
        </w:trPr>
        <w:tc>
          <w:tcPr>
            <w:tcW w:w="894" w:type="dxa"/>
            <w:vAlign w:val="center"/>
          </w:tcPr>
          <w:p w14:paraId="227EF33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Fecha</w:t>
            </w:r>
          </w:p>
        </w:tc>
        <w:tc>
          <w:tcPr>
            <w:tcW w:w="5548" w:type="dxa"/>
            <w:gridSpan w:val="5"/>
            <w:vAlign w:val="center"/>
          </w:tcPr>
          <w:p w14:paraId="7B45D43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bottom w:val="nil"/>
            </w:tcBorders>
            <w:vAlign w:val="center"/>
          </w:tcPr>
          <w:p w14:paraId="40EBC54F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14:paraId="2FFD348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E3822" w:rsidRPr="0063280B" w14:paraId="7D65F3D8" w14:textId="77777777" w:rsidTr="00043A97">
        <w:trPr>
          <w:trHeight w:val="114"/>
        </w:trPr>
        <w:tc>
          <w:tcPr>
            <w:tcW w:w="894" w:type="dxa"/>
            <w:vAlign w:val="center"/>
          </w:tcPr>
          <w:p w14:paraId="2129EB4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Comisión</w:t>
            </w:r>
          </w:p>
        </w:tc>
        <w:tc>
          <w:tcPr>
            <w:tcW w:w="5548" w:type="dxa"/>
            <w:gridSpan w:val="5"/>
            <w:vAlign w:val="center"/>
          </w:tcPr>
          <w:p w14:paraId="6032D003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  <w:vAlign w:val="center"/>
          </w:tcPr>
          <w:p w14:paraId="1862F429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Nota obtenida</w:t>
            </w:r>
          </w:p>
        </w:tc>
        <w:tc>
          <w:tcPr>
            <w:tcW w:w="2131" w:type="dxa"/>
            <w:tcBorders>
              <w:top w:val="nil"/>
              <w:bottom w:val="nil"/>
            </w:tcBorders>
            <w:vAlign w:val="center"/>
          </w:tcPr>
          <w:p w14:paraId="273D800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E3822" w:rsidRPr="0063280B" w14:paraId="5CCDC57F" w14:textId="77777777" w:rsidTr="00043A97">
        <w:trPr>
          <w:trHeight w:val="284"/>
        </w:trPr>
        <w:tc>
          <w:tcPr>
            <w:tcW w:w="894" w:type="dxa"/>
            <w:vAlign w:val="center"/>
          </w:tcPr>
          <w:p w14:paraId="4B489B1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Alumno</w:t>
            </w:r>
          </w:p>
        </w:tc>
        <w:tc>
          <w:tcPr>
            <w:tcW w:w="5548" w:type="dxa"/>
            <w:gridSpan w:val="5"/>
            <w:vAlign w:val="center"/>
          </w:tcPr>
          <w:p w14:paraId="3B733B8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top w:val="nil"/>
            </w:tcBorders>
            <w:vAlign w:val="center"/>
          </w:tcPr>
          <w:p w14:paraId="4EC00A14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2131" w:type="dxa"/>
            <w:tcBorders>
              <w:top w:val="nil"/>
            </w:tcBorders>
            <w:vAlign w:val="center"/>
          </w:tcPr>
          <w:p w14:paraId="384F7F27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83BD9" w:rsidRPr="0063280B" w14:paraId="5FFB4A84" w14:textId="77777777" w:rsidTr="00043A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13" w:type="dxa"/>
          </w:tblCellMar>
        </w:tblPrEx>
        <w:trPr>
          <w:gridAfter w:val="3"/>
          <w:wAfter w:w="4005" w:type="dxa"/>
          <w:trHeight w:val="284"/>
        </w:trPr>
        <w:tc>
          <w:tcPr>
            <w:tcW w:w="1885" w:type="dxa"/>
            <w:gridSpan w:val="2"/>
          </w:tcPr>
          <w:p w14:paraId="5D1E7A2B" w14:textId="79D910EE" w:rsidR="00783BD9" w:rsidRDefault="00783BD9" w:rsidP="00043A97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>Tiempo asignado para resolución del examen</w:t>
            </w:r>
            <w:r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 xml:space="preserve"> </w:t>
            </w:r>
          </w:p>
          <w:p w14:paraId="7541A613" w14:textId="7777777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42" w:type="dxa"/>
            <w:vAlign w:val="center"/>
          </w:tcPr>
          <w:p w14:paraId="728D1AAA" w14:textId="101CEB3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sz w:val="16"/>
                <w:szCs w:val="16"/>
                <w:lang w:val="es-AR" w:eastAsia="es-AR"/>
              </w:rPr>
              <w:t>2</w:t>
            </w: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:00 horas.</w:t>
            </w:r>
          </w:p>
        </w:tc>
        <w:tc>
          <w:tcPr>
            <w:tcW w:w="1364" w:type="dxa"/>
            <w:vAlign w:val="center"/>
          </w:tcPr>
          <w:p w14:paraId="0E742B96" w14:textId="7777777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 xml:space="preserve">Tema </w:t>
            </w:r>
          </w:p>
        </w:tc>
        <w:tc>
          <w:tcPr>
            <w:tcW w:w="1364" w:type="dxa"/>
            <w:vAlign w:val="center"/>
          </w:tcPr>
          <w:p w14:paraId="19B8C21B" w14:textId="64AD821F" w:rsidR="00783BD9" w:rsidRPr="00DF4CCE" w:rsidRDefault="00783BD9" w:rsidP="00043A9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sz w:val="16"/>
                <w:szCs w:val="16"/>
                <w:lang w:val="es-AR" w:eastAsia="es-AR"/>
              </w:rPr>
              <w:t>1</w:t>
            </w:r>
          </w:p>
        </w:tc>
      </w:tr>
    </w:tbl>
    <w:p w14:paraId="46669972" w14:textId="25299CFB" w:rsidR="009C16EA" w:rsidRPr="00E357A3" w:rsidRDefault="009C16EA" w:rsidP="009C16EA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16"/>
          <w:szCs w:val="16"/>
        </w:rPr>
      </w:pPr>
      <w:r w:rsidRPr="00E357A3">
        <w:rPr>
          <w:rFonts w:ascii="Arial" w:hAnsi="Arial" w:cs="Arial"/>
          <w:b/>
          <w:sz w:val="16"/>
          <w:szCs w:val="16"/>
        </w:rPr>
        <w:t xml:space="preserve">Condiciones de aprobación: </w:t>
      </w:r>
      <w:r w:rsidRPr="00E357A3">
        <w:rPr>
          <w:rFonts w:ascii="Arial" w:hAnsi="Arial" w:cs="Arial"/>
          <w:sz w:val="16"/>
          <w:szCs w:val="16"/>
        </w:rPr>
        <w:t>el Alumno aprueba con un porcentaje mayor o igual a 60% de las preguntas contestadas de forma correcta y con el ejercicio práctico funcionando.</w:t>
      </w:r>
      <w:r w:rsidR="00CD4A47">
        <w:rPr>
          <w:rFonts w:ascii="Arial" w:hAnsi="Arial" w:cs="Arial"/>
          <w:sz w:val="16"/>
          <w:szCs w:val="16"/>
        </w:rPr>
        <w:t xml:space="preserve"> </w:t>
      </w:r>
    </w:p>
    <w:p w14:paraId="0EFD7094" w14:textId="77777777" w:rsidR="00783BD9" w:rsidRDefault="00783BD9" w:rsidP="00783BD9">
      <w:pPr>
        <w:spacing w:after="0" w:line="360" w:lineRule="auto"/>
        <w:rPr>
          <w:rFonts w:ascii="Georgia" w:hAnsi="Georgia" w:cs="Arial"/>
          <w:b/>
          <w:szCs w:val="20"/>
          <w:u w:val="single"/>
        </w:rPr>
      </w:pPr>
    </w:p>
    <w:p w14:paraId="2B9E4E97" w14:textId="5E1CB94C" w:rsidR="00043A97" w:rsidRDefault="00043A97" w:rsidP="00783BD9">
      <w:pPr>
        <w:spacing w:after="0" w:line="360" w:lineRule="auto"/>
      </w:pPr>
      <w:r>
        <w:t xml:space="preserve">Replicar el siguiente formulario en un proyecto en C#, en Visual Studio </w:t>
      </w:r>
    </w:p>
    <w:p w14:paraId="7339CC45" w14:textId="77777777" w:rsidR="00337805" w:rsidRPr="00A46D81" w:rsidRDefault="00A46D81" w:rsidP="00581612">
      <w:pPr>
        <w:spacing w:line="360" w:lineRule="auto"/>
      </w:pPr>
      <w:r>
        <w:rPr>
          <w:noProof/>
          <w:lang w:val="es-AR" w:eastAsia="es-AR"/>
        </w:rPr>
        <w:drawing>
          <wp:inline distT="0" distB="0" distL="0" distR="0" wp14:anchorId="37AD1C27" wp14:editId="071DCBBA">
            <wp:extent cx="3581400" cy="276869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4BE2B" w14:textId="4290A0CC" w:rsidR="00793EF9" w:rsidRDefault="00793EF9" w:rsidP="00793EF9">
      <w:pPr>
        <w:pStyle w:val="Prrafodelista"/>
        <w:numPr>
          <w:ilvl w:val="0"/>
          <w:numId w:val="17"/>
        </w:numPr>
        <w:spacing w:line="360" w:lineRule="auto"/>
      </w:pPr>
      <w:r>
        <w:t>Nombrar los componentes de Windows Form que se usaron para replicar el formulario.</w:t>
      </w:r>
    </w:p>
    <w:p w14:paraId="0B5E75F8" w14:textId="77777777" w:rsidR="00043A97" w:rsidRDefault="00337805" w:rsidP="007D3F24">
      <w:pPr>
        <w:pStyle w:val="Prrafodelista"/>
        <w:numPr>
          <w:ilvl w:val="0"/>
          <w:numId w:val="17"/>
        </w:numPr>
        <w:spacing w:line="360" w:lineRule="auto"/>
      </w:pPr>
      <w:r>
        <w:t>¿Qué estructura de datos debe aplicarse para su resolución?</w:t>
      </w:r>
      <w:r w:rsidR="001C6C7B">
        <w:t xml:space="preserve"> Justifique</w:t>
      </w:r>
      <w:r w:rsidR="00043A97">
        <w:t xml:space="preserve"> (tener en cuenta que los productos dentro de las cajas son frágiles).</w:t>
      </w:r>
    </w:p>
    <w:p w14:paraId="597BC2FC" w14:textId="77777777" w:rsidR="005641DB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 xml:space="preserve">Codificar </w:t>
      </w:r>
      <w:r w:rsidR="00581612">
        <w:t>el botón</w:t>
      </w:r>
      <w:r>
        <w:t xml:space="preserve"> </w:t>
      </w:r>
      <w:r w:rsidR="00581612">
        <w:t>ALMACENAR</w:t>
      </w:r>
      <w:r w:rsidR="005641DB">
        <w:t xml:space="preserve"> para agregar elementos en la estructura.</w:t>
      </w:r>
    </w:p>
    <w:p w14:paraId="7BF41522" w14:textId="77777777" w:rsidR="00337805" w:rsidRDefault="00581612" w:rsidP="001C6C7B">
      <w:pPr>
        <w:pStyle w:val="Prrafodelista"/>
        <w:numPr>
          <w:ilvl w:val="0"/>
          <w:numId w:val="17"/>
        </w:numPr>
        <w:spacing w:line="360" w:lineRule="auto"/>
      </w:pPr>
      <w:r>
        <w:t>Codificar el botón</w:t>
      </w:r>
      <w:r w:rsidR="005641DB">
        <w:t xml:space="preserve"> </w:t>
      </w:r>
      <w:r>
        <w:t>VENDER!</w:t>
      </w:r>
      <w:r w:rsidR="00337805">
        <w:t xml:space="preserve"> para </w:t>
      </w:r>
      <w:r w:rsidR="005641DB">
        <w:t>quitar</w:t>
      </w:r>
      <w:r w:rsidR="00337805">
        <w:t xml:space="preserve"> </w:t>
      </w:r>
      <w:r w:rsidR="005641DB">
        <w:t>elementos de</w:t>
      </w:r>
      <w:r w:rsidR="00337805">
        <w:t xml:space="preserve"> la estructura</w:t>
      </w:r>
      <w:r w:rsidR="001C6C7B">
        <w:t>.</w:t>
      </w:r>
    </w:p>
    <w:p w14:paraId="5DDBC684" w14:textId="72F32F1D" w:rsidR="00337805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 xml:space="preserve">Codificar </w:t>
      </w:r>
      <w:r w:rsidR="00793EF9">
        <w:t xml:space="preserve">ante cada modificación </w:t>
      </w:r>
      <w:r>
        <w:t xml:space="preserve">para </w:t>
      </w:r>
      <w:r w:rsidR="00793EF9">
        <w:t>mostrar</w:t>
      </w:r>
      <w:r w:rsidR="001C6C7B">
        <w:t xml:space="preserve"> la es</w:t>
      </w:r>
      <w:r w:rsidR="000D5A7E">
        <w:t>tructura dentro de la lista "Stock"</w:t>
      </w:r>
      <w:r w:rsidR="001C6C7B">
        <w:t>.</w:t>
      </w:r>
    </w:p>
    <w:p w14:paraId="535B97E2" w14:textId="77777777" w:rsidR="00337805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>Escribir comentarios dentro del código que explique que se hace en los bloques de sentencias de código.</w:t>
      </w:r>
    </w:p>
    <w:p w14:paraId="7BDEA273" w14:textId="77777777" w:rsidR="000D5A7E" w:rsidRDefault="000D5A7E" w:rsidP="001C6C7B">
      <w:pPr>
        <w:pStyle w:val="Prrafodelista"/>
        <w:numPr>
          <w:ilvl w:val="0"/>
          <w:numId w:val="17"/>
        </w:numPr>
        <w:spacing w:line="360" w:lineRule="auto"/>
      </w:pPr>
      <w:bookmarkStart w:id="0" w:name="_Hlk526795174"/>
      <w:r>
        <w:t>Si en el momento de vender, no hay productos en stock, mostrar un mensaje para avisar al sector de producción</w:t>
      </w:r>
    </w:p>
    <w:bookmarkEnd w:id="0"/>
    <w:p w14:paraId="270AFE74" w14:textId="77777777" w:rsidR="000D5A7E" w:rsidRDefault="000D5A7E" w:rsidP="001C6C7B">
      <w:pPr>
        <w:pStyle w:val="Prrafodelista"/>
        <w:numPr>
          <w:ilvl w:val="0"/>
          <w:numId w:val="17"/>
        </w:numPr>
        <w:spacing w:line="360" w:lineRule="auto"/>
      </w:pPr>
      <w:r>
        <w:t>La logística de los lotes se hace en camiones donde solo entran 4 lotes por viaje. Mostrar en pantalla un mensaje cada vez que se llene un camión</w:t>
      </w:r>
    </w:p>
    <w:p w14:paraId="6BD07889" w14:textId="77777777" w:rsidR="000D5A7E" w:rsidRDefault="000D5A7E" w:rsidP="00043A97">
      <w:pPr>
        <w:pStyle w:val="Prrafodelista"/>
        <w:spacing w:line="360" w:lineRule="auto"/>
        <w:ind w:left="360"/>
      </w:pPr>
    </w:p>
    <w:sectPr w:rsidR="000D5A7E" w:rsidSect="005641DB">
      <w:headerReference w:type="default" r:id="rId9"/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CF15" w14:textId="77777777" w:rsidR="00503436" w:rsidRDefault="00503436" w:rsidP="00DF4CCE">
      <w:pPr>
        <w:spacing w:after="0" w:line="240" w:lineRule="auto"/>
      </w:pPr>
      <w:r>
        <w:separator/>
      </w:r>
    </w:p>
  </w:endnote>
  <w:endnote w:type="continuationSeparator" w:id="0">
    <w:p w14:paraId="7F25DA5E" w14:textId="77777777" w:rsidR="00503436" w:rsidRDefault="00503436" w:rsidP="00DF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A107D" w14:textId="77777777" w:rsidR="00503436" w:rsidRDefault="00503436" w:rsidP="00DF4CCE">
      <w:pPr>
        <w:spacing w:after="0" w:line="240" w:lineRule="auto"/>
      </w:pPr>
      <w:r>
        <w:separator/>
      </w:r>
    </w:p>
  </w:footnote>
  <w:footnote w:type="continuationSeparator" w:id="0">
    <w:p w14:paraId="48047B58" w14:textId="77777777" w:rsidR="00503436" w:rsidRDefault="00503436" w:rsidP="00DF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88" w:type="dxa"/>
      <w:tblBorders>
        <w:bottom w:val="doub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70"/>
      <w:gridCol w:w="4959"/>
      <w:gridCol w:w="4959"/>
    </w:tblGrid>
    <w:tr w:rsidR="00783BD9" w:rsidRPr="0063280B" w14:paraId="78828018" w14:textId="77777777" w:rsidTr="00783BD9">
      <w:tc>
        <w:tcPr>
          <w:tcW w:w="3970" w:type="dxa"/>
          <w:tcBorders>
            <w:bottom w:val="double" w:sz="4" w:space="0" w:color="auto"/>
          </w:tcBorders>
        </w:tcPr>
        <w:p w14:paraId="03E14A08" w14:textId="572E55DA" w:rsidR="00783BD9" w:rsidRPr="0063280B" w:rsidRDefault="00783BD9" w:rsidP="00783BD9">
          <w:pPr>
            <w:pStyle w:val="Encabezado"/>
          </w:pPr>
          <w:r>
            <w:rPr>
              <w:noProof/>
            </w:rPr>
            <w:drawing>
              <wp:inline distT="0" distB="0" distL="0" distR="0" wp14:anchorId="662047B9" wp14:editId="7F6C6576">
                <wp:extent cx="406066" cy="50800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553" cy="542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9" w:type="dxa"/>
          <w:tcBorders>
            <w:bottom w:val="double" w:sz="4" w:space="0" w:color="auto"/>
          </w:tcBorders>
        </w:tcPr>
        <w:p w14:paraId="08900BA2" w14:textId="77777777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Instituto Superior Profesorado Juan Bautista Alberdi</w:t>
          </w:r>
        </w:p>
        <w:p w14:paraId="191B0D43" w14:textId="77777777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00234C52">
            <w:rPr>
              <w:rFonts w:ascii="Tahoma" w:hAnsi="Tahoma" w:cs="Tahoma"/>
              <w:sz w:val="16"/>
              <w:szCs w:val="16"/>
            </w:rPr>
            <w:t>Tecnicatura Superior en Análisis de Sistemas Informáticos</w:t>
          </w:r>
        </w:p>
        <w:p w14:paraId="3DD87ACA" w14:textId="114A706F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Programación I</w:t>
          </w:r>
        </w:p>
        <w:p w14:paraId="258CCB6D" w14:textId="34EB5ABF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00234C52">
            <w:rPr>
              <w:rFonts w:ascii="Tahoma" w:hAnsi="Tahoma" w:cs="Tahoma"/>
              <w:sz w:val="16"/>
              <w:szCs w:val="16"/>
            </w:rPr>
            <w:t>Ing. Agustina Gantuz</w:t>
          </w:r>
        </w:p>
      </w:tc>
      <w:tc>
        <w:tcPr>
          <w:tcW w:w="4959" w:type="dxa"/>
          <w:tcBorders>
            <w:bottom w:val="double" w:sz="4" w:space="0" w:color="auto"/>
          </w:tcBorders>
        </w:tcPr>
        <w:p w14:paraId="74E1D81D" w14:textId="04F0D0F4" w:rsidR="00783BD9" w:rsidRPr="0063280B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Instituto Superior Juan Bautista Alberdi</w:t>
          </w:r>
        </w:p>
        <w:p w14:paraId="172CCE1E" w14:textId="77777777" w:rsidR="00783BD9" w:rsidRPr="0063280B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Analista en Sistemas</w:t>
          </w:r>
        </w:p>
        <w:p w14:paraId="2CEC18DC" w14:textId="77777777" w:rsidR="00783BD9" w:rsidRPr="0063280B" w:rsidRDefault="00783BD9" w:rsidP="00783BD9">
          <w:pPr>
            <w:pStyle w:val="Encabezado"/>
            <w:jc w:val="right"/>
          </w:pPr>
          <w:r>
            <w:rPr>
              <w:rFonts w:ascii="Tahoma" w:hAnsi="Tahoma" w:cs="Tahoma"/>
              <w:sz w:val="16"/>
              <w:szCs w:val="16"/>
            </w:rPr>
            <w:t xml:space="preserve">Programación </w:t>
          </w:r>
          <w:r w:rsidRPr="0063280B">
            <w:rPr>
              <w:rFonts w:ascii="Tahoma" w:hAnsi="Tahoma" w:cs="Tahoma"/>
              <w:sz w:val="16"/>
              <w:szCs w:val="16"/>
            </w:rPr>
            <w:t>I</w:t>
          </w:r>
        </w:p>
      </w:tc>
    </w:tr>
  </w:tbl>
  <w:p w14:paraId="41790032" w14:textId="77777777" w:rsidR="007E3822" w:rsidRPr="004561A2" w:rsidRDefault="007E382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0A"/>
    <w:multiLevelType w:val="hybridMultilevel"/>
    <w:tmpl w:val="82EC1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081F"/>
    <w:multiLevelType w:val="hybridMultilevel"/>
    <w:tmpl w:val="115C38F4"/>
    <w:lvl w:ilvl="0" w:tplc="40682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63FB"/>
    <w:multiLevelType w:val="hybridMultilevel"/>
    <w:tmpl w:val="E1E8342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490997"/>
    <w:multiLevelType w:val="hybridMultilevel"/>
    <w:tmpl w:val="8AD8F9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3497D82"/>
    <w:multiLevelType w:val="hybridMultilevel"/>
    <w:tmpl w:val="2D2AF02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1B65F1"/>
    <w:multiLevelType w:val="hybridMultilevel"/>
    <w:tmpl w:val="97F03772"/>
    <w:lvl w:ilvl="0" w:tplc="783ACC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04B"/>
    <w:multiLevelType w:val="hybridMultilevel"/>
    <w:tmpl w:val="87B4696A"/>
    <w:lvl w:ilvl="0" w:tplc="8CDA0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CB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40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8A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E7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A7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CC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AF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0A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5B45F9"/>
    <w:multiLevelType w:val="hybridMultilevel"/>
    <w:tmpl w:val="6FEAD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016"/>
    <w:multiLevelType w:val="hybridMultilevel"/>
    <w:tmpl w:val="F78AEF3C"/>
    <w:lvl w:ilvl="0" w:tplc="4D647F7A">
      <w:start w:val="1"/>
      <w:numFmt w:val="decimal"/>
      <w:lvlText w:val="%1"/>
      <w:lvlJc w:val="left"/>
      <w:pPr>
        <w:tabs>
          <w:tab w:val="num" w:pos="1410"/>
        </w:tabs>
        <w:ind w:left="1410" w:hanging="105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F5C2BDF"/>
    <w:multiLevelType w:val="hybridMultilevel"/>
    <w:tmpl w:val="BD5640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FDF"/>
    <w:multiLevelType w:val="hybridMultilevel"/>
    <w:tmpl w:val="51DC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163256"/>
    <w:multiLevelType w:val="hybridMultilevel"/>
    <w:tmpl w:val="B838C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A0EC4"/>
    <w:multiLevelType w:val="hybridMultilevel"/>
    <w:tmpl w:val="71067BA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1F59BE"/>
    <w:multiLevelType w:val="hybridMultilevel"/>
    <w:tmpl w:val="269C8118"/>
    <w:lvl w:ilvl="0" w:tplc="C02CD3F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E16EA"/>
    <w:multiLevelType w:val="hybridMultilevel"/>
    <w:tmpl w:val="989638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47CE6"/>
    <w:multiLevelType w:val="hybridMultilevel"/>
    <w:tmpl w:val="B5C03A4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5A325B"/>
    <w:multiLevelType w:val="hybridMultilevel"/>
    <w:tmpl w:val="35600D4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13"/>
  </w:num>
  <w:num w:numId="8">
    <w:abstractNumId w:val="8"/>
  </w:num>
  <w:num w:numId="9">
    <w:abstractNumId w:val="3"/>
  </w:num>
  <w:num w:numId="10">
    <w:abstractNumId w:val="15"/>
  </w:num>
  <w:num w:numId="11">
    <w:abstractNumId w:val="7"/>
  </w:num>
  <w:num w:numId="12">
    <w:abstractNumId w:val="9"/>
  </w:num>
  <w:num w:numId="13">
    <w:abstractNumId w:val="14"/>
  </w:num>
  <w:num w:numId="14">
    <w:abstractNumId w:val="6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AB7"/>
    <w:rsid w:val="00043A97"/>
    <w:rsid w:val="00053DA5"/>
    <w:rsid w:val="00055812"/>
    <w:rsid w:val="000D5A7E"/>
    <w:rsid w:val="000F6EE1"/>
    <w:rsid w:val="0010564C"/>
    <w:rsid w:val="0013103B"/>
    <w:rsid w:val="00170903"/>
    <w:rsid w:val="00174239"/>
    <w:rsid w:val="00180499"/>
    <w:rsid w:val="001B3D38"/>
    <w:rsid w:val="001C6C7B"/>
    <w:rsid w:val="002B2D75"/>
    <w:rsid w:val="002E117E"/>
    <w:rsid w:val="002F67DC"/>
    <w:rsid w:val="00312E08"/>
    <w:rsid w:val="0033189B"/>
    <w:rsid w:val="00337805"/>
    <w:rsid w:val="00345472"/>
    <w:rsid w:val="003753D4"/>
    <w:rsid w:val="0039085C"/>
    <w:rsid w:val="003A5A3A"/>
    <w:rsid w:val="003E0784"/>
    <w:rsid w:val="003F718A"/>
    <w:rsid w:val="00420718"/>
    <w:rsid w:val="004561A2"/>
    <w:rsid w:val="00493E62"/>
    <w:rsid w:val="004A2502"/>
    <w:rsid w:val="00503436"/>
    <w:rsid w:val="00504B25"/>
    <w:rsid w:val="00540FB8"/>
    <w:rsid w:val="00544CF6"/>
    <w:rsid w:val="005641DB"/>
    <w:rsid w:val="00581612"/>
    <w:rsid w:val="00595C4C"/>
    <w:rsid w:val="00617B98"/>
    <w:rsid w:val="006276A8"/>
    <w:rsid w:val="0063280B"/>
    <w:rsid w:val="006B01EA"/>
    <w:rsid w:val="006B32CC"/>
    <w:rsid w:val="006C0BA2"/>
    <w:rsid w:val="007612FC"/>
    <w:rsid w:val="0076301B"/>
    <w:rsid w:val="00783BD9"/>
    <w:rsid w:val="00793EF9"/>
    <w:rsid w:val="00796D5B"/>
    <w:rsid w:val="007D320A"/>
    <w:rsid w:val="007E3822"/>
    <w:rsid w:val="00910777"/>
    <w:rsid w:val="009139D7"/>
    <w:rsid w:val="009C16EA"/>
    <w:rsid w:val="009D3D20"/>
    <w:rsid w:val="009F5F47"/>
    <w:rsid w:val="00A06C24"/>
    <w:rsid w:val="00A46D81"/>
    <w:rsid w:val="00A54D90"/>
    <w:rsid w:val="00A67A91"/>
    <w:rsid w:val="00A736C8"/>
    <w:rsid w:val="00A81060"/>
    <w:rsid w:val="00AA3AFE"/>
    <w:rsid w:val="00B07699"/>
    <w:rsid w:val="00B430BB"/>
    <w:rsid w:val="00B86119"/>
    <w:rsid w:val="00C76289"/>
    <w:rsid w:val="00CD4A47"/>
    <w:rsid w:val="00D77EC5"/>
    <w:rsid w:val="00D94AB7"/>
    <w:rsid w:val="00DF4CCE"/>
    <w:rsid w:val="00E30994"/>
    <w:rsid w:val="00E357A3"/>
    <w:rsid w:val="00E878AA"/>
    <w:rsid w:val="00EE4488"/>
    <w:rsid w:val="00EF17F5"/>
    <w:rsid w:val="00F00AC5"/>
    <w:rsid w:val="00F40F6D"/>
    <w:rsid w:val="00F7114F"/>
    <w:rsid w:val="00F81A39"/>
    <w:rsid w:val="00FC7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AF4BCD"/>
  <w15:docId w15:val="{38209429-476B-494A-A082-47FEE66B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75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C4C"/>
    <w:pPr>
      <w:ind w:left="720"/>
      <w:contextualSpacing/>
    </w:pPr>
  </w:style>
  <w:style w:type="paragraph" w:styleId="Encabezado">
    <w:name w:val="header"/>
    <w:basedOn w:val="Normal"/>
    <w:link w:val="EncabezadoCar"/>
    <w:rsid w:val="00DF4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F4C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F4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F4C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F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F4C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locked/>
    <w:rsid w:val="00053DA5"/>
    <w:rPr>
      <w:rFonts w:asciiTheme="minorHAnsi" w:eastAsiaTheme="minorHAnsi" w:hAnsiTheme="minorHAnsi" w:cstheme="minorBid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B59C-5BDB-4105-AC5D-C93D0462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</vt:lpstr>
    </vt:vector>
  </TitlesOfParts>
  <Company>VANEDUC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</dc:title>
  <dc:creator>Navegador</dc:creator>
  <cp:lastModifiedBy>Agustina Muscillo</cp:lastModifiedBy>
  <cp:revision>9</cp:revision>
  <dcterms:created xsi:type="dcterms:W3CDTF">2016-10-07T19:50:00Z</dcterms:created>
  <dcterms:modified xsi:type="dcterms:W3CDTF">2021-10-05T16:13:00Z</dcterms:modified>
</cp:coreProperties>
</file>