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91DBB" w14:textId="77777777" w:rsidR="00A65635" w:rsidRDefault="00000000">
      <w:pPr>
        <w:jc w:val="center"/>
      </w:pPr>
      <w:r>
        <w:rPr>
          <w:b/>
          <w:sz w:val="28"/>
        </w:rPr>
        <w:t>FORMAL COMPLAINT OF AGE DISCRIMINATION</w:t>
      </w:r>
    </w:p>
    <w:p w14:paraId="60568F95" w14:textId="77777777" w:rsidR="00A65635" w:rsidRDefault="00A65635"/>
    <w:p w14:paraId="73CF42AF" w14:textId="77777777" w:rsidR="00A65635" w:rsidRDefault="00000000">
      <w:r>
        <w:t>COMPLAINANT: Elizabeth Lord</w:t>
      </w:r>
    </w:p>
    <w:p w14:paraId="713E2191" w14:textId="77777777" w:rsidR="00A65635" w:rsidRDefault="00000000">
      <w:r>
        <w:t>POSITION: Director of Marketing (Transitioned)</w:t>
      </w:r>
    </w:p>
    <w:p w14:paraId="779AAA63" w14:textId="77777777" w:rsidR="00A65635" w:rsidRDefault="00000000">
      <w:r>
        <w:t>RESPONDENT: Blackstream Christie's International Real Estate / Contender America</w:t>
      </w:r>
    </w:p>
    <w:p w14:paraId="046F752A" w14:textId="171ECC43" w:rsidR="00A65635" w:rsidRDefault="00000000">
      <w:r>
        <w:t>DATE OF COMPLAINT: November 11, 2025</w:t>
      </w:r>
    </w:p>
    <w:p w14:paraId="42EE8042" w14:textId="77777777" w:rsidR="00A65635" w:rsidRDefault="00000000">
      <w:pPr>
        <w:pStyle w:val="Heading1"/>
      </w:pPr>
      <w:r>
        <w:rPr>
          <w:sz w:val="24"/>
        </w:rPr>
        <w:t>SUMMARY OF COMPLAINT</w:t>
      </w:r>
    </w:p>
    <w:p w14:paraId="749588B7" w14:textId="4738521F" w:rsidR="00A65635" w:rsidRDefault="00000000">
      <w:r>
        <w:t>This complaint documents a clear pattern of age discrimination resulting in the constructive removal of Elizabeth Lord from her position as Director of Marketing at Blackstream Christie's International Real Estate. Despite being transitioned to the parent company, Contender America, with the same title, Ms. Lord has been systematically excluded from marketing decision-making authority, her recommendations are ignored, and she is prohibited from implementing changes without approval from CEO Ford Elliott. This pattern demonstrates age-based discrimination through constructive dismissal, creating a hostile work environment designed to force resignation.</w:t>
      </w:r>
    </w:p>
    <w:p w14:paraId="27AACBB1" w14:textId="77777777" w:rsidR="00A65635" w:rsidRDefault="00000000">
      <w:pPr>
        <w:pStyle w:val="Heading1"/>
      </w:pPr>
      <w:r>
        <w:rPr>
          <w:sz w:val="24"/>
        </w:rPr>
        <w:t>DETAILED TIMELINE OF DISCRIMINATORY ACTIONS</w:t>
      </w:r>
    </w:p>
    <w:p w14:paraId="5E551ED7" w14:textId="119D7E32" w:rsidR="00A65635" w:rsidRDefault="00E84CEC">
      <w:r>
        <w:rPr>
          <w:b/>
        </w:rPr>
        <w:t xml:space="preserve">July 11, 2022 </w:t>
      </w:r>
      <w:proofErr w:type="gramStart"/>
      <w:r>
        <w:rPr>
          <w:b/>
        </w:rPr>
        <w:t xml:space="preserve">- </w:t>
      </w:r>
      <w:r w:rsidR="00000000">
        <w:rPr>
          <w:b/>
        </w:rPr>
        <w:t xml:space="preserve"> Initial</w:t>
      </w:r>
      <w:proofErr w:type="gramEnd"/>
      <w:r w:rsidR="00000000">
        <w:rPr>
          <w:b/>
        </w:rPr>
        <w:t xml:space="preserve"> Employment/Position</w:t>
      </w:r>
    </w:p>
    <w:p w14:paraId="7569EC93" w14:textId="45F6D94A" w:rsidR="00A65635" w:rsidRDefault="00000000">
      <w:r>
        <w:t xml:space="preserve">Elizabeth Lord hired as Director of Marketing at Blackstream Christie's International Real Estate </w:t>
      </w:r>
      <w:r w:rsidR="00E84CEC">
        <w:t xml:space="preserve">and SVN </w:t>
      </w:r>
      <w:proofErr w:type="spellStart"/>
      <w:r w:rsidR="00E84CEC">
        <w:t>Blackstream</w:t>
      </w:r>
      <w:proofErr w:type="spellEnd"/>
      <w:r w:rsidR="00E84CEC">
        <w:t xml:space="preserve"> </w:t>
      </w:r>
      <w:r>
        <w:t>with full marketing authority and decision-making responsibilities.</w:t>
      </w:r>
      <w:r w:rsidR="00E84CEC">
        <w:t xml:space="preserve"> She reported to Lars </w:t>
      </w:r>
      <w:proofErr w:type="spellStart"/>
      <w:r w:rsidR="00E84CEC">
        <w:t>Gruenfeld</w:t>
      </w:r>
      <w:proofErr w:type="spellEnd"/>
      <w:r w:rsidR="00E84CEC">
        <w:t xml:space="preserve">, COO of SVN </w:t>
      </w:r>
      <w:proofErr w:type="spellStart"/>
      <w:r w:rsidR="00E84CEC">
        <w:t>Blackstream</w:t>
      </w:r>
      <w:proofErr w:type="spellEnd"/>
      <w:r w:rsidR="00E84CEC">
        <w:t xml:space="preserve"> and Christine Brodsky, COO of </w:t>
      </w:r>
      <w:proofErr w:type="spellStart"/>
      <w:r w:rsidR="00E84CEC">
        <w:t>Blackstream</w:t>
      </w:r>
      <w:proofErr w:type="spellEnd"/>
      <w:r w:rsidR="00E84CEC">
        <w:t xml:space="preserve"> International (BIRE) At a later date, due to budget concerns, 50% of her salary was</w:t>
      </w:r>
      <w:r w:rsidR="008516F2">
        <w:t xml:space="preserve"> paid by Contender America, and 25% from BIRE and 25% from SVN </w:t>
      </w:r>
      <w:proofErr w:type="spellStart"/>
      <w:r w:rsidR="008516F2">
        <w:t>Blackstream</w:t>
      </w:r>
      <w:proofErr w:type="spellEnd"/>
      <w:r w:rsidR="008516F2">
        <w:t xml:space="preserve">. When SVN </w:t>
      </w:r>
      <w:proofErr w:type="spellStart"/>
      <w:r w:rsidR="008516F2">
        <w:t>Blackstream</w:t>
      </w:r>
      <w:proofErr w:type="spellEnd"/>
      <w:r w:rsidR="008516F2">
        <w:t xml:space="preserve"> sold to another firm, that 25% was then allocated to Nash Homes. </w:t>
      </w:r>
      <w:r w:rsidR="00ED3BB5">
        <w:t>In May of 2025, Elizabeth Lord’s employment was transitioned to 100% being paid by Contender America.</w:t>
      </w:r>
    </w:p>
    <w:p w14:paraId="7BA5B67E" w14:textId="77777777" w:rsidR="00A65635" w:rsidRDefault="00000000">
      <w:r>
        <w:rPr>
          <w:b/>
        </w:rPr>
        <w:t>[INSERT DATE]: First Signs of Marginalization</w:t>
      </w:r>
    </w:p>
    <w:p w14:paraId="414FEEED" w14:textId="77777777" w:rsidR="003C1302" w:rsidRDefault="00000000">
      <w:r>
        <w:t>Ms. Lord began experiencing exclusion from key marketing meetings and decisions</w:t>
      </w:r>
      <w:r w:rsidR="00FB1216">
        <w:t xml:space="preserve"> beginning </w:t>
      </w:r>
      <w:r w:rsidR="003E4C86">
        <w:t xml:space="preserve">the Spring of 2024. </w:t>
      </w:r>
    </w:p>
    <w:p w14:paraId="07AD997F" w14:textId="3D83A36F" w:rsidR="00BC7509" w:rsidRDefault="003E4C86" w:rsidP="003C1302">
      <w:pPr>
        <w:pStyle w:val="ListParagraph"/>
        <w:numPr>
          <w:ilvl w:val="0"/>
          <w:numId w:val="10"/>
        </w:numPr>
      </w:pPr>
      <w:r>
        <w:t xml:space="preserve">SVN </w:t>
      </w:r>
      <w:proofErr w:type="spellStart"/>
      <w:r>
        <w:t>Blackstream</w:t>
      </w:r>
      <w:proofErr w:type="spellEnd"/>
      <w:r>
        <w:t xml:space="preserve"> hired Kell McCarty as Elizabeth’s marketing assistant</w:t>
      </w:r>
      <w:r w:rsidR="00A67F6B">
        <w:t xml:space="preserve"> for that entity. Lars </w:t>
      </w:r>
      <w:proofErr w:type="spellStart"/>
      <w:r w:rsidR="00A67F6B">
        <w:t>Gruen</w:t>
      </w:r>
      <w:r w:rsidR="003C1302">
        <w:t>e</w:t>
      </w:r>
      <w:r w:rsidR="00A67F6B">
        <w:t>feld</w:t>
      </w:r>
      <w:proofErr w:type="spellEnd"/>
      <w:r w:rsidR="00A67F6B">
        <w:t xml:space="preserve"> began giving Kell projects directly and told her not to tell me. </w:t>
      </w:r>
      <w:r w:rsidR="00861806">
        <w:t xml:space="preserve">She even accompanied him out of town with Stephen </w:t>
      </w:r>
      <w:proofErr w:type="spellStart"/>
      <w:r w:rsidR="0093278D">
        <w:t>Ahnrud</w:t>
      </w:r>
      <w:proofErr w:type="spellEnd"/>
      <w:r w:rsidR="00C2616E">
        <w:t xml:space="preserve"> for a presentation that I was never told about</w:t>
      </w:r>
      <w:r w:rsidR="00CF4A9B">
        <w:t xml:space="preserve"> until after the fact</w:t>
      </w:r>
      <w:r w:rsidR="00C2616E">
        <w:t xml:space="preserve">. </w:t>
      </w:r>
      <w:r w:rsidR="00A67F6B">
        <w:t>In August 2024, Kell quit saying she met with Michael Mumma and Lars</w:t>
      </w:r>
      <w:r w:rsidR="007B787A">
        <w:t xml:space="preserve"> and agreed to a large </w:t>
      </w:r>
      <w:r w:rsidR="007B787A">
        <w:lastRenderedPageBreak/>
        <w:t xml:space="preserve">increase in salary </w:t>
      </w:r>
      <w:r w:rsidR="003C1302">
        <w:t>to</w:t>
      </w:r>
      <w:r w:rsidR="007B787A">
        <w:t xml:space="preserve"> stay with SVN. This did not go through HR. She was told not to tell me. When Lars did not come through with this agreement in writing, Kell quit and came to me to complain. I referred her to Michael Mumma as she was making allegations that I felt needed to be heard </w:t>
      </w:r>
      <w:r w:rsidR="003C1302">
        <w:t>firsthand</w:t>
      </w:r>
      <w:r w:rsidR="007B787A">
        <w:t xml:space="preserve"> by the CEO of </w:t>
      </w:r>
      <w:proofErr w:type="spellStart"/>
      <w:r w:rsidR="007B787A">
        <w:t>Blackstream</w:t>
      </w:r>
      <w:proofErr w:type="spellEnd"/>
      <w:r w:rsidR="007B787A">
        <w:t xml:space="preserve">. </w:t>
      </w:r>
      <w:r w:rsidR="00F12A54">
        <w:t xml:space="preserve">SVN’s prime real estate team, Reedy River Retail demanded their own marketing director and </w:t>
      </w:r>
      <w:r w:rsidR="00CF4A9B">
        <w:t>Angie Looney</w:t>
      </w:r>
      <w:r w:rsidR="00B7799A">
        <w:t xml:space="preserve"> held that title and received part (half) her compensation paid for by SVN </w:t>
      </w:r>
      <w:proofErr w:type="spellStart"/>
      <w:r w:rsidR="00B7799A">
        <w:t>Blackstream</w:t>
      </w:r>
      <w:proofErr w:type="spellEnd"/>
      <w:r w:rsidR="00B7799A">
        <w:t xml:space="preserve">. </w:t>
      </w:r>
      <w:r w:rsidR="00F90C38">
        <w:t>My weekly meetings with Lars began to be cancelled or he would sit looking at his phone the entire time and tell me he didn’t have anything for me</w:t>
      </w:r>
      <w:r w:rsidR="0021425F">
        <w:t>.</w:t>
      </w:r>
      <w:r w:rsidR="00FB1216">
        <w:t xml:space="preserve"> </w:t>
      </w:r>
      <w:r w:rsidR="00CF4A9B">
        <w:t xml:space="preserve">In Q1 of 2025, SVN </w:t>
      </w:r>
      <w:proofErr w:type="spellStart"/>
      <w:r w:rsidR="00CF4A9B">
        <w:t>Blackstream</w:t>
      </w:r>
      <w:proofErr w:type="spellEnd"/>
      <w:r w:rsidR="00CF4A9B">
        <w:t xml:space="preserve"> was disbanded and sold to SVN Palmetto. </w:t>
      </w:r>
    </w:p>
    <w:p w14:paraId="4AD72ACA" w14:textId="6773741D" w:rsidR="004D6C30" w:rsidRDefault="004D6C30" w:rsidP="003C1302">
      <w:pPr>
        <w:pStyle w:val="ListParagraph"/>
        <w:numPr>
          <w:ilvl w:val="0"/>
          <w:numId w:val="10"/>
        </w:numPr>
      </w:pPr>
      <w:r>
        <w:t xml:space="preserve">I was removed from </w:t>
      </w:r>
      <w:proofErr w:type="spellStart"/>
      <w:r>
        <w:t>Blackstream’s</w:t>
      </w:r>
      <w:proofErr w:type="spellEnd"/>
      <w:r>
        <w:t xml:space="preserve"> email</w:t>
      </w:r>
      <w:r w:rsidR="00E649D4">
        <w:t xml:space="preserve"> by Stuart Owen, IT Administrator. I lost all access to past emails with agents as well as all substantiation for this claim. When I requested from Christine Brodsky, I was told that I couldn’t have access because I no longer worked there. I </w:t>
      </w:r>
      <w:r w:rsidR="00031BAB">
        <w:t xml:space="preserve">am a licensed agent on referral. She said that referral agents can’t see their email. </w:t>
      </w:r>
    </w:p>
    <w:p w14:paraId="1F56F08B" w14:textId="54504471" w:rsidR="00A65635" w:rsidRDefault="00000000" w:rsidP="003C1302">
      <w:pPr>
        <w:pStyle w:val="ListParagraph"/>
        <w:numPr>
          <w:ilvl w:val="0"/>
          <w:numId w:val="10"/>
        </w:numPr>
      </w:pPr>
      <w:r>
        <w:t>Recommendations submitted to leadership received no response or acknowledgment</w:t>
      </w:r>
      <w:r w:rsidR="00CF4A9B">
        <w:t xml:space="preserve"> (see list)</w:t>
      </w:r>
    </w:p>
    <w:p w14:paraId="6B4B24D1" w14:textId="6867D16B" w:rsidR="00774950" w:rsidRDefault="00774950" w:rsidP="003C1302">
      <w:pPr>
        <w:pStyle w:val="ListParagraph"/>
        <w:numPr>
          <w:ilvl w:val="0"/>
          <w:numId w:val="10"/>
        </w:numPr>
      </w:pPr>
      <w:r>
        <w:t>On May 5, 2025, I asked human resources about an office at 5 Century. Cam told me I would office there and I ordered business cards with that office address there. When I went over to that location, I was told by Susan Roberts that there was no office space for me.</w:t>
      </w:r>
    </w:p>
    <w:p w14:paraId="6556C635" w14:textId="77777777" w:rsidR="00A65635" w:rsidRDefault="00A65635"/>
    <w:p w14:paraId="4CFEC48E" w14:textId="3294709E" w:rsidR="00A65635" w:rsidRDefault="00BC7509">
      <w:r>
        <w:rPr>
          <w:b/>
        </w:rPr>
        <w:t xml:space="preserve">April 30, 2025 </w:t>
      </w:r>
      <w:proofErr w:type="gramStart"/>
      <w:r>
        <w:rPr>
          <w:b/>
        </w:rPr>
        <w:t xml:space="preserve">- </w:t>
      </w:r>
      <w:r w:rsidR="00000000">
        <w:rPr>
          <w:b/>
        </w:rPr>
        <w:t xml:space="preserve"> Removal</w:t>
      </w:r>
      <w:proofErr w:type="gramEnd"/>
      <w:r w:rsidR="00000000">
        <w:rPr>
          <w:b/>
        </w:rPr>
        <w:t xml:space="preserve"> from </w:t>
      </w:r>
      <w:proofErr w:type="spellStart"/>
      <w:r w:rsidR="00000000">
        <w:rPr>
          <w:b/>
        </w:rPr>
        <w:t>Blackstream</w:t>
      </w:r>
      <w:proofErr w:type="spellEnd"/>
      <w:r w:rsidR="00000000">
        <w:rPr>
          <w:b/>
        </w:rPr>
        <w:t xml:space="preserve"> Position</w:t>
      </w:r>
    </w:p>
    <w:p w14:paraId="5177E1FD" w14:textId="414DF61B" w:rsidR="00A65635" w:rsidRDefault="00000000">
      <w:r>
        <w:t>Ms. Lord was constructively removed from her Director of Marketing role at Blackstream Christie's International Real Estate. This removal was framed as a "transition" to the parent company, Contender America, ostensibly maintaining the same title and role.</w:t>
      </w:r>
      <w:r w:rsidR="00BC7509">
        <w:t xml:space="preserve"> </w:t>
      </w:r>
      <w:r w:rsidR="001D4E29">
        <w:t>She was assigned to report to Thomas Phillips, CGO at Contender America. She was promised that she would have full authority including a marketing budget</w:t>
      </w:r>
      <w:r w:rsidR="0005247D">
        <w:t xml:space="preserve"> for Contender America. </w:t>
      </w:r>
      <w:r w:rsidR="00864CEE">
        <w:t>During that period,</w:t>
      </w:r>
      <w:r w:rsidR="0005247D">
        <w:t xml:space="preserve"> she has received a handful of requests (</w:t>
      </w:r>
      <w:r w:rsidR="00350525">
        <w:t xml:space="preserve">in 6 </w:t>
      </w:r>
      <w:proofErr w:type="spellStart"/>
      <w:r w:rsidR="00864CEE">
        <w:t>month’s time</w:t>
      </w:r>
      <w:proofErr w:type="spellEnd"/>
      <w:r w:rsidR="00350525">
        <w:t xml:space="preserve">) and numerous incidences of creating marketing materials through her own initiative that have received no response or approvals to move forward. </w:t>
      </w:r>
      <w:r w:rsidR="009A35B2">
        <w:t>Cameron Aldridge, Director of HR mentioned that he was glad she was “keeping busy”.</w:t>
      </w:r>
    </w:p>
    <w:p w14:paraId="4F325EF6" w14:textId="77777777" w:rsidR="00864CEE" w:rsidRDefault="00864CEE"/>
    <w:p w14:paraId="7F258817" w14:textId="4BF15F53" w:rsidR="00A65635" w:rsidRDefault="00C770DB">
      <w:r>
        <w:rPr>
          <w:b/>
        </w:rPr>
        <w:t xml:space="preserve">May 1, 2024 </w:t>
      </w:r>
      <w:proofErr w:type="gramStart"/>
      <w:r>
        <w:rPr>
          <w:b/>
        </w:rPr>
        <w:t xml:space="preserve">- </w:t>
      </w:r>
      <w:r w:rsidR="00000000">
        <w:rPr>
          <w:b/>
        </w:rPr>
        <w:t xml:space="preserve"> Transfer</w:t>
      </w:r>
      <w:proofErr w:type="gramEnd"/>
      <w:r w:rsidR="00000000">
        <w:rPr>
          <w:b/>
        </w:rPr>
        <w:t xml:space="preserve"> to Contender America</w:t>
      </w:r>
    </w:p>
    <w:p w14:paraId="5DE2CABF" w14:textId="0CF57CE7" w:rsidR="00A65635" w:rsidRDefault="00000000">
      <w:r>
        <w:t>Formal transition to Contender America as Director of Marketing. However, the position lacks the authority, autonomy, and decision-making power of the original role, constituting a constructive demotion.</w:t>
      </w:r>
      <w:r w:rsidR="00C770DB">
        <w:t xml:space="preserve"> Prior to this, Elizabeth managed the marketing for </w:t>
      </w:r>
      <w:proofErr w:type="spellStart"/>
      <w:r w:rsidR="00C770DB">
        <w:t>Blackstream</w:t>
      </w:r>
      <w:proofErr w:type="spellEnd"/>
      <w:r w:rsidR="00C770DB">
        <w:t xml:space="preserve"> Christie’s International Real Estate, SVN </w:t>
      </w:r>
      <w:proofErr w:type="spellStart"/>
      <w:r w:rsidR="00C770DB">
        <w:t>Blackstream</w:t>
      </w:r>
      <w:proofErr w:type="spellEnd"/>
      <w:r w:rsidR="00C770DB">
        <w:t xml:space="preserve"> Commercial Real Estate, Nash Homes, and assisted </w:t>
      </w:r>
      <w:r w:rsidR="00C770DB">
        <w:lastRenderedPageBreak/>
        <w:t xml:space="preserve">with marketing for </w:t>
      </w:r>
      <w:proofErr w:type="spellStart"/>
      <w:r w:rsidR="00C770DB">
        <w:t>Blackstream</w:t>
      </w:r>
      <w:proofErr w:type="spellEnd"/>
      <w:r w:rsidR="00C770DB">
        <w:t xml:space="preserve"> Property Management and </w:t>
      </w:r>
      <w:proofErr w:type="spellStart"/>
      <w:r w:rsidR="00C770DB">
        <w:t>Blackstream</w:t>
      </w:r>
      <w:proofErr w:type="spellEnd"/>
      <w:r w:rsidR="00C770DB">
        <w:t xml:space="preserve"> Real Estate Academy. She opened 3 offices across the Carolinas during her tenure at </w:t>
      </w:r>
      <w:proofErr w:type="spellStart"/>
      <w:r w:rsidR="00C770DB">
        <w:t>Blackstream</w:t>
      </w:r>
      <w:proofErr w:type="spellEnd"/>
      <w:r w:rsidR="00C770DB">
        <w:t xml:space="preserve">. </w:t>
      </w:r>
    </w:p>
    <w:p w14:paraId="6088ECE8" w14:textId="77777777" w:rsidR="00A65635" w:rsidRDefault="00A65635"/>
    <w:p w14:paraId="7FF57338" w14:textId="2949B58B" w:rsidR="00A65635" w:rsidRDefault="00000000">
      <w:r>
        <w:rPr>
          <w:b/>
        </w:rPr>
        <w:t>[</w:t>
      </w:r>
      <w:r w:rsidR="001F2153">
        <w:rPr>
          <w:b/>
        </w:rPr>
        <w:t>Fall 2024</w:t>
      </w:r>
      <w:r>
        <w:rPr>
          <w:b/>
        </w:rPr>
        <w:t xml:space="preserve"> - ONGOING]: Systematic Exclusion from Decision-Making</w:t>
      </w:r>
    </w:p>
    <w:p w14:paraId="66922861" w14:textId="4807BF09" w:rsidR="007F7C03" w:rsidRDefault="00000000">
      <w:r>
        <w:t xml:space="preserve">Ms. Lord continues to be systematically excluded from </w:t>
      </w:r>
      <w:r w:rsidR="00850666">
        <w:t xml:space="preserve">all marketing functions including </w:t>
      </w:r>
      <w:r>
        <w:t xml:space="preserve">marketing strategy decisions and implementation. </w:t>
      </w:r>
      <w:r w:rsidR="00850666">
        <w:t xml:space="preserve">Instead of leading marketing events, she has been assigned to assist the HR director </w:t>
      </w:r>
      <w:r w:rsidR="00850C41">
        <w:t>and Ford’s executive assistant</w:t>
      </w:r>
      <w:r w:rsidR="00F47C51">
        <w:t xml:space="preserve"> in the planning of these events. </w:t>
      </w:r>
      <w:r w:rsidR="00850666">
        <w:t xml:space="preserve"> </w:t>
      </w:r>
    </w:p>
    <w:p w14:paraId="2CDB9490" w14:textId="77777777" w:rsidR="007F7C03" w:rsidRDefault="00000000" w:rsidP="007F7C03">
      <w:pPr>
        <w:pStyle w:val="ListParagraph"/>
        <w:numPr>
          <w:ilvl w:val="0"/>
          <w:numId w:val="11"/>
        </w:numPr>
      </w:pPr>
      <w:r>
        <w:t>Despite her title as Director of Marketing, she is prohibited from making any marketing changes or decisions without direct approval from CEO Ford Elliott, effectively reducing her role to that of a subordinate assistant rather than a director-level position.</w:t>
      </w:r>
      <w:r w:rsidR="001F2153">
        <w:t xml:space="preserve"> </w:t>
      </w:r>
    </w:p>
    <w:p w14:paraId="06521D9D" w14:textId="38A4FF1C" w:rsidR="00A65635" w:rsidRDefault="001F2153" w:rsidP="007F7C03">
      <w:pPr>
        <w:pStyle w:val="ListParagraph"/>
        <w:numPr>
          <w:ilvl w:val="0"/>
          <w:numId w:val="11"/>
        </w:numPr>
      </w:pPr>
      <w:r>
        <w:t xml:space="preserve">She has not been included in </w:t>
      </w:r>
      <w:r w:rsidR="00BD5F28">
        <w:t>multiple r</w:t>
      </w:r>
      <w:r>
        <w:t>ecent off-site meetings with an ad agency (Ghost</w:t>
      </w:r>
      <w:r w:rsidR="00BD5F28">
        <w:t xml:space="preserve"> Brands</w:t>
      </w:r>
      <w:r>
        <w:t>)</w:t>
      </w:r>
      <w:r w:rsidR="00BD5F28">
        <w:t xml:space="preserve"> who ironically, she worked with at SVN </w:t>
      </w:r>
      <w:proofErr w:type="spellStart"/>
      <w:r w:rsidR="00BD5F28">
        <w:t>Blackstream</w:t>
      </w:r>
      <w:proofErr w:type="spellEnd"/>
      <w:r w:rsidR="00BD5F28">
        <w:t>.</w:t>
      </w:r>
    </w:p>
    <w:p w14:paraId="1746C3AA" w14:textId="77777777" w:rsidR="00A65635" w:rsidRDefault="00A65635"/>
    <w:p w14:paraId="10CD0A02" w14:textId="036D17D7" w:rsidR="00A65635" w:rsidRDefault="00000000">
      <w:r>
        <w:rPr>
          <w:b/>
        </w:rPr>
        <w:t>[</w:t>
      </w:r>
      <w:r w:rsidR="007F7C03">
        <w:rPr>
          <w:b/>
        </w:rPr>
        <w:t>May 2</w:t>
      </w:r>
      <w:r w:rsidR="00230A58">
        <w:rPr>
          <w:b/>
        </w:rPr>
        <w:t>025</w:t>
      </w:r>
      <w:r>
        <w:rPr>
          <w:b/>
        </w:rPr>
        <w:t xml:space="preserve"> - ONGOING]: Ignored Recommendations and Work Product</w:t>
      </w:r>
    </w:p>
    <w:p w14:paraId="25059983" w14:textId="77777777" w:rsidR="00A65635" w:rsidRDefault="00000000">
      <w:r>
        <w:t>Ms. Lord continues to produce marketing materials, strategic recommendations, and professional analyses. These submissions consistently receive no response, acknowledgment, or implementation. This pattern demonstrates that her expertise and work product are being deliberately disregarded.</w:t>
      </w:r>
    </w:p>
    <w:p w14:paraId="62DF0590" w14:textId="77777777" w:rsidR="00A65635" w:rsidRDefault="00A65635"/>
    <w:p w14:paraId="20E55063" w14:textId="0E79B87E" w:rsidR="00A65635" w:rsidRDefault="00000000">
      <w:r>
        <w:rPr>
          <w:b/>
        </w:rPr>
        <w:t>[</w:t>
      </w:r>
      <w:r w:rsidR="00230A58">
        <w:rPr>
          <w:b/>
        </w:rPr>
        <w:t>May 2025</w:t>
      </w:r>
      <w:r>
        <w:rPr>
          <w:b/>
        </w:rPr>
        <w:t xml:space="preserve"> - ONGOING]: Restricted Authority and Micromanagement</w:t>
      </w:r>
    </w:p>
    <w:p w14:paraId="1849AF19" w14:textId="02957916" w:rsidR="00A65635" w:rsidRDefault="00000000">
      <w:r>
        <w:t>All marketing decisions, regardless of scope or importance, must be approved by CEO Ford Elliott. Ms. Lord is prohibited from exercising any independent judgment or authority despite her director-level title. This level of restriction is not applied to younger employees</w:t>
      </w:r>
      <w:r w:rsidR="007414DD">
        <w:t xml:space="preserve"> (such as Hayley Cape)</w:t>
      </w:r>
      <w:r>
        <w:t xml:space="preserve"> in similar positions and represents discriminatory treatment based on age.</w:t>
      </w:r>
      <w:r w:rsidR="00763E9B">
        <w:t xml:space="preserve"> </w:t>
      </w:r>
    </w:p>
    <w:p w14:paraId="5DCF1059" w14:textId="77777777" w:rsidR="00A65635" w:rsidRDefault="00A65635"/>
    <w:p w14:paraId="6BB2FDFF" w14:textId="5473B331" w:rsidR="00A65635" w:rsidRDefault="00000000">
      <w:r>
        <w:rPr>
          <w:b/>
        </w:rPr>
        <w:t>[</w:t>
      </w:r>
      <w:r w:rsidR="0093504C">
        <w:rPr>
          <w:b/>
        </w:rPr>
        <w:t>November 2025</w:t>
      </w:r>
      <w:r>
        <w:rPr>
          <w:b/>
        </w:rPr>
        <w:t>]: Documentation of Pattern</w:t>
      </w:r>
    </w:p>
    <w:p w14:paraId="4CC70D68" w14:textId="47C62029" w:rsidR="00A65635" w:rsidRDefault="00000000">
      <w:r>
        <w:t>Established clear documentary evidence of: (1) Submissions and recommendations sent to management with no response; (2) Requests for meetings or discussions about marketing strategy that were ignored; (3) Marketing materials produced that were not utilized or acknowledged; (4) Instances where marketing decisions were made without Ms. Lord's input or consultation.</w:t>
      </w:r>
      <w:r w:rsidR="0093504C">
        <w:t xml:space="preserve"> (see Exhibit 1)</w:t>
      </w:r>
    </w:p>
    <w:p w14:paraId="0B5A2CAC" w14:textId="77777777" w:rsidR="00A65635" w:rsidRDefault="00A65635"/>
    <w:p w14:paraId="1D706674" w14:textId="77777777" w:rsidR="00A65635" w:rsidRDefault="00000000">
      <w:pPr>
        <w:pStyle w:val="Heading1"/>
      </w:pPr>
      <w:r>
        <w:rPr>
          <w:sz w:val="24"/>
        </w:rPr>
        <w:t>PATTERN OF AGE-BASED DISCRIMINATION</w:t>
      </w:r>
    </w:p>
    <w:p w14:paraId="7C172ACE" w14:textId="77777777" w:rsidR="00A65635" w:rsidRDefault="00000000">
      <w:r>
        <w:t>The following factors demonstrate that the adverse employment actions taken against Ms. Lord constitute age discrimination:</w:t>
      </w:r>
    </w:p>
    <w:p w14:paraId="1FD229A8" w14:textId="77777777" w:rsidR="00A65635" w:rsidRDefault="00000000">
      <w:pPr>
        <w:pStyle w:val="ListNumber"/>
      </w:pPr>
      <w:r>
        <w:t>Constructive Demotion: While maintaining the title "Director of Marketing," Ms. Lord's actual job duties, authority, and decision-making power have been systematically eliminated, constituting a constructive demotion.</w:t>
      </w:r>
    </w:p>
    <w:p w14:paraId="5C94DF6E" w14:textId="77777777" w:rsidR="00A65635" w:rsidRDefault="00000000">
      <w:pPr>
        <w:pStyle w:val="ListNumber"/>
      </w:pPr>
      <w:r>
        <w:t>Exclusion from Decision-Making: Ms. Lord is excluded from marketing decisions and strategy despite her title and expertise, while younger employees in similar or subordinate positions are given greater autonomy and authority.</w:t>
      </w:r>
    </w:p>
    <w:p w14:paraId="564C7127" w14:textId="77777777" w:rsidR="00A65635" w:rsidRDefault="00000000">
      <w:pPr>
        <w:pStyle w:val="ListNumber"/>
      </w:pPr>
      <w:r>
        <w:t>Ignored Work Product: Marketing materials, recommendations, and strategic analyses produced by Ms. Lord receive no response or consideration, demonstrating that her contributions are systematically devalued based on discriminatory animus.</w:t>
      </w:r>
    </w:p>
    <w:p w14:paraId="4D9DB81D" w14:textId="77777777" w:rsidR="00A65635" w:rsidRDefault="00000000">
      <w:pPr>
        <w:pStyle w:val="ListNumber"/>
      </w:pPr>
      <w:r>
        <w:t>Micromanagement and Authority Stripping: The requirement that all decisions must be approved by the CEO, regardless of scope, is not applied to younger employees and represents discriminatory treatment designed to undermine Ms. Lord's professional standing.</w:t>
      </w:r>
    </w:p>
    <w:p w14:paraId="36AD0D4C" w14:textId="77777777" w:rsidR="00A65635" w:rsidRDefault="00000000">
      <w:pPr>
        <w:pStyle w:val="ListNumber"/>
      </w:pPr>
      <w:r>
        <w:t>Isolation and Marginalization: Ms. Lord has been systematically isolated from the marketing function she was hired to direct, creating a hostile work environment intended to force her resignation.</w:t>
      </w:r>
    </w:p>
    <w:p w14:paraId="27E3F181" w14:textId="77777777" w:rsidR="00A65635" w:rsidRDefault="00000000">
      <w:pPr>
        <w:pStyle w:val="ListNumber"/>
      </w:pPr>
      <w:r>
        <w:t>Constructive Discharge Strategy: The cumulative effect of these actions creates working conditions so intolerable that a reasonable person would feel compelled to resign, constituting constructive discharge based on age discrimination.</w:t>
      </w:r>
    </w:p>
    <w:p w14:paraId="6EB4B3FB" w14:textId="77777777" w:rsidR="00A65635" w:rsidRDefault="00A65635"/>
    <w:p w14:paraId="2569A763" w14:textId="77777777" w:rsidR="00A65635" w:rsidRDefault="00000000">
      <w:pPr>
        <w:pStyle w:val="Heading1"/>
      </w:pPr>
      <w:r>
        <w:rPr>
          <w:sz w:val="24"/>
        </w:rPr>
        <w:t>SUPPORTING EVIDENCE</w:t>
      </w:r>
    </w:p>
    <w:p w14:paraId="61473689" w14:textId="77777777" w:rsidR="00A65635" w:rsidRDefault="00000000">
      <w:r>
        <w:t>Ms. Lord can provide the following documentary evidence to support this complaint:</w:t>
      </w:r>
    </w:p>
    <w:p w14:paraId="0404211B" w14:textId="77777777" w:rsidR="00A65635" w:rsidRDefault="00000000">
      <w:pPr>
        <w:pStyle w:val="ListBullet"/>
      </w:pPr>
      <w:r>
        <w:t>Email correspondence showing marketing recommendations and materials sent to management with no response</w:t>
      </w:r>
    </w:p>
    <w:p w14:paraId="2D76BB89" w14:textId="77777777" w:rsidR="00A65635" w:rsidRDefault="00000000">
      <w:pPr>
        <w:pStyle w:val="ListBullet"/>
      </w:pPr>
      <w:r>
        <w:t>Documentation of marketing strategies and plans produced by Ms. Lord that were not implemented or acknowledged</w:t>
      </w:r>
    </w:p>
    <w:p w14:paraId="3F054F7C" w14:textId="77777777" w:rsidR="00A65635" w:rsidRDefault="00000000">
      <w:pPr>
        <w:pStyle w:val="ListBullet"/>
      </w:pPr>
      <w:r>
        <w:t>Records of meetings from which Ms. Lord was excluded despite her role as Director of Marketing</w:t>
      </w:r>
    </w:p>
    <w:p w14:paraId="49C72449" w14:textId="77777777" w:rsidR="00A65635" w:rsidRDefault="00000000">
      <w:pPr>
        <w:pStyle w:val="ListBullet"/>
      </w:pPr>
      <w:r>
        <w:t>Organizational charts or communications demonstrating the removal of Ms. Lord's decision-making authority</w:t>
      </w:r>
    </w:p>
    <w:p w14:paraId="77C7CEFF" w14:textId="77777777" w:rsidR="00A65635" w:rsidRDefault="00000000">
      <w:pPr>
        <w:pStyle w:val="ListBullet"/>
      </w:pPr>
      <w:r>
        <w:t>Examples of younger employees exercising greater autonomy and authority in similar or subordinate positions</w:t>
      </w:r>
    </w:p>
    <w:p w14:paraId="475CFB9B" w14:textId="77777777" w:rsidR="00A65635" w:rsidRDefault="00000000">
      <w:pPr>
        <w:pStyle w:val="ListBullet"/>
      </w:pPr>
      <w:r>
        <w:lastRenderedPageBreak/>
        <w:t>Communications requiring CEO approval for routine marketing decisions that would typically fall within a Director's purview</w:t>
      </w:r>
    </w:p>
    <w:p w14:paraId="552D4399" w14:textId="77777777" w:rsidR="00A65635" w:rsidRDefault="00000000">
      <w:pPr>
        <w:pStyle w:val="ListBullet"/>
      </w:pPr>
      <w:r>
        <w:t>Performance evaluations or communications (if any) that contradict the pattern of marginalization</w:t>
      </w:r>
    </w:p>
    <w:p w14:paraId="448719B3" w14:textId="77777777" w:rsidR="00A65635" w:rsidRDefault="00000000">
      <w:pPr>
        <w:pStyle w:val="ListBullet"/>
      </w:pPr>
      <w:r>
        <w:t>Any statements or communications that reference age, experience level, or retirement in connection with Ms. Lord's position</w:t>
      </w:r>
    </w:p>
    <w:p w14:paraId="0DF1CF0F" w14:textId="77777777" w:rsidR="00A65635" w:rsidRDefault="00A65635"/>
    <w:p w14:paraId="10A11C90" w14:textId="77777777" w:rsidR="00A65635" w:rsidRDefault="00000000">
      <w:pPr>
        <w:pStyle w:val="Heading1"/>
      </w:pPr>
      <w:r>
        <w:rPr>
          <w:sz w:val="24"/>
        </w:rPr>
        <w:t>ADVERSE IMPACT ON COMPLAINANT</w:t>
      </w:r>
    </w:p>
    <w:p w14:paraId="0FD176F0" w14:textId="77777777" w:rsidR="00A65635" w:rsidRDefault="00000000">
      <w:r>
        <w:t>The discriminatory actions documented above have resulted in the following adverse impacts:</w:t>
      </w:r>
    </w:p>
    <w:p w14:paraId="71CC989F" w14:textId="77777777" w:rsidR="00A65635" w:rsidRDefault="00000000">
      <w:pPr>
        <w:pStyle w:val="ListBullet"/>
      </w:pPr>
      <w:r>
        <w:t>Loss of meaningful job duties and professional responsibilities despite maintaining job title</w:t>
      </w:r>
    </w:p>
    <w:p w14:paraId="5107F7E2" w14:textId="77777777" w:rsidR="00A65635" w:rsidRDefault="00000000">
      <w:pPr>
        <w:pStyle w:val="ListBullet"/>
      </w:pPr>
      <w:r>
        <w:t>Damage to professional reputation through systematic marginalization and exclusion</w:t>
      </w:r>
    </w:p>
    <w:p w14:paraId="39BD7723" w14:textId="77777777" w:rsidR="00A65635" w:rsidRDefault="00000000">
      <w:pPr>
        <w:pStyle w:val="ListBullet"/>
      </w:pPr>
      <w:r>
        <w:t>Hostile work environment created through deliberate isolation and disregard of professional contributions</w:t>
      </w:r>
    </w:p>
    <w:p w14:paraId="349051FB" w14:textId="77777777" w:rsidR="00A65635" w:rsidRDefault="00000000">
      <w:pPr>
        <w:pStyle w:val="ListBullet"/>
      </w:pPr>
      <w:r>
        <w:t>Constructive demotion without corresponding reduction in title or formal notification</w:t>
      </w:r>
    </w:p>
    <w:p w14:paraId="1FA5E2FA" w14:textId="77777777" w:rsidR="00A65635" w:rsidRDefault="00000000">
      <w:pPr>
        <w:pStyle w:val="ListBullet"/>
      </w:pPr>
      <w:r>
        <w:t>Psychological and emotional distress resulting from systematic professional devaluation</w:t>
      </w:r>
    </w:p>
    <w:p w14:paraId="3A014DAA" w14:textId="77777777" w:rsidR="00A65635" w:rsidRDefault="00000000">
      <w:pPr>
        <w:pStyle w:val="ListBullet"/>
      </w:pPr>
      <w:r>
        <w:t>Potential loss of future employment opportunities due to inability to perform director-level duties</w:t>
      </w:r>
    </w:p>
    <w:p w14:paraId="5F0D391D" w14:textId="77777777" w:rsidR="00A65635" w:rsidRDefault="00000000">
      <w:pPr>
        <w:pStyle w:val="ListBullet"/>
      </w:pPr>
      <w:r>
        <w:t>Financial harm through constructive demotion while younger employees advance</w:t>
      </w:r>
    </w:p>
    <w:p w14:paraId="1954FCE2" w14:textId="77777777" w:rsidR="00A65635" w:rsidRDefault="00A65635"/>
    <w:p w14:paraId="6C761A6E" w14:textId="77777777" w:rsidR="00A65635" w:rsidRDefault="00000000">
      <w:pPr>
        <w:pStyle w:val="Heading1"/>
      </w:pPr>
      <w:r>
        <w:rPr>
          <w:sz w:val="24"/>
        </w:rPr>
        <w:t>LEGAL BASIS FOR COMPLAINT</w:t>
      </w:r>
    </w:p>
    <w:p w14:paraId="09E0CDDF" w14:textId="77777777" w:rsidR="00A65635" w:rsidRDefault="00000000">
      <w:r>
        <w:t>This complaint is filed pursuant to the Age Discrimination in Employment Act (ADEA) of 1967, which prohibits employment discrimination against individuals 40 years of age or older. The actions documented herein constitute:</w:t>
      </w:r>
    </w:p>
    <w:p w14:paraId="1046AAAC" w14:textId="77777777" w:rsidR="00A65635" w:rsidRDefault="00000000">
      <w:pPr>
        <w:pStyle w:val="ListNumber"/>
      </w:pPr>
      <w:r>
        <w:t>Disparate Treatment: Ms. Lord has been treated differently than younger employees in similar positions, with greater restrictions on her authority and autonomy.</w:t>
      </w:r>
    </w:p>
    <w:p w14:paraId="020E46FB" w14:textId="77777777" w:rsidR="00A65635" w:rsidRDefault="00000000">
      <w:pPr>
        <w:pStyle w:val="ListNumber"/>
      </w:pPr>
      <w:r>
        <w:t>Constructive Discharge: The working conditions have been made so intolerable through systematic marginalization that they constitute constructive discharge.</w:t>
      </w:r>
    </w:p>
    <w:p w14:paraId="78C5AB06" w14:textId="77777777" w:rsidR="00A65635" w:rsidRDefault="00000000">
      <w:pPr>
        <w:pStyle w:val="ListNumber"/>
      </w:pPr>
      <w:r>
        <w:t>Hostile Work Environment: The pattern of ignoring Ms. Lord's work product, excluding her from decisions, and stripping her authority creates a hostile work environment based on age discrimination.</w:t>
      </w:r>
    </w:p>
    <w:p w14:paraId="523F0CF4" w14:textId="77777777" w:rsidR="00A65635" w:rsidRDefault="00000000">
      <w:pPr>
        <w:pStyle w:val="ListNumber"/>
      </w:pPr>
      <w:r>
        <w:t>Retaliation: Any adverse action taken against Ms. Lord following this complaint would constitute unlawful retaliation.</w:t>
      </w:r>
    </w:p>
    <w:p w14:paraId="57E0BC23" w14:textId="77777777" w:rsidR="00A65635" w:rsidRDefault="00A65635"/>
    <w:p w14:paraId="639E8033" w14:textId="77777777" w:rsidR="00A65635" w:rsidRDefault="00000000">
      <w:pPr>
        <w:pStyle w:val="Heading1"/>
      </w:pPr>
      <w:r>
        <w:rPr>
          <w:sz w:val="24"/>
        </w:rPr>
        <w:lastRenderedPageBreak/>
        <w:t>RELIEF SOUGHT</w:t>
      </w:r>
    </w:p>
    <w:p w14:paraId="52A91D89" w14:textId="77777777" w:rsidR="00A65635" w:rsidRDefault="00000000">
      <w:r>
        <w:t>Ms. Lord seeks the following relief:</w:t>
      </w:r>
    </w:p>
    <w:p w14:paraId="3CDEF805" w14:textId="77777777" w:rsidR="00A65635" w:rsidRDefault="00000000">
      <w:pPr>
        <w:pStyle w:val="ListBullet"/>
      </w:pPr>
      <w:r>
        <w:t>Full investigation of the discriminatory practices documented in this complaint</w:t>
      </w:r>
    </w:p>
    <w:p w14:paraId="50DDBD32" w14:textId="77777777" w:rsidR="00A65635" w:rsidRDefault="00000000">
      <w:pPr>
        <w:pStyle w:val="ListBullet"/>
      </w:pPr>
      <w:r>
        <w:t>Restoration of full Director of Marketing authority and decision-making power commensurate with the position title</w:t>
      </w:r>
    </w:p>
    <w:p w14:paraId="4A08219A" w14:textId="1058FA0F" w:rsidR="00CA68A8" w:rsidRDefault="00CA68A8">
      <w:pPr>
        <w:pStyle w:val="ListBullet"/>
      </w:pPr>
      <w:r>
        <w:t>Compensation commensurate with her</w:t>
      </w:r>
      <w:r w:rsidR="008E3483">
        <w:t xml:space="preserve"> background, training, experience, and accomplishments</w:t>
      </w:r>
      <w:r w:rsidR="005371DB">
        <w:t xml:space="preserve"> </w:t>
      </w:r>
      <w:r w:rsidR="00807A3C">
        <w:t>–</w:t>
      </w:r>
      <w:r w:rsidR="00F31512">
        <w:t xml:space="preserve"> </w:t>
      </w:r>
      <w:r w:rsidR="00807A3C">
        <w:t xml:space="preserve">2 </w:t>
      </w:r>
      <w:proofErr w:type="spellStart"/>
      <w:r w:rsidR="00807A3C">
        <w:t>years</w:t>
      </w:r>
      <w:proofErr w:type="spellEnd"/>
      <w:r w:rsidR="00807A3C">
        <w:t xml:space="preserve"> salary payout</w:t>
      </w:r>
    </w:p>
    <w:p w14:paraId="65AFF7C9" w14:textId="77777777" w:rsidR="00A65635" w:rsidRPr="00CA68A8" w:rsidRDefault="00000000">
      <w:pPr>
        <w:pStyle w:val="ListBullet"/>
        <w:rPr>
          <w:strike/>
        </w:rPr>
      </w:pPr>
      <w:r w:rsidRPr="00CA68A8">
        <w:rPr>
          <w:strike/>
        </w:rPr>
        <w:t>Compensation for lost wages and benefits resulting from constructive demotion</w:t>
      </w:r>
    </w:p>
    <w:p w14:paraId="2AC1C4F2" w14:textId="77777777" w:rsidR="00A65635" w:rsidRPr="00CA68A8" w:rsidRDefault="00000000">
      <w:pPr>
        <w:pStyle w:val="ListBullet"/>
      </w:pPr>
      <w:r w:rsidRPr="00CA68A8">
        <w:t>Compensation for emotional distress and damage to professional reputation</w:t>
      </w:r>
    </w:p>
    <w:p w14:paraId="66AD331B" w14:textId="77777777" w:rsidR="00A65635" w:rsidRDefault="00000000">
      <w:pPr>
        <w:pStyle w:val="ListBullet"/>
      </w:pPr>
      <w:r>
        <w:t>Corrective action to prevent future age discrimination against Ms. Lord and other employees</w:t>
      </w:r>
    </w:p>
    <w:p w14:paraId="1D8E7FAF" w14:textId="77777777" w:rsidR="00A65635" w:rsidRPr="00CA68A8" w:rsidRDefault="00000000">
      <w:pPr>
        <w:pStyle w:val="ListBullet"/>
      </w:pPr>
      <w:r w:rsidRPr="00CA68A8">
        <w:t>Training for management on age discrimination compliance</w:t>
      </w:r>
    </w:p>
    <w:p w14:paraId="7EC50D20" w14:textId="77777777" w:rsidR="00A65635" w:rsidRDefault="00000000">
      <w:pPr>
        <w:pStyle w:val="ListBullet"/>
      </w:pPr>
      <w:r>
        <w:t>Monitoring of workplace practices to ensure no retaliation occurs</w:t>
      </w:r>
    </w:p>
    <w:p w14:paraId="1AAA5BD2" w14:textId="13803DEE" w:rsidR="00A65635" w:rsidRDefault="00000000" w:rsidP="00B46489">
      <w:pPr>
        <w:pStyle w:val="ListBullet"/>
      </w:pPr>
      <w:r>
        <w:t>Such other relief as the Commission deems appropriate</w:t>
      </w:r>
    </w:p>
    <w:p w14:paraId="2354BADD" w14:textId="51E47611" w:rsidR="00A65635" w:rsidRDefault="00000000">
      <w:r>
        <w:t>Respectfully submitted,</w:t>
      </w:r>
    </w:p>
    <w:p w14:paraId="04916C62" w14:textId="77777777" w:rsidR="00A65635" w:rsidRDefault="00000000">
      <w:r>
        <w:t>__________________________________________________</w:t>
      </w:r>
    </w:p>
    <w:p w14:paraId="59F792A3" w14:textId="77777777" w:rsidR="00A65635" w:rsidRDefault="00000000">
      <w:r>
        <w:t>Elizabeth Lord</w:t>
      </w:r>
    </w:p>
    <w:p w14:paraId="764AF554" w14:textId="758135B5" w:rsidR="00A65635" w:rsidRDefault="00000000">
      <w:r>
        <w:t>Date: ____________________</w:t>
      </w:r>
    </w:p>
    <w:p w14:paraId="34B292C6" w14:textId="77777777" w:rsidR="00A65635" w:rsidRDefault="00000000">
      <w:pPr>
        <w:pStyle w:val="Heading1"/>
      </w:pPr>
      <w:r>
        <w:rPr>
          <w:sz w:val="24"/>
        </w:rPr>
        <w:t>VERIFICATION</w:t>
      </w:r>
    </w:p>
    <w:p w14:paraId="41B58820" w14:textId="77777777" w:rsidR="00A65635" w:rsidRDefault="00000000">
      <w:r>
        <w:t>I declare under penalty of perjury that the foregoing is true and correct to the best of my knowledge, information, and belief.</w:t>
      </w:r>
    </w:p>
    <w:p w14:paraId="2573AEB4" w14:textId="77777777" w:rsidR="00A65635" w:rsidRDefault="00A65635"/>
    <w:p w14:paraId="6201FDD7" w14:textId="77777777" w:rsidR="00A65635" w:rsidRDefault="00000000">
      <w:r>
        <w:t>__________________________________________________</w:t>
      </w:r>
    </w:p>
    <w:p w14:paraId="017401C4" w14:textId="77777777" w:rsidR="00A65635" w:rsidRDefault="00000000">
      <w:r>
        <w:t>Signature of Complainant</w:t>
      </w:r>
    </w:p>
    <w:p w14:paraId="5A747BD1" w14:textId="77777777" w:rsidR="00A65635" w:rsidRDefault="00A65635"/>
    <w:p w14:paraId="41BEE2EF" w14:textId="77777777" w:rsidR="00A65635" w:rsidRDefault="00000000">
      <w:r>
        <w:t>Date: ____________________</w:t>
      </w:r>
    </w:p>
    <w:sectPr w:rsidR="00A656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848E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735EE"/>
    <w:multiLevelType w:val="hybridMultilevel"/>
    <w:tmpl w:val="67406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657AB6"/>
    <w:multiLevelType w:val="hybridMultilevel"/>
    <w:tmpl w:val="E3E8D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4098949">
    <w:abstractNumId w:val="8"/>
  </w:num>
  <w:num w:numId="2" w16cid:durableId="770079426">
    <w:abstractNumId w:val="6"/>
  </w:num>
  <w:num w:numId="3" w16cid:durableId="721712737">
    <w:abstractNumId w:val="5"/>
  </w:num>
  <w:num w:numId="4" w16cid:durableId="1416242349">
    <w:abstractNumId w:val="4"/>
  </w:num>
  <w:num w:numId="5" w16cid:durableId="1850951154">
    <w:abstractNumId w:val="7"/>
  </w:num>
  <w:num w:numId="6" w16cid:durableId="861086756">
    <w:abstractNumId w:val="3"/>
  </w:num>
  <w:num w:numId="7" w16cid:durableId="1054112460">
    <w:abstractNumId w:val="2"/>
  </w:num>
  <w:num w:numId="8" w16cid:durableId="473913279">
    <w:abstractNumId w:val="1"/>
  </w:num>
  <w:num w:numId="9" w16cid:durableId="1666663970">
    <w:abstractNumId w:val="0"/>
  </w:num>
  <w:num w:numId="10" w16cid:durableId="957376502">
    <w:abstractNumId w:val="9"/>
  </w:num>
  <w:num w:numId="11" w16cid:durableId="139624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AB"/>
    <w:rsid w:val="00034616"/>
    <w:rsid w:val="0005247D"/>
    <w:rsid w:val="0006063C"/>
    <w:rsid w:val="0015074B"/>
    <w:rsid w:val="001D4E29"/>
    <w:rsid w:val="001F2153"/>
    <w:rsid w:val="0021425F"/>
    <w:rsid w:val="00230A58"/>
    <w:rsid w:val="00286C4F"/>
    <w:rsid w:val="0029639D"/>
    <w:rsid w:val="002B4F85"/>
    <w:rsid w:val="00326F90"/>
    <w:rsid w:val="00350525"/>
    <w:rsid w:val="003C1302"/>
    <w:rsid w:val="003E4C86"/>
    <w:rsid w:val="004D6C30"/>
    <w:rsid w:val="005371DB"/>
    <w:rsid w:val="007414DD"/>
    <w:rsid w:val="00763E9B"/>
    <w:rsid w:val="00774950"/>
    <w:rsid w:val="007B787A"/>
    <w:rsid w:val="007F7C03"/>
    <w:rsid w:val="00807A3C"/>
    <w:rsid w:val="00850666"/>
    <w:rsid w:val="00850C41"/>
    <w:rsid w:val="008516F2"/>
    <w:rsid w:val="00861806"/>
    <w:rsid w:val="00864CEE"/>
    <w:rsid w:val="008E3483"/>
    <w:rsid w:val="0093278D"/>
    <w:rsid w:val="0093504C"/>
    <w:rsid w:val="00940613"/>
    <w:rsid w:val="009A35B2"/>
    <w:rsid w:val="00A65635"/>
    <w:rsid w:val="00A67F6B"/>
    <w:rsid w:val="00AA1D8D"/>
    <w:rsid w:val="00B12A5A"/>
    <w:rsid w:val="00B46489"/>
    <w:rsid w:val="00B47730"/>
    <w:rsid w:val="00B62EFB"/>
    <w:rsid w:val="00B7799A"/>
    <w:rsid w:val="00BC7509"/>
    <w:rsid w:val="00BD5F28"/>
    <w:rsid w:val="00C2616E"/>
    <w:rsid w:val="00C770DB"/>
    <w:rsid w:val="00CA68A8"/>
    <w:rsid w:val="00CB0664"/>
    <w:rsid w:val="00CF4A9B"/>
    <w:rsid w:val="00D62AF3"/>
    <w:rsid w:val="00E649D4"/>
    <w:rsid w:val="00E82D2F"/>
    <w:rsid w:val="00E84CEC"/>
    <w:rsid w:val="00EB7128"/>
    <w:rsid w:val="00ED3BB5"/>
    <w:rsid w:val="00F12A54"/>
    <w:rsid w:val="00F31512"/>
    <w:rsid w:val="00F47C51"/>
    <w:rsid w:val="00F90C38"/>
    <w:rsid w:val="00FB1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1D1DE1-6D01-644A-8BB4-0C0B3024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Contender Marketing</cp:lastModifiedBy>
  <cp:revision>51</cp:revision>
  <dcterms:created xsi:type="dcterms:W3CDTF">2013-12-23T23:15:00Z</dcterms:created>
  <dcterms:modified xsi:type="dcterms:W3CDTF">2025-11-11T23:50:00Z</dcterms:modified>
  <cp:category/>
</cp:coreProperties>
</file>