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D6C4FAB" w14:textId="78E149BA" w:rsidR="001E6AF2" w:rsidRPr="001E6AF2" w:rsidRDefault="001E6AF2" w:rsidP="001E6AF2">
      <w:pPr>
        <w:jc w:val="center"/>
        <w:rPr>
          <w:b/>
          <w:bCs/>
          <w:sz w:val="36"/>
          <w:szCs w:val="36"/>
        </w:rPr>
      </w:pPr>
      <w:r w:rsidRPr="001E6AF2">
        <w:rPr>
          <w:b/>
          <w:bCs/>
          <w:sz w:val="36"/>
          <w:szCs w:val="36"/>
        </w:rPr>
        <w:t>Marketing Director Job Description</w:t>
      </w:r>
    </w:p>
    <w:p w14:paraId="5FF8EDB0" w14:textId="77777777" w:rsidR="001E6AF2" w:rsidRDefault="001E6AF2" w:rsidP="0077724E">
      <w:pPr>
        <w:rPr>
          <w:b/>
          <w:bCs/>
        </w:rPr>
      </w:pPr>
    </w:p>
    <w:p w14:paraId="462794E5" w14:textId="69A4525F" w:rsidR="001E6AF2" w:rsidRPr="001E6AF2" w:rsidRDefault="001E6AF2" w:rsidP="0077724E">
      <w:r>
        <w:rPr>
          <w:b/>
          <w:bCs/>
        </w:rPr>
        <w:t xml:space="preserve">Date: </w:t>
      </w:r>
      <w:r>
        <w:t>August 21, 2023</w:t>
      </w:r>
    </w:p>
    <w:p w14:paraId="514DBC96" w14:textId="4F43C4B6" w:rsidR="0077724E" w:rsidRPr="0077724E" w:rsidRDefault="0077724E" w:rsidP="0077724E">
      <w:r w:rsidRPr="0077724E">
        <w:rPr>
          <w:b/>
          <w:bCs/>
        </w:rPr>
        <w:t>Position</w:t>
      </w:r>
      <w:r w:rsidRPr="0077724E">
        <w:t>: Director of Marketing</w:t>
      </w:r>
      <w:r w:rsidRPr="0077724E">
        <w:br/>
      </w:r>
      <w:r w:rsidRPr="0077724E">
        <w:rPr>
          <w:b/>
          <w:bCs/>
        </w:rPr>
        <w:t>Location</w:t>
      </w:r>
      <w:r w:rsidRPr="0077724E">
        <w:t>: Greenville, SC</w:t>
      </w:r>
      <w:r w:rsidRPr="0077724E">
        <w:br/>
      </w:r>
      <w:r w:rsidRPr="0077724E">
        <w:rPr>
          <w:b/>
          <w:bCs/>
        </w:rPr>
        <w:t>Company</w:t>
      </w:r>
      <w:r w:rsidRPr="0077724E">
        <w:t xml:space="preserve">: </w:t>
      </w:r>
      <w:proofErr w:type="spellStart"/>
      <w:r w:rsidRPr="0077724E">
        <w:t>Blackstream</w:t>
      </w:r>
      <w:proofErr w:type="spellEnd"/>
      <w:r w:rsidRPr="0077724E">
        <w:t xml:space="preserve"> International</w:t>
      </w:r>
      <w:r w:rsidRPr="0077724E">
        <w:br/>
      </w:r>
      <w:r w:rsidRPr="0077724E">
        <w:rPr>
          <w:b/>
          <w:bCs/>
        </w:rPr>
        <w:t>Reports to</w:t>
      </w:r>
      <w:r w:rsidRPr="0077724E">
        <w:t>: C-Suite Leadership</w:t>
      </w:r>
      <w:r w:rsidR="001E6AF2">
        <w:t xml:space="preserve"> (Michael Mumma, CEO </w:t>
      </w:r>
      <w:proofErr w:type="spellStart"/>
      <w:r w:rsidR="001E6AF2">
        <w:t>Blackstream</w:t>
      </w:r>
      <w:proofErr w:type="spellEnd"/>
      <w:r w:rsidR="001E6AF2">
        <w:t xml:space="preserve"> International,  Lars </w:t>
      </w:r>
      <w:proofErr w:type="spellStart"/>
      <w:r w:rsidR="001E6AF2">
        <w:t>Gruenefeld</w:t>
      </w:r>
      <w:proofErr w:type="spellEnd"/>
      <w:r w:rsidR="001E6AF2">
        <w:t xml:space="preserve"> COO SVN </w:t>
      </w:r>
      <w:proofErr w:type="spellStart"/>
      <w:r w:rsidR="001E6AF2">
        <w:t>Blackstream</w:t>
      </w:r>
      <w:proofErr w:type="spellEnd"/>
      <w:r w:rsidR="001E6AF2">
        <w:t xml:space="preserve">, Christine Brodsky, COO </w:t>
      </w:r>
      <w:proofErr w:type="spellStart"/>
      <w:r w:rsidR="001E6AF2">
        <w:t>Blackstream</w:t>
      </w:r>
      <w:proofErr w:type="spellEnd"/>
      <w:r w:rsidR="001E6AF2">
        <w:t xml:space="preserve"> Christine’s International)</w:t>
      </w:r>
    </w:p>
    <w:p w14:paraId="0F95E604" w14:textId="77777777" w:rsidR="0077724E" w:rsidRDefault="0077724E" w:rsidP="0077724E">
      <w:pPr>
        <w:rPr>
          <w:b/>
          <w:bCs/>
        </w:rPr>
      </w:pPr>
    </w:p>
    <w:p w14:paraId="2E489804" w14:textId="2167362B" w:rsidR="0077724E" w:rsidRPr="0077724E" w:rsidRDefault="0077724E" w:rsidP="0077724E">
      <w:pPr>
        <w:rPr>
          <w:b/>
          <w:bCs/>
        </w:rPr>
      </w:pPr>
      <w:r w:rsidRPr="0077724E">
        <w:rPr>
          <w:b/>
          <w:bCs/>
        </w:rPr>
        <w:t>Overview:</w:t>
      </w:r>
    </w:p>
    <w:p w14:paraId="31FC9CE8" w14:textId="048C2851" w:rsidR="0077724E" w:rsidRDefault="0077724E" w:rsidP="0077724E">
      <w:r w:rsidRPr="0077724E">
        <w:t xml:space="preserve">The Director of Marketing will head the marketing and brand strategy for various companies within the family of </w:t>
      </w:r>
      <w:proofErr w:type="spellStart"/>
      <w:r w:rsidRPr="0077724E">
        <w:t>Blackstream</w:t>
      </w:r>
      <w:proofErr w:type="spellEnd"/>
      <w:r w:rsidRPr="0077724E">
        <w:t xml:space="preserve"> International</w:t>
      </w:r>
      <w:r w:rsidR="001E6AF2">
        <w:t xml:space="preserve"> (</w:t>
      </w:r>
      <w:proofErr w:type="spellStart"/>
      <w:r w:rsidR="001E6AF2">
        <w:t>Blackstream</w:t>
      </w:r>
      <w:proofErr w:type="spellEnd"/>
      <w:r w:rsidR="001E6AF2">
        <w:t xml:space="preserve"> Christie’s International, SVN </w:t>
      </w:r>
      <w:proofErr w:type="spellStart"/>
      <w:r w:rsidR="001E6AF2">
        <w:t>Blackstream</w:t>
      </w:r>
      <w:proofErr w:type="spellEnd"/>
      <w:r w:rsidR="001E6AF2">
        <w:t xml:space="preserve">, </w:t>
      </w:r>
      <w:proofErr w:type="spellStart"/>
      <w:r w:rsidR="001E6AF2">
        <w:t>Blackstream</w:t>
      </w:r>
      <w:proofErr w:type="spellEnd"/>
      <w:r w:rsidR="001E6AF2">
        <w:t xml:space="preserve"> Real Estate Academy, </w:t>
      </w:r>
      <w:proofErr w:type="spellStart"/>
      <w:r w:rsidR="001E6AF2">
        <w:t>Blackstream</w:t>
      </w:r>
      <w:proofErr w:type="spellEnd"/>
      <w:r w:rsidR="001E6AF2">
        <w:t xml:space="preserve"> Property Management, Nash Homes)</w:t>
      </w:r>
      <w:r w:rsidRPr="0077724E">
        <w:t xml:space="preserve">. This includes responsibilities across residential, commercial, </w:t>
      </w:r>
      <w:r w:rsidR="001E6AF2">
        <w:t xml:space="preserve">the real estate academy, </w:t>
      </w:r>
      <w:r w:rsidRPr="0077724E">
        <w:t>and property management sectors, working closely with C-Suite leadership. The role is multifaceted, encompassing areas of brand strategy, marketing, and public relations across the Carolinas.</w:t>
      </w:r>
    </w:p>
    <w:p w14:paraId="4A346BA9" w14:textId="77777777" w:rsidR="001E6AF2" w:rsidRPr="0077724E" w:rsidRDefault="001E6AF2" w:rsidP="0077724E"/>
    <w:p w14:paraId="431C46C0" w14:textId="77777777" w:rsidR="0077724E" w:rsidRPr="0077724E" w:rsidRDefault="0077724E" w:rsidP="0077724E">
      <w:r w:rsidRPr="0077724E">
        <w:t xml:space="preserve">The Director of Marketing at </w:t>
      </w:r>
      <w:proofErr w:type="spellStart"/>
      <w:r w:rsidRPr="0077724E">
        <w:t>Blackstream</w:t>
      </w:r>
      <w:proofErr w:type="spellEnd"/>
      <w:r w:rsidRPr="0077724E">
        <w:t xml:space="preserve"> International is integral to shaping the brand's identity and positioning it effectively in the market. Close collaboration with leadership and various stakeholders within and outside the organization will add substantial value to the overall business strategy.</w:t>
      </w:r>
    </w:p>
    <w:p w14:paraId="54FDAD85" w14:textId="77777777" w:rsidR="001E6AF2" w:rsidRDefault="001E6AF2" w:rsidP="0077724E">
      <w:pPr>
        <w:rPr>
          <w:b/>
          <w:bCs/>
        </w:rPr>
      </w:pPr>
    </w:p>
    <w:p w14:paraId="6F3EDAA7" w14:textId="02501336" w:rsidR="001E6AF2" w:rsidRPr="001E6AF2" w:rsidRDefault="0077724E" w:rsidP="0077724E">
      <w:pPr>
        <w:rPr>
          <w:b/>
          <w:bCs/>
          <w:sz w:val="28"/>
          <w:szCs w:val="28"/>
        </w:rPr>
      </w:pPr>
      <w:r w:rsidRPr="001E6AF2">
        <w:rPr>
          <w:b/>
          <w:bCs/>
          <w:sz w:val="28"/>
          <w:szCs w:val="28"/>
        </w:rPr>
        <w:t>Responsibilities:</w:t>
      </w:r>
    </w:p>
    <w:p w14:paraId="6F840522" w14:textId="77777777" w:rsidR="0077724E" w:rsidRPr="0077724E" w:rsidRDefault="0077724E" w:rsidP="0077724E">
      <w:r w:rsidRPr="0077724E">
        <w:rPr>
          <w:b/>
          <w:bCs/>
        </w:rPr>
        <w:t>Brand Strategy</w:t>
      </w:r>
      <w:r w:rsidRPr="0077724E">
        <w:t>:</w:t>
      </w:r>
    </w:p>
    <w:p w14:paraId="36C5CD15" w14:textId="77777777" w:rsidR="0077724E" w:rsidRPr="0077724E" w:rsidRDefault="0077724E" w:rsidP="0077724E">
      <w:pPr>
        <w:numPr>
          <w:ilvl w:val="0"/>
          <w:numId w:val="1"/>
        </w:numPr>
      </w:pPr>
      <w:r w:rsidRPr="0077724E">
        <w:t>Develop and maintain a robust brand identity, including visual, verbal, personality, and messaging aspects.</w:t>
      </w:r>
    </w:p>
    <w:p w14:paraId="5D596F7A" w14:textId="77777777" w:rsidR="0077724E" w:rsidRPr="0077724E" w:rsidRDefault="0077724E" w:rsidP="0077724E">
      <w:pPr>
        <w:numPr>
          <w:ilvl w:val="0"/>
          <w:numId w:val="1"/>
        </w:numPr>
      </w:pPr>
      <w:r w:rsidRPr="0077724E">
        <w:t>Shape and articulate the brand vision, mission, and cultural statements.</w:t>
      </w:r>
    </w:p>
    <w:p w14:paraId="4B1674C9" w14:textId="77777777" w:rsidR="0077724E" w:rsidRPr="0077724E" w:rsidRDefault="0077724E" w:rsidP="0077724E">
      <w:pPr>
        <w:numPr>
          <w:ilvl w:val="0"/>
          <w:numId w:val="1"/>
        </w:numPr>
      </w:pPr>
      <w:r w:rsidRPr="0077724E">
        <w:t>Ensure a consistent brand experience, managing all brand touchpoints and translating brand elements into strategic plans.</w:t>
      </w:r>
    </w:p>
    <w:p w14:paraId="378B1837" w14:textId="77777777" w:rsidR="0077724E" w:rsidRPr="0077724E" w:rsidRDefault="0077724E" w:rsidP="0077724E">
      <w:pPr>
        <w:numPr>
          <w:ilvl w:val="0"/>
          <w:numId w:val="1"/>
        </w:numPr>
      </w:pPr>
      <w:r w:rsidRPr="0077724E">
        <w:t>Provide agents with tools and guidance in co-branding their businesses.</w:t>
      </w:r>
    </w:p>
    <w:p w14:paraId="6E2CBD9C" w14:textId="77777777" w:rsidR="0077724E" w:rsidRPr="0077724E" w:rsidRDefault="0077724E" w:rsidP="0077724E">
      <w:pPr>
        <w:numPr>
          <w:ilvl w:val="0"/>
          <w:numId w:val="1"/>
        </w:numPr>
      </w:pPr>
      <w:r w:rsidRPr="0077724E">
        <w:t>Utilize consumer insights to analyze brand positioning and to define go-to-market strategies.</w:t>
      </w:r>
    </w:p>
    <w:p w14:paraId="4572FC63" w14:textId="77777777" w:rsidR="0077724E" w:rsidRPr="0077724E" w:rsidRDefault="0077724E" w:rsidP="0077724E">
      <w:pPr>
        <w:numPr>
          <w:ilvl w:val="0"/>
          <w:numId w:val="1"/>
        </w:numPr>
      </w:pPr>
      <w:r w:rsidRPr="0077724E">
        <w:t>Design branded materials and templates for social media and other platforms.</w:t>
      </w:r>
    </w:p>
    <w:p w14:paraId="06787680" w14:textId="77777777" w:rsidR="001E6AF2" w:rsidRDefault="001E6AF2" w:rsidP="0077724E">
      <w:pPr>
        <w:rPr>
          <w:b/>
          <w:bCs/>
        </w:rPr>
      </w:pPr>
    </w:p>
    <w:p w14:paraId="67493F66" w14:textId="0FF35E61" w:rsidR="0077724E" w:rsidRPr="0077724E" w:rsidRDefault="0077724E" w:rsidP="0077724E">
      <w:r w:rsidRPr="0077724E">
        <w:rPr>
          <w:b/>
          <w:bCs/>
        </w:rPr>
        <w:t>Marketing</w:t>
      </w:r>
      <w:r w:rsidRPr="0077724E">
        <w:t>:</w:t>
      </w:r>
    </w:p>
    <w:p w14:paraId="0012194E" w14:textId="77777777" w:rsidR="0077724E" w:rsidRPr="0077724E" w:rsidRDefault="0077724E" w:rsidP="0077724E">
      <w:pPr>
        <w:numPr>
          <w:ilvl w:val="0"/>
          <w:numId w:val="2"/>
        </w:numPr>
      </w:pPr>
      <w:r w:rsidRPr="0077724E">
        <w:t>Lead the marketing efforts across residential, commercial, and property management sectors.</w:t>
      </w:r>
    </w:p>
    <w:p w14:paraId="5161725E" w14:textId="77777777" w:rsidR="0077724E" w:rsidRPr="0077724E" w:rsidRDefault="0077724E" w:rsidP="0077724E">
      <w:pPr>
        <w:numPr>
          <w:ilvl w:val="0"/>
          <w:numId w:val="2"/>
        </w:numPr>
      </w:pPr>
      <w:r w:rsidRPr="0077724E">
        <w:t>Provide leadership with insights-driven recommendations on budgeting, planning, and marketing strategies.</w:t>
      </w:r>
    </w:p>
    <w:p w14:paraId="226D605C" w14:textId="52166A0F" w:rsidR="0077724E" w:rsidRPr="0077724E" w:rsidRDefault="001E6AF2" w:rsidP="001E6AF2">
      <w:pPr>
        <w:numPr>
          <w:ilvl w:val="0"/>
          <w:numId w:val="2"/>
        </w:numPr>
      </w:pPr>
      <w:r>
        <w:t>Manage all social media and digital accounts.</w:t>
      </w:r>
      <w:r>
        <w:t xml:space="preserve"> </w:t>
      </w:r>
      <w:r w:rsidR="0077724E" w:rsidRPr="0077724E">
        <w:t>Develop and maintain website presence, social media presence, and overall digital presence.</w:t>
      </w:r>
      <w:r w:rsidRPr="001E6AF2">
        <w:t xml:space="preserve"> </w:t>
      </w:r>
    </w:p>
    <w:p w14:paraId="5916733A" w14:textId="77777777" w:rsidR="0077724E" w:rsidRDefault="0077724E" w:rsidP="0077724E">
      <w:pPr>
        <w:numPr>
          <w:ilvl w:val="0"/>
          <w:numId w:val="2"/>
        </w:numPr>
      </w:pPr>
      <w:r w:rsidRPr="0077724E">
        <w:lastRenderedPageBreak/>
        <w:t>Distribute marketing materials to all offices.</w:t>
      </w:r>
    </w:p>
    <w:p w14:paraId="4D4F4EB0" w14:textId="77777777" w:rsidR="0077724E" w:rsidRPr="0077724E" w:rsidRDefault="0077724E" w:rsidP="0077724E">
      <w:pPr>
        <w:numPr>
          <w:ilvl w:val="0"/>
          <w:numId w:val="2"/>
        </w:numPr>
      </w:pPr>
      <w:r w:rsidRPr="0077724E">
        <w:t>Strategically align the brand with other luxury brands for partnership revenue to support marketing initiatives.</w:t>
      </w:r>
    </w:p>
    <w:p w14:paraId="768A8EE0" w14:textId="77777777" w:rsidR="0077724E" w:rsidRPr="0077724E" w:rsidRDefault="0077724E" w:rsidP="0077724E">
      <w:pPr>
        <w:numPr>
          <w:ilvl w:val="0"/>
          <w:numId w:val="2"/>
        </w:numPr>
      </w:pPr>
      <w:r w:rsidRPr="0077724E">
        <w:t>Develop an annual marketing plan that covers advertising, signage, support, collateral, events, public relations, and community involvement.</w:t>
      </w:r>
    </w:p>
    <w:p w14:paraId="3C981884" w14:textId="77777777" w:rsidR="0077724E" w:rsidRPr="0077724E" w:rsidRDefault="0077724E" w:rsidP="0077724E">
      <w:pPr>
        <w:numPr>
          <w:ilvl w:val="0"/>
          <w:numId w:val="2"/>
        </w:numPr>
      </w:pPr>
      <w:r w:rsidRPr="0077724E">
        <w:t>Foster cross-departmental collaboration on marketing and communications initiatives.</w:t>
      </w:r>
    </w:p>
    <w:p w14:paraId="31F16495" w14:textId="77777777" w:rsidR="0077724E" w:rsidRPr="0077724E" w:rsidRDefault="0077724E" w:rsidP="0077724E">
      <w:pPr>
        <w:numPr>
          <w:ilvl w:val="0"/>
          <w:numId w:val="2"/>
        </w:numPr>
      </w:pPr>
      <w:r w:rsidRPr="0077724E">
        <w:t>Create collateral in both digital and print formats, including advertising design and social media content.</w:t>
      </w:r>
    </w:p>
    <w:p w14:paraId="14AC7FCC" w14:textId="77777777" w:rsidR="0077724E" w:rsidRPr="0077724E" w:rsidRDefault="0077724E" w:rsidP="0077724E">
      <w:pPr>
        <w:numPr>
          <w:ilvl w:val="0"/>
          <w:numId w:val="2"/>
        </w:numPr>
      </w:pPr>
      <w:r w:rsidRPr="0077724E">
        <w:t>Plan and execute corporate and agent/advisor events, including designing associated materials and presentations.</w:t>
      </w:r>
    </w:p>
    <w:p w14:paraId="2391EAB9" w14:textId="77777777" w:rsidR="00192097" w:rsidRDefault="00192097" w:rsidP="0077724E">
      <w:pPr>
        <w:rPr>
          <w:b/>
          <w:bCs/>
        </w:rPr>
      </w:pPr>
    </w:p>
    <w:p w14:paraId="38AF7C84" w14:textId="5EC41621" w:rsidR="0077724E" w:rsidRPr="0077724E" w:rsidRDefault="0077724E" w:rsidP="0077724E">
      <w:r w:rsidRPr="0077724E">
        <w:rPr>
          <w:b/>
          <w:bCs/>
        </w:rPr>
        <w:t>Public Relations</w:t>
      </w:r>
      <w:r w:rsidRPr="0077724E">
        <w:t>:</w:t>
      </w:r>
    </w:p>
    <w:p w14:paraId="3F48B1C4" w14:textId="77777777" w:rsidR="0077724E" w:rsidRPr="0077724E" w:rsidRDefault="0077724E" w:rsidP="0077724E">
      <w:pPr>
        <w:numPr>
          <w:ilvl w:val="0"/>
          <w:numId w:val="3"/>
        </w:numPr>
      </w:pPr>
      <w:r w:rsidRPr="0077724E">
        <w:t xml:space="preserve">Compose and disseminate press releases for all entities within the </w:t>
      </w:r>
      <w:proofErr w:type="spellStart"/>
      <w:r w:rsidRPr="0077724E">
        <w:t>Blackstream</w:t>
      </w:r>
      <w:proofErr w:type="spellEnd"/>
      <w:r w:rsidRPr="0077724E">
        <w:t xml:space="preserve"> International family of companies.</w:t>
      </w:r>
    </w:p>
    <w:p w14:paraId="62D86F90" w14:textId="77777777" w:rsidR="0077724E" w:rsidRPr="0077724E" w:rsidRDefault="0077724E" w:rsidP="0077724E">
      <w:pPr>
        <w:numPr>
          <w:ilvl w:val="0"/>
          <w:numId w:val="3"/>
        </w:numPr>
      </w:pPr>
      <w:r w:rsidRPr="0077724E">
        <w:t>Build and maintain strong media relationships within the local community and with local and national media outlets.</w:t>
      </w:r>
    </w:p>
    <w:p w14:paraId="243CCC78" w14:textId="77777777" w:rsidR="0077724E" w:rsidRPr="0077724E" w:rsidRDefault="0077724E" w:rsidP="0077724E">
      <w:pPr>
        <w:numPr>
          <w:ilvl w:val="0"/>
          <w:numId w:val="3"/>
        </w:numPr>
      </w:pPr>
      <w:r w:rsidRPr="0077724E">
        <w:t>Cultivate and sustain professional relationships with non-profits and key community stakeholders.</w:t>
      </w:r>
    </w:p>
    <w:p w14:paraId="2EB0958B" w14:textId="77777777" w:rsidR="001E6AF2" w:rsidRDefault="001E6AF2" w:rsidP="0077724E">
      <w:pPr>
        <w:rPr>
          <w:b/>
          <w:bCs/>
        </w:rPr>
      </w:pPr>
    </w:p>
    <w:p w14:paraId="4B7CD350" w14:textId="246E188D" w:rsidR="0077724E" w:rsidRPr="0077724E" w:rsidRDefault="0077724E" w:rsidP="0077724E">
      <w:r w:rsidRPr="0077724E">
        <w:rPr>
          <w:b/>
          <w:bCs/>
        </w:rPr>
        <w:t>Agent | Advisor Relations</w:t>
      </w:r>
      <w:r w:rsidRPr="0077724E">
        <w:t>:</w:t>
      </w:r>
    </w:p>
    <w:p w14:paraId="0EC374FD" w14:textId="77777777" w:rsidR="0077724E" w:rsidRPr="0077724E" w:rsidRDefault="0077724E" w:rsidP="0077724E">
      <w:pPr>
        <w:numPr>
          <w:ilvl w:val="0"/>
          <w:numId w:val="4"/>
        </w:numPr>
      </w:pPr>
      <w:r w:rsidRPr="0077724E">
        <w:t>Support agents/advisors with marketing materials tailored to individual needs.</w:t>
      </w:r>
    </w:p>
    <w:p w14:paraId="7B6BC7FA" w14:textId="77777777" w:rsidR="0077724E" w:rsidRPr="0077724E" w:rsidRDefault="0077724E" w:rsidP="0077724E">
      <w:pPr>
        <w:numPr>
          <w:ilvl w:val="0"/>
          <w:numId w:val="4"/>
        </w:numPr>
      </w:pPr>
      <w:r w:rsidRPr="0077724E">
        <w:t>Build and maintain strong relationships with agents and advisors, offering personalized advice on opportunities for marketing specific to each individual person.</w:t>
      </w:r>
    </w:p>
    <w:p w14:paraId="2354FB84" w14:textId="77777777" w:rsidR="001E6AF2" w:rsidRDefault="001E6AF2" w:rsidP="0077724E">
      <w:pPr>
        <w:rPr>
          <w:b/>
          <w:bCs/>
        </w:rPr>
      </w:pPr>
    </w:p>
    <w:p w14:paraId="70E3B941" w14:textId="4765B170" w:rsidR="0077724E" w:rsidRPr="0077724E" w:rsidRDefault="0077724E" w:rsidP="0077724E">
      <w:pPr>
        <w:rPr>
          <w:b/>
          <w:bCs/>
        </w:rPr>
      </w:pPr>
      <w:r w:rsidRPr="0077724E">
        <w:rPr>
          <w:b/>
          <w:bCs/>
        </w:rPr>
        <w:t>Qualifications:</w:t>
      </w:r>
    </w:p>
    <w:p w14:paraId="6B46E121" w14:textId="77777777" w:rsidR="0077724E" w:rsidRPr="0077724E" w:rsidRDefault="0077724E" w:rsidP="0077724E">
      <w:pPr>
        <w:numPr>
          <w:ilvl w:val="0"/>
          <w:numId w:val="5"/>
        </w:numPr>
      </w:pPr>
      <w:r w:rsidRPr="0077724E">
        <w:t>Proven experience in marketing, brand management, and public relations.</w:t>
      </w:r>
    </w:p>
    <w:p w14:paraId="1937AC32" w14:textId="77777777" w:rsidR="0077724E" w:rsidRPr="0077724E" w:rsidRDefault="0077724E" w:rsidP="0077724E">
      <w:pPr>
        <w:numPr>
          <w:ilvl w:val="0"/>
          <w:numId w:val="5"/>
        </w:numPr>
      </w:pPr>
      <w:r w:rsidRPr="0077724E">
        <w:t>Excellent communication and leadership skills.</w:t>
      </w:r>
    </w:p>
    <w:p w14:paraId="07D5C1B9" w14:textId="77777777" w:rsidR="0077724E" w:rsidRPr="0077724E" w:rsidRDefault="0077724E" w:rsidP="0077724E">
      <w:pPr>
        <w:numPr>
          <w:ilvl w:val="0"/>
          <w:numId w:val="5"/>
        </w:numPr>
      </w:pPr>
      <w:r w:rsidRPr="0077724E">
        <w:t>Strong analytical and strategic thinking abilities.</w:t>
      </w:r>
    </w:p>
    <w:p w14:paraId="2E759B98" w14:textId="77777777" w:rsidR="0077724E" w:rsidRPr="0077724E" w:rsidRDefault="0077724E" w:rsidP="0077724E">
      <w:pPr>
        <w:numPr>
          <w:ilvl w:val="0"/>
          <w:numId w:val="5"/>
        </w:numPr>
      </w:pPr>
      <w:r w:rsidRPr="0077724E">
        <w:t>Proficiency in digital marketing, website management, and social media platforms.</w:t>
      </w:r>
    </w:p>
    <w:p w14:paraId="70DED156" w14:textId="77777777" w:rsidR="0077724E" w:rsidRPr="0077724E" w:rsidRDefault="0077724E" w:rsidP="0077724E">
      <w:pPr>
        <w:numPr>
          <w:ilvl w:val="0"/>
          <w:numId w:val="5"/>
        </w:numPr>
      </w:pPr>
      <w:r w:rsidRPr="0077724E">
        <w:t>Experience in event planning and coordination.</w:t>
      </w:r>
    </w:p>
    <w:p w14:paraId="2F11B625" w14:textId="77777777" w:rsidR="0077724E" w:rsidRPr="0077724E" w:rsidRDefault="0077724E" w:rsidP="0077724E">
      <w:pPr>
        <w:numPr>
          <w:ilvl w:val="0"/>
          <w:numId w:val="5"/>
        </w:numPr>
      </w:pPr>
      <w:r w:rsidRPr="0077724E">
        <w:t>Solid relationships with local and national media, community organizations, and luxury brands.</w:t>
      </w:r>
    </w:p>
    <w:p w14:paraId="0D167761" w14:textId="77777777" w:rsidR="001E6AF2" w:rsidRDefault="001E6AF2" w:rsidP="0077724E">
      <w:pPr>
        <w:rPr>
          <w:b/>
          <w:bCs/>
        </w:rPr>
      </w:pPr>
    </w:p>
    <w:p w14:paraId="5585847A" w14:textId="0E41CB07" w:rsidR="0077724E" w:rsidRPr="0077724E" w:rsidRDefault="0077724E" w:rsidP="0077724E">
      <w:pPr>
        <w:rPr>
          <w:b/>
          <w:bCs/>
        </w:rPr>
      </w:pPr>
      <w:r w:rsidRPr="0077724E">
        <w:rPr>
          <w:b/>
          <w:bCs/>
        </w:rPr>
        <w:t>Conclusion:</w:t>
      </w:r>
    </w:p>
    <w:p w14:paraId="7E3830C1" w14:textId="77777777" w:rsidR="0077724E" w:rsidRPr="0077724E" w:rsidRDefault="0077724E" w:rsidP="0077724E">
      <w:r w:rsidRPr="0077724E">
        <w:t xml:space="preserve">The role of Director of Marketing at </w:t>
      </w:r>
      <w:proofErr w:type="spellStart"/>
      <w:r w:rsidRPr="0077724E">
        <w:t>Blackstream</w:t>
      </w:r>
      <w:proofErr w:type="spellEnd"/>
      <w:r w:rsidRPr="0077724E">
        <w:t xml:space="preserve"> International is vital in driving the success of the company. Through strategic vision, effective collaboration, and a hands-on approach to marketing and branding, the ideal candidate will be a central figure in defining the brand's direction and growth.</w:t>
      </w:r>
    </w:p>
    <w:p w14:paraId="46C4FD9D" w14:textId="77777777" w:rsidR="00DF7D3F" w:rsidRDefault="00DF7D3F"/>
    <w:sectPr w:rsidR="00DF7D3F">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decorative"/>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0002AFF" w:usb1="C000247B" w:usb2="00000009" w:usb3="00000000" w:csb0="000001FF" w:csb1="00000000"/>
  </w:font>
  <w:font w:name="Calibri Light">
    <w:panose1 w:val="020F0302020204030204"/>
    <w:charset w:val="00"/>
    <w:family w:val="swiss"/>
    <w:pitch w:val="variable"/>
    <w:sig w:usb0="E0002AFF" w:usb1="C0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10A54C2C"/>
    <w:multiLevelType w:val="multilevel"/>
    <w:tmpl w:val="181AFAA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 w15:restartNumberingAfterBreak="0">
    <w:nsid w:val="26D500CD"/>
    <w:multiLevelType w:val="multilevel"/>
    <w:tmpl w:val="C98A400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 w15:restartNumberingAfterBreak="0">
    <w:nsid w:val="322279C0"/>
    <w:multiLevelType w:val="multilevel"/>
    <w:tmpl w:val="09044B4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3" w15:restartNumberingAfterBreak="0">
    <w:nsid w:val="350E2B2D"/>
    <w:multiLevelType w:val="multilevel"/>
    <w:tmpl w:val="348E950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4" w15:restartNumberingAfterBreak="0">
    <w:nsid w:val="43E45133"/>
    <w:multiLevelType w:val="multilevel"/>
    <w:tmpl w:val="C3CA944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num w:numId="1" w16cid:durableId="427122998">
    <w:abstractNumId w:val="0"/>
  </w:num>
  <w:num w:numId="2" w16cid:durableId="234441095">
    <w:abstractNumId w:val="1"/>
  </w:num>
  <w:num w:numId="3" w16cid:durableId="1963001859">
    <w:abstractNumId w:val="2"/>
  </w:num>
  <w:num w:numId="4" w16cid:durableId="288052488">
    <w:abstractNumId w:val="3"/>
  </w:num>
  <w:num w:numId="5" w16cid:durableId="1251348342">
    <w:abstractNumId w:val="4"/>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6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77724E"/>
    <w:rsid w:val="00192097"/>
    <w:rsid w:val="001E6AF2"/>
    <w:rsid w:val="0077724E"/>
    <w:rsid w:val="007C2E29"/>
    <w:rsid w:val="007F1F60"/>
    <w:rsid w:val="00A74BD4"/>
    <w:rsid w:val="00DF7D3F"/>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20D0DFC6"/>
  <w15:chartTrackingRefBased/>
  <w15:docId w15:val="{127FEA35-EEBC-DD4F-BB1C-CEF8CF75E61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4"/>
        <w:szCs w:val="24"/>
        <w:lang w:val="en-US" w:eastAsia="en-US"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651442862">
      <w:bodyDiv w:val="1"/>
      <w:marLeft w:val="0"/>
      <w:marRight w:val="0"/>
      <w:marTop w:val="0"/>
      <w:marBottom w:val="0"/>
      <w:divBdr>
        <w:top w:val="none" w:sz="0" w:space="0" w:color="auto"/>
        <w:left w:val="none" w:sz="0" w:space="0" w:color="auto"/>
        <w:bottom w:val="none" w:sz="0" w:space="0" w:color="auto"/>
        <w:right w:val="none" w:sz="0" w:space="0" w:color="auto"/>
      </w:divBdr>
    </w:div>
    <w:div w:id="1072194680">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0</TotalTime>
  <Pages>2</Pages>
  <Words>516</Words>
  <Characters>3563</Characters>
  <Application>Microsoft Office Word</Application>
  <DocSecurity>0</DocSecurity>
  <Lines>80</Lines>
  <Paragraphs>45</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4034</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Elizabeth Lord</dc:creator>
  <cp:keywords/>
  <dc:description/>
  <cp:lastModifiedBy>Elizabeth Lord</cp:lastModifiedBy>
  <cp:revision>2</cp:revision>
  <cp:lastPrinted>2023-08-02T12:24:00Z</cp:lastPrinted>
  <dcterms:created xsi:type="dcterms:W3CDTF">2026-05-21T19:28:00Z</dcterms:created>
  <dcterms:modified xsi:type="dcterms:W3CDTF">2026-05-21T19:28:00Z</dcterms:modified>
  <cp:category/>
</cp:coreProperties>
</file>