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C624" w14:textId="77777777" w:rsidR="00BB6BD5" w:rsidRDefault="00AD48BA">
      <w:pPr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 xml:space="preserve">Screenshot of </w:t>
      </w:r>
      <w:r w:rsidR="00BB6BD5">
        <w:rPr>
          <w:b/>
          <w:bCs/>
          <w:color w:val="215E99" w:themeColor="text2" w:themeTint="BF"/>
          <w:sz w:val="28"/>
          <w:szCs w:val="28"/>
        </w:rPr>
        <w:t xml:space="preserve">March 18, </w:t>
      </w:r>
      <w:proofErr w:type="gramStart"/>
      <w:r w:rsidR="00BB6BD5">
        <w:rPr>
          <w:b/>
          <w:bCs/>
          <w:color w:val="215E99" w:themeColor="text2" w:themeTint="BF"/>
          <w:sz w:val="28"/>
          <w:szCs w:val="28"/>
        </w:rPr>
        <w:t>2025</w:t>
      </w:r>
      <w:proofErr w:type="gramEnd"/>
      <w:r w:rsidR="00BB6BD5">
        <w:rPr>
          <w:b/>
          <w:bCs/>
          <w:color w:val="215E99" w:themeColor="text2" w:themeTint="BF"/>
          <w:sz w:val="28"/>
          <w:szCs w:val="28"/>
        </w:rPr>
        <w:t xml:space="preserve"> t</w:t>
      </w:r>
      <w:r>
        <w:rPr>
          <w:b/>
          <w:bCs/>
          <w:color w:val="215E99" w:themeColor="text2" w:themeTint="BF"/>
          <w:sz w:val="28"/>
          <w:szCs w:val="28"/>
        </w:rPr>
        <w:t>ext</w:t>
      </w:r>
      <w:r w:rsidRPr="00AD48BA">
        <w:rPr>
          <w:b/>
          <w:bCs/>
          <w:color w:val="215E99" w:themeColor="text2" w:themeTint="BF"/>
          <w:sz w:val="28"/>
          <w:szCs w:val="28"/>
        </w:rPr>
        <w:t xml:space="preserve">: </w:t>
      </w:r>
      <w:r>
        <w:rPr>
          <w:b/>
          <w:bCs/>
          <w:color w:val="215E99" w:themeColor="text2" w:themeTint="BF"/>
          <w:sz w:val="28"/>
          <w:szCs w:val="28"/>
        </w:rPr>
        <w:t xml:space="preserve">I sent a text to Cameron Aldridge, Dir of HR asking him to attend a </w:t>
      </w:r>
      <w:r w:rsidR="00BB6BD5">
        <w:rPr>
          <w:b/>
          <w:bCs/>
          <w:color w:val="215E99" w:themeColor="text2" w:themeTint="BF"/>
          <w:sz w:val="28"/>
          <w:szCs w:val="28"/>
        </w:rPr>
        <w:t>March</w:t>
      </w:r>
      <w:r>
        <w:rPr>
          <w:b/>
          <w:bCs/>
          <w:color w:val="215E99" w:themeColor="text2" w:themeTint="BF"/>
          <w:sz w:val="28"/>
          <w:szCs w:val="28"/>
        </w:rPr>
        <w:t xml:space="preserve"> 19, </w:t>
      </w:r>
      <w:proofErr w:type="gramStart"/>
      <w:r>
        <w:rPr>
          <w:b/>
          <w:bCs/>
          <w:color w:val="215E99" w:themeColor="text2" w:themeTint="BF"/>
          <w:sz w:val="28"/>
          <w:szCs w:val="28"/>
        </w:rPr>
        <w:t>2025</w:t>
      </w:r>
      <w:proofErr w:type="gramEnd"/>
      <w:r>
        <w:rPr>
          <w:b/>
          <w:bCs/>
          <w:color w:val="215E99" w:themeColor="text2" w:themeTint="BF"/>
          <w:sz w:val="28"/>
          <w:szCs w:val="28"/>
        </w:rPr>
        <w:t xml:space="preserve"> mandatory meeting with me and Michael Mumma, Christine Brodsky, and Hayley Cape. </w:t>
      </w:r>
      <w:r w:rsidR="00BB6BD5">
        <w:rPr>
          <w:b/>
          <w:bCs/>
          <w:color w:val="215E99" w:themeColor="text2" w:themeTint="BF"/>
          <w:sz w:val="28"/>
          <w:szCs w:val="28"/>
        </w:rPr>
        <w:t xml:space="preserve">I had already gone to his office to formally report the gun, her inappropriate and hostile behavior, and my concerns. </w:t>
      </w:r>
    </w:p>
    <w:p w14:paraId="61C2B787" w14:textId="20EF2905" w:rsidR="00AD48BA" w:rsidRDefault="00BB6BD5">
      <w:pPr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Cameron</w:t>
      </w:r>
      <w:r w:rsidR="00AD48BA">
        <w:rPr>
          <w:b/>
          <w:bCs/>
          <w:color w:val="215E99" w:themeColor="text2" w:themeTint="BF"/>
          <w:sz w:val="28"/>
          <w:szCs w:val="28"/>
        </w:rPr>
        <w:t xml:space="preserve"> did not show up</w:t>
      </w:r>
      <w:r>
        <w:rPr>
          <w:b/>
          <w:bCs/>
          <w:color w:val="215E99" w:themeColor="text2" w:themeTint="BF"/>
          <w:sz w:val="28"/>
          <w:szCs w:val="28"/>
        </w:rPr>
        <w:t xml:space="preserve"> for the meeting</w:t>
      </w:r>
      <w:r w:rsidR="00AD48BA">
        <w:rPr>
          <w:b/>
          <w:bCs/>
          <w:color w:val="215E99" w:themeColor="text2" w:themeTint="BF"/>
          <w:sz w:val="28"/>
          <w:szCs w:val="28"/>
        </w:rPr>
        <w:t>. When I asked him why, he said it was because his name wasn’t on “the invitation”.  This meeting was to discuss Hayley bringing a gun to work, screaming at me, saying she hadn’t “</w:t>
      </w:r>
      <w:proofErr w:type="spellStart"/>
      <w:r w:rsidR="00AD48BA">
        <w:rPr>
          <w:b/>
          <w:bCs/>
          <w:color w:val="215E99" w:themeColor="text2" w:themeTint="BF"/>
          <w:sz w:val="28"/>
          <w:szCs w:val="28"/>
        </w:rPr>
        <w:t>off’d</w:t>
      </w:r>
      <w:proofErr w:type="spellEnd"/>
      <w:r w:rsidR="00AD48BA">
        <w:rPr>
          <w:b/>
          <w:bCs/>
          <w:color w:val="215E99" w:themeColor="text2" w:themeTint="BF"/>
          <w:sz w:val="28"/>
          <w:szCs w:val="28"/>
        </w:rPr>
        <w:t xml:space="preserve"> herself yet”.  During that meeting, Michael Mumma told me that neither Hayley Cape </w:t>
      </w:r>
      <w:proofErr w:type="gramStart"/>
      <w:r w:rsidR="00AD48BA">
        <w:rPr>
          <w:b/>
          <w:bCs/>
          <w:color w:val="215E99" w:themeColor="text2" w:themeTint="BF"/>
          <w:sz w:val="28"/>
          <w:szCs w:val="28"/>
        </w:rPr>
        <w:t>or</w:t>
      </w:r>
      <w:proofErr w:type="gramEnd"/>
      <w:r w:rsidR="00AD48BA">
        <w:rPr>
          <w:b/>
          <w:bCs/>
          <w:color w:val="215E99" w:themeColor="text2" w:themeTint="BF"/>
          <w:sz w:val="28"/>
          <w:szCs w:val="28"/>
        </w:rPr>
        <w:t xml:space="preserve"> Alex Weldon would report to me going forward. He also told me that all social media would be handled by Hayley Cape and Annette Wrenn.</w:t>
      </w:r>
    </w:p>
    <w:p w14:paraId="19B9E707" w14:textId="77777777" w:rsidR="00AD48BA" w:rsidRDefault="00AD48BA">
      <w:pPr>
        <w:rPr>
          <w:b/>
          <w:bCs/>
          <w:color w:val="215E99" w:themeColor="text2" w:themeTint="BF"/>
          <w:sz w:val="28"/>
          <w:szCs w:val="28"/>
        </w:rPr>
      </w:pPr>
    </w:p>
    <w:p w14:paraId="3269F7E1" w14:textId="0023355C" w:rsidR="00AD48BA" w:rsidRPr="00AD48BA" w:rsidRDefault="00AD48BA">
      <w:pPr>
        <w:rPr>
          <w:b/>
          <w:bCs/>
          <w:color w:val="215E99" w:themeColor="text2" w:themeTint="BF"/>
          <w:sz w:val="28"/>
          <w:szCs w:val="28"/>
        </w:rPr>
      </w:pPr>
      <w:r w:rsidRPr="00AD48BA">
        <w:rPr>
          <w:b/>
          <w:bCs/>
          <w:noProof/>
          <w:color w:val="0E2841" w:themeColor="text2"/>
          <w:sz w:val="28"/>
          <w:szCs w:val="28"/>
        </w:rPr>
        <w:t xml:space="preserve"> </w:t>
      </w:r>
      <w:r>
        <w:rPr>
          <w:b/>
          <w:bCs/>
          <w:noProof/>
          <w:color w:val="0E2841" w:themeColor="text2"/>
          <w:sz w:val="28"/>
          <w:szCs w:val="28"/>
        </w:rPr>
        <w:drawing>
          <wp:inline distT="0" distB="0" distL="0" distR="0" wp14:anchorId="5E00FEA4" wp14:editId="09804E64">
            <wp:extent cx="1866900" cy="4039238"/>
            <wp:effectExtent l="0" t="0" r="0" b="0"/>
            <wp:docPr id="13900556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5628" name="Picture 1" descr="A screenshot of a cha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212" cy="41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8BA" w:rsidRPr="00AD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BA"/>
    <w:rsid w:val="002C68CD"/>
    <w:rsid w:val="00373886"/>
    <w:rsid w:val="0051553E"/>
    <w:rsid w:val="00AD48BA"/>
    <w:rsid w:val="00BB6BD5"/>
    <w:rsid w:val="00FE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91744"/>
  <w15:chartTrackingRefBased/>
  <w15:docId w15:val="{5CAFE83B-017A-754F-81DE-BCB4C934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2026-01-18T15:12:00Z</dcterms:created>
  <dcterms:modified xsi:type="dcterms:W3CDTF">2026-01-18T15:12:00Z</dcterms:modified>
</cp:coreProperties>
</file>