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17DC" w14:textId="77777777" w:rsidR="00613925" w:rsidRPr="00515C1D" w:rsidRDefault="00613925" w:rsidP="006139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5C1D">
        <w:rPr>
          <w:rFonts w:ascii="Times New Roman" w:hAnsi="Times New Roman" w:cs="Times New Roman"/>
          <w:color w:val="000000" w:themeColor="text1"/>
        </w:rPr>
        <w:t>May 2025</w:t>
      </w:r>
    </w:p>
    <w:p w14:paraId="71C32A5C" w14:textId="77777777" w:rsidR="00613925" w:rsidRPr="00515C1D" w:rsidRDefault="00613925" w:rsidP="00613925">
      <w:pPr>
        <w:pStyle w:val="p1"/>
        <w:numPr>
          <w:ilvl w:val="0"/>
          <w:numId w:val="32"/>
        </w:numPr>
        <w:spacing w:before="0" w:beforeAutospacing="0"/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May 1:</w:t>
      </w:r>
      <w:r w:rsidRPr="00515C1D">
        <w:rPr>
          <w:color w:val="000000" w:themeColor="text1"/>
        </w:rPr>
        <w:t xml:space="preserve"> Transition to Contender — constructive demotion</w:t>
      </w:r>
      <w:r>
        <w:rPr>
          <w:color w:val="000000" w:themeColor="text1"/>
        </w:rPr>
        <w:t xml:space="preserve"> as she was no longer the Marketing Director for </w:t>
      </w:r>
      <w:proofErr w:type="spellStart"/>
      <w:r>
        <w:rPr>
          <w:color w:val="000000" w:themeColor="text1"/>
        </w:rPr>
        <w:t>Blackstream</w:t>
      </w:r>
      <w:proofErr w:type="spellEnd"/>
      <w:r>
        <w:rPr>
          <w:color w:val="000000" w:themeColor="text1"/>
        </w:rPr>
        <w:t xml:space="preserve"> Christie’s International, Nash Homes, </w:t>
      </w:r>
      <w:proofErr w:type="spellStart"/>
      <w:r>
        <w:rPr>
          <w:color w:val="000000" w:themeColor="text1"/>
        </w:rPr>
        <w:t>Blackstream</w:t>
      </w:r>
      <w:proofErr w:type="spellEnd"/>
      <w:r>
        <w:rPr>
          <w:color w:val="000000" w:themeColor="text1"/>
        </w:rPr>
        <w:t xml:space="preserve"> Real Estate Academy, </w:t>
      </w:r>
      <w:proofErr w:type="spellStart"/>
      <w:r>
        <w:rPr>
          <w:color w:val="000000" w:themeColor="text1"/>
        </w:rPr>
        <w:t>Blackstream</w:t>
      </w:r>
      <w:proofErr w:type="spellEnd"/>
      <w:r>
        <w:rPr>
          <w:color w:val="000000" w:themeColor="text1"/>
        </w:rPr>
        <w:t xml:space="preserve"> Commercial Real Estate</w:t>
      </w:r>
    </w:p>
    <w:p w14:paraId="673D0AA6" w14:textId="77777777" w:rsidR="00613925" w:rsidRPr="00515C1D" w:rsidRDefault="00613925" w:rsidP="00613925">
      <w:pPr>
        <w:pStyle w:val="p1"/>
        <w:numPr>
          <w:ilvl w:val="0"/>
          <w:numId w:val="32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May 5:</w:t>
      </w:r>
      <w:r w:rsidRPr="00515C1D">
        <w:rPr>
          <w:color w:val="000000" w:themeColor="text1"/>
        </w:rPr>
        <w:t xml:space="preserve"> Denied office space at </w:t>
      </w:r>
      <w:r w:rsidRPr="00515C1D">
        <w:rPr>
          <w:rStyle w:val="s1"/>
          <w:b/>
          <w:bCs/>
          <w:color w:val="000000" w:themeColor="text1"/>
        </w:rPr>
        <w:t>5 Century</w:t>
      </w:r>
      <w:r w:rsidRPr="00515C1D">
        <w:rPr>
          <w:color w:val="000000" w:themeColor="text1"/>
        </w:rPr>
        <w:t>.</w:t>
      </w:r>
    </w:p>
    <w:p w14:paraId="2BCE6C7B" w14:textId="77777777" w:rsidR="00613925" w:rsidRPr="00515C1D" w:rsidRDefault="00613925" w:rsidP="00613925">
      <w:pPr>
        <w:pStyle w:val="p1"/>
        <w:numPr>
          <w:ilvl w:val="0"/>
          <w:numId w:val="32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May 9:</w:t>
      </w:r>
      <w:r w:rsidRPr="00515C1D">
        <w:rPr>
          <w:color w:val="000000" w:themeColor="text1"/>
        </w:rPr>
        <w:t xml:space="preserve"> Meeting with Thomas Phillips — told “there is a budget,” but none was ever provided.</w:t>
      </w:r>
    </w:p>
    <w:p w14:paraId="29246CEC" w14:textId="77777777" w:rsidR="00613925" w:rsidRPr="00515C1D" w:rsidRDefault="00613925" w:rsidP="00613925">
      <w:pPr>
        <w:pStyle w:val="p1"/>
        <w:numPr>
          <w:ilvl w:val="0"/>
          <w:numId w:val="32"/>
        </w:numPr>
        <w:rPr>
          <w:color w:val="000000" w:themeColor="text1"/>
        </w:rPr>
      </w:pPr>
      <w:r w:rsidRPr="00515C1D">
        <w:rPr>
          <w:b/>
          <w:bCs/>
          <w:color w:val="000000" w:themeColor="text1"/>
        </w:rPr>
        <w:t>May 29 – Workplace Injury:</w:t>
      </w:r>
    </w:p>
    <w:p w14:paraId="75736316" w14:textId="7CCFF77E" w:rsidR="00613925" w:rsidRPr="00515C1D" w:rsidRDefault="00613925" w:rsidP="00613925">
      <w:pPr>
        <w:pStyle w:val="p1"/>
        <w:numPr>
          <w:ilvl w:val="1"/>
          <w:numId w:val="32"/>
        </w:numPr>
        <w:rPr>
          <w:color w:val="000000" w:themeColor="text1"/>
        </w:rPr>
      </w:pPr>
      <w:r w:rsidRPr="00515C1D">
        <w:rPr>
          <w:color w:val="000000" w:themeColor="text1"/>
        </w:rPr>
        <w:t xml:space="preserve">Fell </w:t>
      </w:r>
      <w:proofErr w:type="gramStart"/>
      <w:r w:rsidRPr="00515C1D">
        <w:rPr>
          <w:color w:val="000000" w:themeColor="text1"/>
        </w:rPr>
        <w:t>down</w:t>
      </w:r>
      <w:r>
        <w:rPr>
          <w:color w:val="000000" w:themeColor="text1"/>
        </w:rPr>
        <w:t xml:space="preserve"> </w:t>
      </w:r>
      <w:r w:rsidRPr="00515C1D">
        <w:rPr>
          <w:color w:val="000000" w:themeColor="text1"/>
        </w:rPr>
        <w:t>stairs</w:t>
      </w:r>
      <w:proofErr w:type="gramEnd"/>
      <w:r w:rsidRPr="00515C1D">
        <w:rPr>
          <w:color w:val="000000" w:themeColor="text1"/>
        </w:rPr>
        <w:t>; broken ankle + torn meniscus</w:t>
      </w:r>
      <w:r>
        <w:rPr>
          <w:color w:val="000000" w:themeColor="text1"/>
        </w:rPr>
        <w:t xml:space="preserve"> that will require surgery.</w:t>
      </w:r>
    </w:p>
    <w:p w14:paraId="66AD3C86" w14:textId="77777777" w:rsidR="00613925" w:rsidRPr="00515C1D" w:rsidRDefault="00613925" w:rsidP="00613925">
      <w:pPr>
        <w:pStyle w:val="p1"/>
        <w:numPr>
          <w:ilvl w:val="1"/>
          <w:numId w:val="32"/>
        </w:numPr>
        <w:rPr>
          <w:color w:val="000000" w:themeColor="text1"/>
        </w:rPr>
      </w:pPr>
      <w:r w:rsidRPr="00515C1D">
        <w:rPr>
          <w:color w:val="000000" w:themeColor="text1"/>
        </w:rPr>
        <w:t>Filed worker’s comp on site.</w:t>
      </w:r>
    </w:p>
    <w:p w14:paraId="1EF7D259" w14:textId="77777777" w:rsidR="00613925" w:rsidRPr="00515C1D" w:rsidRDefault="00613925" w:rsidP="00613925">
      <w:pPr>
        <w:pStyle w:val="p1"/>
        <w:numPr>
          <w:ilvl w:val="1"/>
          <w:numId w:val="32"/>
        </w:numPr>
        <w:rPr>
          <w:color w:val="000000" w:themeColor="text1"/>
        </w:rPr>
      </w:pPr>
      <w:r w:rsidRPr="00515C1D">
        <w:rPr>
          <w:color w:val="000000" w:themeColor="text1"/>
        </w:rPr>
        <w:t>Returned after 1 day to avoid age-based speculation.</w:t>
      </w:r>
    </w:p>
    <w:p w14:paraId="244D68DD" w14:textId="77777777" w:rsidR="00613925" w:rsidRPr="00515C1D" w:rsidRDefault="00613925" w:rsidP="00613925">
      <w:pPr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</w:r>
      <w:r w:rsidR="00613925">
        <w:rPr>
          <w:rStyle w:val="s1"/>
          <w:rFonts w:ascii="Times New Roman" w:hAnsi="Times New Roman" w:cs="Times New Roman"/>
          <w:noProof/>
          <w:color w:val="000000" w:themeColor="text1"/>
        </w:rPr>
        <w:pict w14:anchorId="1C75343C">
          <v:rect id="_x0000_i1029" alt="" style="width:398.75pt;height:.05pt;mso-width-percent:0;mso-height-percent:0;mso-width-percent:0;mso-height-percent:0" o:hrpct="923" o:hralign="center" o:hrstd="t" o:hr="t" fillcolor="#a0a0a0" stroked="f"/>
        </w:pict>
      </w:r>
    </w:p>
    <w:p w14:paraId="48BCB988" w14:textId="77777777" w:rsidR="00613925" w:rsidRPr="00515C1D" w:rsidRDefault="00613925" w:rsidP="006139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5C1D">
        <w:rPr>
          <w:rFonts w:ascii="Times New Roman" w:hAnsi="Times New Roman" w:cs="Times New Roman"/>
          <w:color w:val="000000" w:themeColor="text1"/>
        </w:rPr>
        <w:t>June – August 2025</w:t>
      </w:r>
    </w:p>
    <w:p w14:paraId="0B2668AE" w14:textId="77777777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>
        <w:rPr>
          <w:rStyle w:val="s1"/>
          <w:b/>
          <w:bCs/>
          <w:color w:val="000000" w:themeColor="text1"/>
        </w:rPr>
        <w:t xml:space="preserve">Contender </w:t>
      </w:r>
      <w:r w:rsidRPr="00515C1D">
        <w:rPr>
          <w:rStyle w:val="s1"/>
          <w:b/>
          <w:bCs/>
          <w:color w:val="000000" w:themeColor="text1"/>
        </w:rPr>
        <w:t>CEO meetings canceled</w:t>
      </w:r>
      <w:r w:rsidRPr="00515C1D">
        <w:rPr>
          <w:color w:val="000000" w:themeColor="text1"/>
        </w:rPr>
        <w:t xml:space="preserve"> on June 4, 9, 12, and July 31.</w:t>
      </w:r>
    </w:p>
    <w:p w14:paraId="5B8A9F9E" w14:textId="77777777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 w:rsidRPr="00515C1D">
        <w:rPr>
          <w:color w:val="000000" w:themeColor="text1"/>
        </w:rPr>
        <w:t>Continued website-access issues with Susan Roberts.</w:t>
      </w:r>
    </w:p>
    <w:p w14:paraId="701A6A61" w14:textId="5FC2E02A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Aug 1:</w:t>
      </w:r>
      <w:r w:rsidRPr="00515C1D">
        <w:rPr>
          <w:color w:val="000000" w:themeColor="text1"/>
        </w:rPr>
        <w:t xml:space="preserve"> </w:t>
      </w:r>
      <w:proofErr w:type="gramStart"/>
      <w:r w:rsidRPr="00515C1D">
        <w:rPr>
          <w:color w:val="000000" w:themeColor="text1"/>
        </w:rPr>
        <w:t>Team-building</w:t>
      </w:r>
      <w:proofErr w:type="gramEnd"/>
      <w:r w:rsidRPr="00515C1D">
        <w:rPr>
          <w:color w:val="000000" w:themeColor="text1"/>
        </w:rPr>
        <w:t xml:space="preserve"> and Holiday Gala moved from Marketing → HR.</w:t>
      </w:r>
      <w:r>
        <w:rPr>
          <w:color w:val="000000" w:themeColor="text1"/>
        </w:rPr>
        <w:t xml:space="preserve"> Even Maxine Turner and Jennifer Liddy questioned this knowing that </w:t>
      </w:r>
      <w:r>
        <w:rPr>
          <w:color w:val="000000" w:themeColor="text1"/>
        </w:rPr>
        <w:t>Lord</w:t>
      </w:r>
      <w:r>
        <w:rPr>
          <w:color w:val="000000" w:themeColor="text1"/>
        </w:rPr>
        <w:t xml:space="preserve"> had managed all previous events. </w:t>
      </w:r>
    </w:p>
    <w:p w14:paraId="4070005A" w14:textId="77777777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Aug 7:</w:t>
      </w:r>
      <w:r w:rsidRPr="00515C1D">
        <w:rPr>
          <w:color w:val="000000" w:themeColor="text1"/>
        </w:rPr>
        <w:t xml:space="preserve"> Ford directed that the Contender website mirror a Florida agency — no resources provided.</w:t>
      </w:r>
    </w:p>
    <w:p w14:paraId="23CA52F1" w14:textId="77777777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Aug 18:</w:t>
      </w:r>
      <w:r w:rsidRPr="00515C1D">
        <w:rPr>
          <w:color w:val="000000" w:themeColor="text1"/>
        </w:rPr>
        <w:t xml:space="preserve"> Susan Roberts outburst: </w:t>
      </w:r>
      <w:r w:rsidRPr="00515C1D">
        <w:rPr>
          <w:rStyle w:val="s1"/>
          <w:b/>
          <w:bCs/>
          <w:color w:val="000000" w:themeColor="text1"/>
        </w:rPr>
        <w:t>“I just want to work with Hayley.”</w:t>
      </w:r>
      <w:r w:rsidRPr="00515C1D">
        <w:rPr>
          <w:color w:val="000000" w:themeColor="text1"/>
        </w:rPr>
        <w:t xml:space="preserve"> </w:t>
      </w:r>
      <w:r>
        <w:rPr>
          <w:color w:val="000000" w:themeColor="text1"/>
        </w:rPr>
        <w:t>(Lord outside Phillips office)</w:t>
      </w:r>
    </w:p>
    <w:p w14:paraId="23DC9DA7" w14:textId="77777777" w:rsidR="00613925" w:rsidRPr="00515C1D" w:rsidRDefault="00613925" w:rsidP="00613925">
      <w:pPr>
        <w:pStyle w:val="p1"/>
        <w:numPr>
          <w:ilvl w:val="0"/>
          <w:numId w:val="33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Aug 28:</w:t>
      </w:r>
      <w:r w:rsidRPr="00515C1D">
        <w:rPr>
          <w:color w:val="000000" w:themeColor="text1"/>
        </w:rPr>
        <w:t xml:space="preserve"> Budget data refused.</w:t>
      </w:r>
      <w:r>
        <w:rPr>
          <w:color w:val="000000" w:themeColor="text1"/>
        </w:rPr>
        <w:t xml:space="preserve"> Website access refused.</w:t>
      </w:r>
    </w:p>
    <w:p w14:paraId="6198C8B0" w14:textId="77777777" w:rsidR="00613925" w:rsidRPr="00515C1D" w:rsidRDefault="00613925" w:rsidP="00613925">
      <w:pPr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</w:r>
      <w:r w:rsidR="00613925">
        <w:rPr>
          <w:rStyle w:val="s1"/>
          <w:rFonts w:ascii="Times New Roman" w:hAnsi="Times New Roman" w:cs="Times New Roman"/>
          <w:noProof/>
          <w:color w:val="000000" w:themeColor="text1"/>
        </w:rPr>
        <w:pict w14:anchorId="591528A8">
          <v:rect id="_x0000_i1030" alt="" style="width:398.75pt;height:.05pt;mso-width-percent:0;mso-height-percent:0;mso-width-percent:0;mso-height-percent:0" o:hrpct="923" o:hralign="center" o:hrstd="t" o:hr="t" fillcolor="#a0a0a0" stroked="f"/>
        </w:pict>
      </w:r>
    </w:p>
    <w:p w14:paraId="3D57EA8B" w14:textId="77777777" w:rsidR="00613925" w:rsidRPr="00515C1D" w:rsidRDefault="00613925" w:rsidP="006139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5C1D">
        <w:rPr>
          <w:rFonts w:ascii="Times New Roman" w:hAnsi="Times New Roman" w:cs="Times New Roman"/>
          <w:color w:val="000000" w:themeColor="text1"/>
        </w:rPr>
        <w:t>September 2025</w:t>
      </w:r>
    </w:p>
    <w:p w14:paraId="70CDB1D5" w14:textId="77777777" w:rsidR="00613925" w:rsidRPr="00515C1D" w:rsidRDefault="00613925" w:rsidP="00613925">
      <w:pPr>
        <w:pStyle w:val="p1"/>
        <w:numPr>
          <w:ilvl w:val="0"/>
          <w:numId w:val="34"/>
        </w:numPr>
        <w:rPr>
          <w:color w:val="000000" w:themeColor="text1"/>
        </w:rPr>
      </w:pPr>
      <w:r w:rsidRPr="00515C1D">
        <w:rPr>
          <w:b/>
          <w:bCs/>
          <w:color w:val="000000" w:themeColor="text1"/>
        </w:rPr>
        <w:t>Sept 2 – Email Lockout:</w:t>
      </w:r>
    </w:p>
    <w:p w14:paraId="1E2C2254" w14:textId="77777777" w:rsidR="00613925" w:rsidRPr="00515C1D" w:rsidRDefault="00613925" w:rsidP="00613925">
      <w:pPr>
        <w:pStyle w:val="p1"/>
        <w:numPr>
          <w:ilvl w:val="1"/>
          <w:numId w:val="34"/>
        </w:numPr>
        <w:rPr>
          <w:color w:val="000000" w:themeColor="text1"/>
        </w:rPr>
      </w:pPr>
      <w:r w:rsidRPr="00515C1D">
        <w:rPr>
          <w:color w:val="000000" w:themeColor="text1"/>
        </w:rPr>
        <w:t xml:space="preserve">IT (Stuart Owen) stated Brodsky and/or Mumma instructed him </w:t>
      </w:r>
      <w:r w:rsidRPr="00515C1D">
        <w:rPr>
          <w:rStyle w:val="s1"/>
          <w:b/>
          <w:bCs/>
          <w:color w:val="000000" w:themeColor="text1"/>
        </w:rPr>
        <w:t>not to reset</w:t>
      </w:r>
      <w:r w:rsidRPr="00515C1D">
        <w:rPr>
          <w:color w:val="000000" w:themeColor="text1"/>
        </w:rPr>
        <w:t xml:space="preserve"> Ms. Lord’s password.</w:t>
      </w:r>
    </w:p>
    <w:p w14:paraId="1E2DC437" w14:textId="0DFB64C7" w:rsidR="00613925" w:rsidRPr="00515C1D" w:rsidRDefault="00613925" w:rsidP="00613925">
      <w:pPr>
        <w:pStyle w:val="p1"/>
        <w:numPr>
          <w:ilvl w:val="1"/>
          <w:numId w:val="34"/>
        </w:numPr>
        <w:rPr>
          <w:color w:val="000000" w:themeColor="text1"/>
        </w:rPr>
      </w:pPr>
      <w:r w:rsidRPr="00515C1D">
        <w:rPr>
          <w:color w:val="000000" w:themeColor="text1"/>
        </w:rPr>
        <w:t>Ms. Lord lost access to key BIRE communications.</w:t>
      </w:r>
    </w:p>
    <w:p w14:paraId="5CCD2155" w14:textId="77777777" w:rsidR="00613925" w:rsidRPr="00515C1D" w:rsidRDefault="00613925" w:rsidP="00613925">
      <w:pPr>
        <w:pStyle w:val="p1"/>
        <w:numPr>
          <w:ilvl w:val="1"/>
          <w:numId w:val="34"/>
        </w:numPr>
        <w:rPr>
          <w:color w:val="000000" w:themeColor="text1"/>
        </w:rPr>
      </w:pPr>
      <w:r w:rsidRPr="00515C1D">
        <w:rPr>
          <w:color w:val="000000" w:themeColor="text1"/>
        </w:rPr>
        <w:t>Owen stated he was “caught in the middle.”</w:t>
      </w:r>
    </w:p>
    <w:p w14:paraId="4484B24A" w14:textId="77777777" w:rsidR="00613925" w:rsidRPr="00515C1D" w:rsidRDefault="00613925" w:rsidP="00613925">
      <w:pPr>
        <w:pStyle w:val="p1"/>
        <w:numPr>
          <w:ilvl w:val="0"/>
          <w:numId w:val="34"/>
        </w:numPr>
        <w:rPr>
          <w:color w:val="000000" w:themeColor="text1"/>
        </w:rPr>
      </w:pPr>
      <w:r w:rsidRPr="00515C1D">
        <w:rPr>
          <w:b/>
          <w:bCs/>
          <w:color w:val="000000" w:themeColor="text1"/>
        </w:rPr>
        <w:t>Sept 23 – Performance Praise:</w:t>
      </w:r>
    </w:p>
    <w:p w14:paraId="31B896C0" w14:textId="25BF7DAA" w:rsidR="00613925" w:rsidRPr="00515C1D" w:rsidRDefault="00613925" w:rsidP="00613925">
      <w:pPr>
        <w:pStyle w:val="p1"/>
        <w:numPr>
          <w:ilvl w:val="1"/>
          <w:numId w:val="34"/>
        </w:numPr>
        <w:rPr>
          <w:color w:val="000000" w:themeColor="text1"/>
        </w:rPr>
      </w:pPr>
      <w:r w:rsidRPr="00515C1D">
        <w:rPr>
          <w:color w:val="000000" w:themeColor="text1"/>
        </w:rPr>
        <w:t>Connor Parsons praised her proposal (“No, this is fantastic!”).</w:t>
      </w:r>
    </w:p>
    <w:p w14:paraId="117C23BC" w14:textId="77777777" w:rsidR="00613925" w:rsidRPr="00515C1D" w:rsidRDefault="00613925" w:rsidP="00613925">
      <w:pPr>
        <w:pStyle w:val="p1"/>
        <w:numPr>
          <w:ilvl w:val="1"/>
          <w:numId w:val="34"/>
        </w:numPr>
        <w:rPr>
          <w:color w:val="000000" w:themeColor="text1"/>
        </w:rPr>
      </w:pPr>
      <w:r w:rsidRPr="00515C1D">
        <w:rPr>
          <w:color w:val="000000" w:themeColor="text1"/>
        </w:rPr>
        <w:t>Undercuts any pretext that performance was the issue.</w:t>
      </w:r>
    </w:p>
    <w:p w14:paraId="6273B0EC" w14:textId="77777777" w:rsidR="00613925" w:rsidRPr="00515C1D" w:rsidRDefault="00613925" w:rsidP="00613925">
      <w:pPr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</w:r>
      <w:r w:rsidR="00613925">
        <w:rPr>
          <w:rStyle w:val="s1"/>
          <w:rFonts w:ascii="Times New Roman" w:hAnsi="Times New Roman" w:cs="Times New Roman"/>
          <w:noProof/>
          <w:color w:val="000000" w:themeColor="text1"/>
        </w:rPr>
        <w:pict w14:anchorId="065163D1">
          <v:rect id="_x0000_i1031" alt="" style="width:398.75pt;height:.05pt;mso-width-percent:0;mso-height-percent:0;mso-width-percent:0;mso-height-percent:0" o:hrpct="923" o:hralign="center" o:hrstd="t" o:hr="t" fillcolor="#a0a0a0" stroked="f"/>
        </w:pict>
      </w:r>
    </w:p>
    <w:p w14:paraId="0B572E78" w14:textId="77777777" w:rsidR="00613925" w:rsidRPr="00515C1D" w:rsidRDefault="00613925" w:rsidP="0061392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15C1D">
        <w:rPr>
          <w:rFonts w:ascii="Times New Roman" w:hAnsi="Times New Roman" w:cs="Times New Roman"/>
          <w:color w:val="000000" w:themeColor="text1"/>
        </w:rPr>
        <w:t>October – November 2025</w:t>
      </w:r>
    </w:p>
    <w:p w14:paraId="303E5689" w14:textId="145F0B2E" w:rsidR="00730706" w:rsidRPr="00613925" w:rsidRDefault="00613925" w:rsidP="00504C63">
      <w:pPr>
        <w:pStyle w:val="p1"/>
        <w:numPr>
          <w:ilvl w:val="0"/>
          <w:numId w:val="35"/>
        </w:numPr>
        <w:rPr>
          <w:color w:val="000000" w:themeColor="text1"/>
        </w:rPr>
      </w:pPr>
      <w:r w:rsidRPr="00515C1D">
        <w:rPr>
          <w:rStyle w:val="s1"/>
          <w:b/>
          <w:bCs/>
          <w:color w:val="000000" w:themeColor="text1"/>
        </w:rPr>
        <w:t>Oct 31:</w:t>
      </w:r>
      <w:r w:rsidRPr="00515C1D">
        <w:rPr>
          <w:color w:val="000000" w:themeColor="text1"/>
        </w:rPr>
        <w:t xml:space="preserve"> Ghost Marketing meetings held without Ms. Lord.</w:t>
      </w:r>
    </w:p>
    <w:sectPr w:rsidR="00730706" w:rsidRPr="00613925" w:rsidSect="00613925">
      <w:footerReference w:type="even" r:id="rId8"/>
      <w:footerReference w:type="default" r:id="rId9"/>
      <w:pgSz w:w="12240" w:h="15840"/>
      <w:pgMar w:top="1440" w:right="1800" w:bottom="1440" w:left="1800" w:header="720" w:footer="720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73BE" w14:textId="77777777" w:rsidR="002F6DF1" w:rsidRDefault="002F6DF1" w:rsidP="00515C1D">
      <w:pPr>
        <w:spacing w:after="0" w:line="240" w:lineRule="auto"/>
      </w:pPr>
      <w:r>
        <w:separator/>
      </w:r>
    </w:p>
  </w:endnote>
  <w:endnote w:type="continuationSeparator" w:id="0">
    <w:p w14:paraId="19986B80" w14:textId="77777777" w:rsidR="002F6DF1" w:rsidRDefault="002F6DF1" w:rsidP="00515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8400101"/>
      <w:docPartObj>
        <w:docPartGallery w:val="Page Numbers (Bottom of Page)"/>
        <w:docPartUnique/>
      </w:docPartObj>
    </w:sdtPr>
    <w:sdtContent>
      <w:p w14:paraId="62234B3A" w14:textId="397094D4" w:rsidR="00613925" w:rsidRDefault="00613925" w:rsidP="009F47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29751A0" w14:textId="77777777" w:rsidR="00613925" w:rsidRDefault="00613925" w:rsidP="006139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59616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9FAAAA" w14:textId="77777777" w:rsidR="00515C1D" w:rsidRDefault="00515C1D" w:rsidP="006139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2A62F4DB" w14:textId="77777777" w:rsidR="00515C1D" w:rsidRDefault="00515C1D" w:rsidP="00515C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56B0" w14:textId="77777777" w:rsidR="002F6DF1" w:rsidRDefault="002F6DF1" w:rsidP="00515C1D">
      <w:pPr>
        <w:spacing w:after="0" w:line="240" w:lineRule="auto"/>
      </w:pPr>
      <w:r>
        <w:separator/>
      </w:r>
    </w:p>
  </w:footnote>
  <w:footnote w:type="continuationSeparator" w:id="0">
    <w:p w14:paraId="4E67C1E2" w14:textId="77777777" w:rsidR="002F6DF1" w:rsidRDefault="002F6DF1" w:rsidP="00515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7468D"/>
    <w:multiLevelType w:val="multilevel"/>
    <w:tmpl w:val="88B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F2C96"/>
    <w:multiLevelType w:val="multilevel"/>
    <w:tmpl w:val="6DD4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33E24"/>
    <w:multiLevelType w:val="multilevel"/>
    <w:tmpl w:val="488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018A3"/>
    <w:multiLevelType w:val="multilevel"/>
    <w:tmpl w:val="BBE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E0BAD"/>
    <w:multiLevelType w:val="multilevel"/>
    <w:tmpl w:val="2F0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D7950"/>
    <w:multiLevelType w:val="multilevel"/>
    <w:tmpl w:val="83A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A445D"/>
    <w:multiLevelType w:val="multilevel"/>
    <w:tmpl w:val="BEE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014EB"/>
    <w:multiLevelType w:val="multilevel"/>
    <w:tmpl w:val="50B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71E13"/>
    <w:multiLevelType w:val="multilevel"/>
    <w:tmpl w:val="055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36103"/>
    <w:multiLevelType w:val="multilevel"/>
    <w:tmpl w:val="D86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046E4"/>
    <w:multiLevelType w:val="multilevel"/>
    <w:tmpl w:val="BBB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61D9"/>
    <w:multiLevelType w:val="multilevel"/>
    <w:tmpl w:val="13B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B77AA"/>
    <w:multiLevelType w:val="multilevel"/>
    <w:tmpl w:val="04A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376F0"/>
    <w:multiLevelType w:val="multilevel"/>
    <w:tmpl w:val="32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6619A"/>
    <w:multiLevelType w:val="multilevel"/>
    <w:tmpl w:val="561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810EB"/>
    <w:multiLevelType w:val="multilevel"/>
    <w:tmpl w:val="960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E16C3"/>
    <w:multiLevelType w:val="multilevel"/>
    <w:tmpl w:val="D96C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42AFD"/>
    <w:multiLevelType w:val="multilevel"/>
    <w:tmpl w:val="C16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B25F6"/>
    <w:multiLevelType w:val="multilevel"/>
    <w:tmpl w:val="08C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0225E"/>
    <w:multiLevelType w:val="multilevel"/>
    <w:tmpl w:val="429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D30B4"/>
    <w:multiLevelType w:val="multilevel"/>
    <w:tmpl w:val="5F3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33C83"/>
    <w:multiLevelType w:val="multilevel"/>
    <w:tmpl w:val="5C8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9502D"/>
    <w:multiLevelType w:val="multilevel"/>
    <w:tmpl w:val="134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D395D"/>
    <w:multiLevelType w:val="multilevel"/>
    <w:tmpl w:val="B30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A3E3B"/>
    <w:multiLevelType w:val="multilevel"/>
    <w:tmpl w:val="506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53186"/>
    <w:multiLevelType w:val="multilevel"/>
    <w:tmpl w:val="50F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311F"/>
    <w:multiLevelType w:val="multilevel"/>
    <w:tmpl w:val="643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43AD1"/>
    <w:multiLevelType w:val="multilevel"/>
    <w:tmpl w:val="34F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83602"/>
    <w:multiLevelType w:val="multilevel"/>
    <w:tmpl w:val="63C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77606"/>
    <w:multiLevelType w:val="multilevel"/>
    <w:tmpl w:val="4AA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1038E"/>
    <w:multiLevelType w:val="multilevel"/>
    <w:tmpl w:val="169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754AB"/>
    <w:multiLevelType w:val="multilevel"/>
    <w:tmpl w:val="C44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A7DAD"/>
    <w:multiLevelType w:val="multilevel"/>
    <w:tmpl w:val="2DE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E5048"/>
    <w:multiLevelType w:val="multilevel"/>
    <w:tmpl w:val="281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32C8F"/>
    <w:multiLevelType w:val="multilevel"/>
    <w:tmpl w:val="6F4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54311"/>
    <w:multiLevelType w:val="multilevel"/>
    <w:tmpl w:val="37C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91E68"/>
    <w:multiLevelType w:val="multilevel"/>
    <w:tmpl w:val="7FB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D0DFB"/>
    <w:multiLevelType w:val="multilevel"/>
    <w:tmpl w:val="371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43519"/>
    <w:multiLevelType w:val="multilevel"/>
    <w:tmpl w:val="8EB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143171">
    <w:abstractNumId w:val="8"/>
  </w:num>
  <w:num w:numId="2" w16cid:durableId="249699803">
    <w:abstractNumId w:val="6"/>
  </w:num>
  <w:num w:numId="3" w16cid:durableId="833182642">
    <w:abstractNumId w:val="5"/>
  </w:num>
  <w:num w:numId="4" w16cid:durableId="31735489">
    <w:abstractNumId w:val="4"/>
  </w:num>
  <w:num w:numId="5" w16cid:durableId="1026519082">
    <w:abstractNumId w:val="7"/>
  </w:num>
  <w:num w:numId="6" w16cid:durableId="1481966000">
    <w:abstractNumId w:val="3"/>
  </w:num>
  <w:num w:numId="7" w16cid:durableId="1577325389">
    <w:abstractNumId w:val="2"/>
  </w:num>
  <w:num w:numId="8" w16cid:durableId="219681914">
    <w:abstractNumId w:val="1"/>
  </w:num>
  <w:num w:numId="9" w16cid:durableId="447244199">
    <w:abstractNumId w:val="0"/>
  </w:num>
  <w:num w:numId="10" w16cid:durableId="8799379">
    <w:abstractNumId w:val="28"/>
  </w:num>
  <w:num w:numId="11" w16cid:durableId="1399404132">
    <w:abstractNumId w:val="44"/>
  </w:num>
  <w:num w:numId="12" w16cid:durableId="352876608">
    <w:abstractNumId w:val="42"/>
  </w:num>
  <w:num w:numId="13" w16cid:durableId="407576245">
    <w:abstractNumId w:val="11"/>
  </w:num>
  <w:num w:numId="14" w16cid:durableId="216815856">
    <w:abstractNumId w:val="21"/>
  </w:num>
  <w:num w:numId="15" w16cid:durableId="1022048465">
    <w:abstractNumId w:val="19"/>
  </w:num>
  <w:num w:numId="16" w16cid:durableId="966160919">
    <w:abstractNumId w:val="46"/>
  </w:num>
  <w:num w:numId="17" w16cid:durableId="475226472">
    <w:abstractNumId w:val="17"/>
  </w:num>
  <w:num w:numId="18" w16cid:durableId="1359970139">
    <w:abstractNumId w:val="41"/>
  </w:num>
  <w:num w:numId="19" w16cid:durableId="952595865">
    <w:abstractNumId w:val="13"/>
  </w:num>
  <w:num w:numId="20" w16cid:durableId="7951956">
    <w:abstractNumId w:val="27"/>
  </w:num>
  <w:num w:numId="21" w16cid:durableId="201749106">
    <w:abstractNumId w:val="12"/>
  </w:num>
  <w:num w:numId="22" w16cid:durableId="1607427146">
    <w:abstractNumId w:val="32"/>
  </w:num>
  <w:num w:numId="23" w16cid:durableId="1333141397">
    <w:abstractNumId w:val="26"/>
  </w:num>
  <w:num w:numId="24" w16cid:durableId="727732284">
    <w:abstractNumId w:val="39"/>
  </w:num>
  <w:num w:numId="25" w16cid:durableId="662781453">
    <w:abstractNumId w:val="38"/>
  </w:num>
  <w:num w:numId="26" w16cid:durableId="109862165">
    <w:abstractNumId w:val="20"/>
  </w:num>
  <w:num w:numId="27" w16cid:durableId="63644700">
    <w:abstractNumId w:val="25"/>
  </w:num>
  <w:num w:numId="28" w16cid:durableId="1722440132">
    <w:abstractNumId w:val="9"/>
  </w:num>
  <w:num w:numId="29" w16cid:durableId="34627427">
    <w:abstractNumId w:val="47"/>
  </w:num>
  <w:num w:numId="30" w16cid:durableId="1041595685">
    <w:abstractNumId w:val="14"/>
  </w:num>
  <w:num w:numId="31" w16cid:durableId="33580250">
    <w:abstractNumId w:val="24"/>
  </w:num>
  <w:num w:numId="32" w16cid:durableId="1106314448">
    <w:abstractNumId w:val="36"/>
  </w:num>
  <w:num w:numId="33" w16cid:durableId="1515146049">
    <w:abstractNumId w:val="35"/>
  </w:num>
  <w:num w:numId="34" w16cid:durableId="273174017">
    <w:abstractNumId w:val="23"/>
  </w:num>
  <w:num w:numId="35" w16cid:durableId="1144471116">
    <w:abstractNumId w:val="18"/>
  </w:num>
  <w:num w:numId="36" w16cid:durableId="774206717">
    <w:abstractNumId w:val="22"/>
  </w:num>
  <w:num w:numId="37" w16cid:durableId="1192501140">
    <w:abstractNumId w:val="34"/>
  </w:num>
  <w:num w:numId="38" w16cid:durableId="1100955760">
    <w:abstractNumId w:val="30"/>
  </w:num>
  <w:num w:numId="39" w16cid:durableId="1284069303">
    <w:abstractNumId w:val="40"/>
  </w:num>
  <w:num w:numId="40" w16cid:durableId="1875658550">
    <w:abstractNumId w:val="37"/>
  </w:num>
  <w:num w:numId="41" w16cid:durableId="1714428115">
    <w:abstractNumId w:val="15"/>
  </w:num>
  <w:num w:numId="42" w16cid:durableId="544370219">
    <w:abstractNumId w:val="45"/>
  </w:num>
  <w:num w:numId="43" w16cid:durableId="313146793">
    <w:abstractNumId w:val="31"/>
  </w:num>
  <w:num w:numId="44" w16cid:durableId="736126159">
    <w:abstractNumId w:val="33"/>
  </w:num>
  <w:num w:numId="45" w16cid:durableId="1348828213">
    <w:abstractNumId w:val="16"/>
  </w:num>
  <w:num w:numId="46" w16cid:durableId="1470434990">
    <w:abstractNumId w:val="29"/>
  </w:num>
  <w:num w:numId="47" w16cid:durableId="1632855550">
    <w:abstractNumId w:val="43"/>
  </w:num>
  <w:num w:numId="48" w16cid:durableId="1808088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4E8"/>
    <w:rsid w:val="0015074B"/>
    <w:rsid w:val="0015177E"/>
    <w:rsid w:val="001906B7"/>
    <w:rsid w:val="00235D8A"/>
    <w:rsid w:val="00262842"/>
    <w:rsid w:val="0029639D"/>
    <w:rsid w:val="002F6DF1"/>
    <w:rsid w:val="00326F90"/>
    <w:rsid w:val="004C6AFC"/>
    <w:rsid w:val="00504C63"/>
    <w:rsid w:val="00515C1D"/>
    <w:rsid w:val="00516E2D"/>
    <w:rsid w:val="005A353D"/>
    <w:rsid w:val="00613925"/>
    <w:rsid w:val="00730706"/>
    <w:rsid w:val="007C35DA"/>
    <w:rsid w:val="00835B23"/>
    <w:rsid w:val="008A6582"/>
    <w:rsid w:val="00940613"/>
    <w:rsid w:val="009D2A8F"/>
    <w:rsid w:val="009D2DC2"/>
    <w:rsid w:val="00A2229F"/>
    <w:rsid w:val="00AA1D8D"/>
    <w:rsid w:val="00B47730"/>
    <w:rsid w:val="00BB1E4C"/>
    <w:rsid w:val="00C30CEB"/>
    <w:rsid w:val="00CB0664"/>
    <w:rsid w:val="00CB7272"/>
    <w:rsid w:val="00D40DAD"/>
    <w:rsid w:val="00D56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713FFA7E"/>
  <w14:defaultImageDpi w14:val="300"/>
  <w15:docId w15:val="{8520E3D0-C699-4441-B85B-82B82BB1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51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51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51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515C1D"/>
  </w:style>
  <w:style w:type="character" w:customStyle="1" w:styleId="s2">
    <w:name w:val="s2"/>
    <w:basedOn w:val="DefaultParagraphFont"/>
    <w:rsid w:val="00515C1D"/>
  </w:style>
  <w:style w:type="character" w:customStyle="1" w:styleId="s3">
    <w:name w:val="s3"/>
    <w:basedOn w:val="DefaultParagraphFont"/>
    <w:rsid w:val="00515C1D"/>
  </w:style>
  <w:style w:type="character" w:styleId="PageNumber">
    <w:name w:val="page number"/>
    <w:basedOn w:val="DefaultParagraphFont"/>
    <w:uiPriority w:val="99"/>
    <w:semiHidden/>
    <w:unhideWhenUsed/>
    <w:rsid w:val="00515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Elizabeth Lord</cp:lastModifiedBy>
  <cp:revision>4</cp:revision>
  <dcterms:created xsi:type="dcterms:W3CDTF">2025-11-14T13:37:00Z</dcterms:created>
  <dcterms:modified xsi:type="dcterms:W3CDTF">2025-11-14T15:57:00Z</dcterms:modified>
  <cp:category/>
</cp:coreProperties>
</file>