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9B450" w14:textId="77777777" w:rsidR="00A25901" w:rsidRPr="00000D9F" w:rsidRDefault="00A25901" w:rsidP="005606B4">
      <w:pPr>
        <w:spacing w:after="0"/>
        <w:rPr>
          <w:rFonts w:ascii="Optima" w:hAnsi="Optima" w:cs="Times New Roman"/>
          <w:sz w:val="28"/>
          <w:szCs w:val="28"/>
          <w:u w:val="single"/>
        </w:rPr>
      </w:pPr>
      <w:r w:rsidRPr="00000D9F">
        <w:rPr>
          <w:rFonts w:ascii="Optima" w:hAnsi="Optima" w:cs="Times New Roman"/>
          <w:sz w:val="28"/>
          <w:szCs w:val="28"/>
          <w:u w:val="single"/>
        </w:rPr>
        <w:t>Executive Summary</w:t>
      </w:r>
    </w:p>
    <w:p w14:paraId="01373536" w14:textId="77777777" w:rsidR="00A25901" w:rsidRPr="00000D9F" w:rsidRDefault="00A25901" w:rsidP="005606B4">
      <w:pPr>
        <w:spacing w:line="240" w:lineRule="auto"/>
        <w:rPr>
          <w:rFonts w:ascii="Optima" w:hAnsi="Optima" w:cs="Times New Roman"/>
        </w:rPr>
      </w:pPr>
      <w:r w:rsidRPr="00000D9F">
        <w:rPr>
          <w:rFonts w:ascii="Optima" w:hAnsi="Optima" w:cs="Times New Roman"/>
        </w:rPr>
        <w:t>This proposal outlines a strategic restructuring of Elizabeth's employment status to address the need for a clear separation between Contender Development and Blackstream Christie's International Real Estate while maximizing the benefits for both companies. The proposed solution involves:</w:t>
      </w:r>
    </w:p>
    <w:p w14:paraId="3E010B6B" w14:textId="51870B6F" w:rsidR="00A25901" w:rsidRPr="00000D9F" w:rsidRDefault="00A25901" w:rsidP="005606B4">
      <w:pPr>
        <w:numPr>
          <w:ilvl w:val="0"/>
          <w:numId w:val="11"/>
        </w:numPr>
        <w:spacing w:line="240" w:lineRule="auto"/>
        <w:rPr>
          <w:rFonts w:ascii="Optima" w:hAnsi="Optima" w:cs="Times New Roman"/>
        </w:rPr>
      </w:pPr>
      <w:r w:rsidRPr="00000D9F">
        <w:rPr>
          <w:rFonts w:ascii="Optima" w:hAnsi="Optima" w:cs="Times New Roman"/>
        </w:rPr>
        <w:t>Transitioning Elizabeth to a half-time W-2 status as Chief Marketing Officer (CMO) at Contender Development</w:t>
      </w:r>
      <w:r w:rsidR="00CB7822" w:rsidRPr="00000D9F">
        <w:rPr>
          <w:rFonts w:ascii="Optima" w:hAnsi="Optima" w:cs="Times New Roman"/>
        </w:rPr>
        <w:t xml:space="preserve"> (or VP Marketing</w:t>
      </w:r>
      <w:r w:rsidR="009D38DD" w:rsidRPr="00000D9F">
        <w:rPr>
          <w:rFonts w:ascii="Optima" w:hAnsi="Optima" w:cs="Times New Roman"/>
        </w:rPr>
        <w:t xml:space="preserve"> depending upon titling structure)</w:t>
      </w:r>
    </w:p>
    <w:p w14:paraId="491FE78E" w14:textId="17900C96" w:rsidR="00A25901" w:rsidRPr="00000D9F" w:rsidRDefault="00A25901" w:rsidP="005606B4">
      <w:pPr>
        <w:numPr>
          <w:ilvl w:val="0"/>
          <w:numId w:val="11"/>
        </w:numPr>
        <w:spacing w:line="240" w:lineRule="auto"/>
        <w:rPr>
          <w:rFonts w:ascii="Optima" w:hAnsi="Optima" w:cs="Times New Roman"/>
        </w:rPr>
      </w:pPr>
      <w:r w:rsidRPr="00000D9F">
        <w:rPr>
          <w:rFonts w:ascii="Optima" w:hAnsi="Optima" w:cs="Times New Roman"/>
        </w:rPr>
        <w:t>Establishing a 1099 contractor relationship as Fractional CMO with Blackstream Christie's International Real Estate and its subsidiaries</w:t>
      </w:r>
      <w:r w:rsidR="009D38DD" w:rsidRPr="00000D9F">
        <w:rPr>
          <w:rFonts w:ascii="Optima" w:hAnsi="Optima" w:cs="Times New Roman"/>
        </w:rPr>
        <w:t xml:space="preserve"> </w:t>
      </w:r>
      <w:r w:rsidR="009D38DD" w:rsidRPr="00000D9F">
        <w:rPr>
          <w:rFonts w:ascii="Optima" w:hAnsi="Optima" w:cs="Times New Roman"/>
        </w:rPr>
        <w:t>(or VP Marketing depending upon titling structure)</w:t>
      </w:r>
    </w:p>
    <w:p w14:paraId="517C9610" w14:textId="371495A6" w:rsidR="00E16DD4" w:rsidRPr="00000D9F" w:rsidRDefault="00A25901" w:rsidP="005606B4">
      <w:pPr>
        <w:spacing w:line="240" w:lineRule="auto"/>
        <w:rPr>
          <w:rFonts w:ascii="Optima" w:hAnsi="Optima" w:cs="Times New Roman"/>
          <w:b/>
          <w:bCs/>
        </w:rPr>
      </w:pPr>
      <w:r w:rsidRPr="00000D9F">
        <w:rPr>
          <w:rFonts w:ascii="Optima" w:hAnsi="Optima" w:cs="Times New Roman"/>
        </w:rPr>
        <w:t>This arrangement will optimize costs, maintain consistent leadership in marketing and communications, and create a distinct separation between the two entities while leveraging Elizabeth's extensive experience</w:t>
      </w:r>
      <w:r w:rsidRPr="00000D9F">
        <w:rPr>
          <w:rFonts w:ascii="Optima" w:hAnsi="Optima" w:cs="Times New Roman"/>
          <w:b/>
          <w:bCs/>
        </w:rPr>
        <w:t xml:space="preserve"> </w:t>
      </w:r>
      <w:r w:rsidRPr="00000D9F">
        <w:rPr>
          <w:rFonts w:ascii="Optima" w:hAnsi="Optima" w:cs="Times New Roman"/>
        </w:rPr>
        <w:t>and expertise.</w:t>
      </w:r>
    </w:p>
    <w:p w14:paraId="2DA10B36" w14:textId="77777777" w:rsidR="005606B4" w:rsidRPr="00000D9F" w:rsidRDefault="005606B4" w:rsidP="005606B4">
      <w:pPr>
        <w:spacing w:line="240" w:lineRule="auto"/>
        <w:rPr>
          <w:rFonts w:ascii="Optima" w:hAnsi="Optima" w:cs="Times New Roman"/>
          <w:b/>
          <w:bCs/>
        </w:rPr>
      </w:pPr>
    </w:p>
    <w:p w14:paraId="59763275" w14:textId="2147906E" w:rsidR="00A25901" w:rsidRPr="00000D9F" w:rsidRDefault="00A25901" w:rsidP="00A25901">
      <w:pPr>
        <w:rPr>
          <w:rFonts w:ascii="Optima" w:hAnsi="Optima" w:cs="Times New Roman"/>
          <w:sz w:val="28"/>
          <w:szCs w:val="28"/>
          <w:u w:val="single"/>
        </w:rPr>
      </w:pPr>
      <w:r w:rsidRPr="00000D9F">
        <w:rPr>
          <w:rFonts w:ascii="Optima" w:hAnsi="Optima" w:cs="Times New Roman"/>
          <w:sz w:val="28"/>
          <w:szCs w:val="28"/>
          <w:u w:val="single"/>
        </w:rPr>
        <w:t>Current Situation and Challenges</w:t>
      </w:r>
    </w:p>
    <w:p w14:paraId="267A8D3E" w14:textId="77777777" w:rsidR="00A25901" w:rsidRPr="00000D9F" w:rsidRDefault="00A25901" w:rsidP="00D17D14">
      <w:pPr>
        <w:numPr>
          <w:ilvl w:val="0"/>
          <w:numId w:val="12"/>
        </w:numPr>
        <w:spacing w:after="0" w:line="240" w:lineRule="auto"/>
        <w:rPr>
          <w:rFonts w:ascii="Optima" w:hAnsi="Optima" w:cs="Times New Roman"/>
        </w:rPr>
      </w:pPr>
      <w:r w:rsidRPr="00000D9F">
        <w:rPr>
          <w:rFonts w:ascii="Optima" w:hAnsi="Optima" w:cs="Times New Roman"/>
        </w:rPr>
        <w:t>Lack of clear division between Contender Development and Blackstream Christie's International Real Estate</w:t>
      </w:r>
    </w:p>
    <w:p w14:paraId="46895C17" w14:textId="77777777" w:rsidR="00A25901" w:rsidRPr="00000D9F" w:rsidRDefault="00A25901" w:rsidP="00D17D14">
      <w:pPr>
        <w:numPr>
          <w:ilvl w:val="0"/>
          <w:numId w:val="12"/>
        </w:numPr>
        <w:spacing w:after="0" w:line="240" w:lineRule="auto"/>
        <w:rPr>
          <w:rFonts w:ascii="Optima" w:hAnsi="Optima" w:cs="Times New Roman"/>
        </w:rPr>
      </w:pPr>
      <w:r w:rsidRPr="00000D9F">
        <w:rPr>
          <w:rFonts w:ascii="Optima" w:hAnsi="Optima" w:cs="Times New Roman"/>
        </w:rPr>
        <w:t>Potential PR and legal concerns due to the current employment structure</w:t>
      </w:r>
    </w:p>
    <w:p w14:paraId="1E9EACA8" w14:textId="77777777" w:rsidR="00A25901" w:rsidRPr="00000D9F" w:rsidRDefault="00A25901" w:rsidP="00D17D14">
      <w:pPr>
        <w:numPr>
          <w:ilvl w:val="0"/>
          <w:numId w:val="12"/>
        </w:numPr>
        <w:spacing w:after="0" w:line="240" w:lineRule="auto"/>
        <w:rPr>
          <w:rFonts w:ascii="Optima" w:hAnsi="Optima" w:cs="Times New Roman"/>
        </w:rPr>
      </w:pPr>
      <w:r w:rsidRPr="00000D9F">
        <w:rPr>
          <w:rFonts w:ascii="Optima" w:hAnsi="Optima" w:cs="Times New Roman"/>
        </w:rPr>
        <w:t>Need for consistent leadership in marketing, PR, and communications across both companies</w:t>
      </w:r>
    </w:p>
    <w:p w14:paraId="4BBF089A" w14:textId="3A38266A" w:rsidR="00E16DD4" w:rsidRPr="00000D9F" w:rsidRDefault="00E16DD4" w:rsidP="00D17D14">
      <w:pPr>
        <w:numPr>
          <w:ilvl w:val="0"/>
          <w:numId w:val="12"/>
        </w:numPr>
        <w:spacing w:after="0" w:line="240" w:lineRule="auto"/>
        <w:rPr>
          <w:rFonts w:ascii="Optima" w:hAnsi="Optima" w:cs="Times New Roman"/>
        </w:rPr>
      </w:pPr>
      <w:r w:rsidRPr="00000D9F">
        <w:rPr>
          <w:rFonts w:ascii="Optima" w:hAnsi="Optima" w:cs="Times New Roman"/>
        </w:rPr>
        <w:t>Need for a sense of stability and strength in all optics: consistency of leadership</w:t>
      </w:r>
    </w:p>
    <w:p w14:paraId="7789E399" w14:textId="0878091C" w:rsidR="00E16DD4" w:rsidRPr="00000D9F" w:rsidRDefault="00A25901" w:rsidP="00D17D14">
      <w:pPr>
        <w:numPr>
          <w:ilvl w:val="0"/>
          <w:numId w:val="12"/>
        </w:numPr>
        <w:spacing w:after="0" w:line="240" w:lineRule="auto"/>
        <w:rPr>
          <w:rFonts w:ascii="Optima" w:hAnsi="Optima" w:cs="Times New Roman"/>
        </w:rPr>
      </w:pPr>
      <w:r w:rsidRPr="00000D9F">
        <w:rPr>
          <w:rFonts w:ascii="Optima" w:hAnsi="Optima" w:cs="Times New Roman"/>
        </w:rPr>
        <w:t>Cost considerations for both organizations</w:t>
      </w:r>
    </w:p>
    <w:p w14:paraId="700AFE60" w14:textId="77777777" w:rsidR="00013F5D" w:rsidRPr="00000D9F" w:rsidRDefault="00013F5D" w:rsidP="00A25901">
      <w:pPr>
        <w:rPr>
          <w:rFonts w:ascii="Optima" w:hAnsi="Optima" w:cs="Times New Roman"/>
          <w:sz w:val="28"/>
          <w:szCs w:val="28"/>
          <w:u w:val="single"/>
        </w:rPr>
      </w:pPr>
    </w:p>
    <w:p w14:paraId="1F6262F9" w14:textId="0002372A" w:rsidR="00A25901" w:rsidRPr="00000D9F" w:rsidRDefault="00A25901" w:rsidP="00A25901">
      <w:pPr>
        <w:rPr>
          <w:rFonts w:ascii="Optima" w:hAnsi="Optima" w:cs="Times New Roman"/>
          <w:sz w:val="28"/>
          <w:szCs w:val="28"/>
          <w:u w:val="single"/>
        </w:rPr>
      </w:pPr>
      <w:r w:rsidRPr="00000D9F">
        <w:rPr>
          <w:rFonts w:ascii="Optima" w:hAnsi="Optima" w:cs="Times New Roman"/>
          <w:sz w:val="28"/>
          <w:szCs w:val="28"/>
          <w:u w:val="single"/>
        </w:rPr>
        <w:t>Proposed Solution</w:t>
      </w:r>
    </w:p>
    <w:p w14:paraId="1C7BA55A" w14:textId="5AB940E2" w:rsidR="00A25901" w:rsidRPr="00000D9F" w:rsidRDefault="00A25901" w:rsidP="00E16DD4">
      <w:pPr>
        <w:spacing w:after="0"/>
        <w:rPr>
          <w:rFonts w:ascii="Optima" w:hAnsi="Optima" w:cs="Times New Roman"/>
          <w:b/>
          <w:bCs/>
        </w:rPr>
      </w:pPr>
      <w:r w:rsidRPr="00000D9F">
        <w:rPr>
          <w:rFonts w:ascii="Optima" w:hAnsi="Optima" w:cs="Times New Roman"/>
          <w:b/>
          <w:bCs/>
        </w:rPr>
        <w:t xml:space="preserve">Contender Development: </w:t>
      </w:r>
      <w:r w:rsidR="00173E97" w:rsidRPr="00000D9F">
        <w:rPr>
          <w:rFonts w:ascii="Optima" w:hAnsi="Optima" w:cs="Times New Roman"/>
          <w:b/>
          <w:bCs/>
        </w:rPr>
        <w:t xml:space="preserve">Fractional </w:t>
      </w:r>
      <w:r w:rsidRPr="00000D9F">
        <w:rPr>
          <w:rFonts w:ascii="Optima" w:hAnsi="Optima" w:cs="Times New Roman"/>
          <w:b/>
          <w:bCs/>
        </w:rPr>
        <w:t>Chief Marketing Officer (CMO)</w:t>
      </w:r>
    </w:p>
    <w:p w14:paraId="4E833EB1" w14:textId="77777777" w:rsidR="00A25901" w:rsidRPr="00000D9F" w:rsidRDefault="00A25901" w:rsidP="005606B4">
      <w:pPr>
        <w:numPr>
          <w:ilvl w:val="0"/>
          <w:numId w:val="13"/>
        </w:numPr>
        <w:spacing w:after="0" w:line="240" w:lineRule="auto"/>
        <w:rPr>
          <w:rFonts w:ascii="Optima" w:hAnsi="Optima" w:cs="Times New Roman"/>
        </w:rPr>
      </w:pPr>
      <w:r w:rsidRPr="00000D9F">
        <w:rPr>
          <w:rFonts w:ascii="Optima" w:hAnsi="Optima" w:cs="Times New Roman"/>
        </w:rPr>
        <w:t>Half-time W-2 employee (20 hours/week)</w:t>
      </w:r>
    </w:p>
    <w:p w14:paraId="1C08F3B4" w14:textId="77777777" w:rsidR="00A25901" w:rsidRPr="00000D9F" w:rsidRDefault="00A25901" w:rsidP="005606B4">
      <w:pPr>
        <w:numPr>
          <w:ilvl w:val="0"/>
          <w:numId w:val="13"/>
        </w:numPr>
        <w:spacing w:after="0" w:line="240" w:lineRule="auto"/>
        <w:rPr>
          <w:rFonts w:ascii="Optima" w:hAnsi="Optima" w:cs="Times New Roman"/>
        </w:rPr>
      </w:pPr>
      <w:r w:rsidRPr="00000D9F">
        <w:rPr>
          <w:rFonts w:ascii="Optima" w:hAnsi="Optima" w:cs="Times New Roman"/>
        </w:rPr>
        <w:t>Focus: Marketing, Public Relations, and Communications</w:t>
      </w:r>
    </w:p>
    <w:p w14:paraId="1E7A0D58" w14:textId="77777777" w:rsidR="00A25901" w:rsidRPr="00000D9F" w:rsidRDefault="00A25901" w:rsidP="005606B4">
      <w:pPr>
        <w:numPr>
          <w:ilvl w:val="0"/>
          <w:numId w:val="13"/>
        </w:numPr>
        <w:spacing w:line="240" w:lineRule="auto"/>
        <w:rPr>
          <w:rFonts w:ascii="Optima" w:hAnsi="Optima" w:cs="Times New Roman"/>
        </w:rPr>
      </w:pPr>
      <w:r w:rsidRPr="00000D9F">
        <w:rPr>
          <w:rFonts w:ascii="Optima" w:hAnsi="Optima" w:cs="Times New Roman"/>
        </w:rPr>
        <w:t>Strategic leadership position</w:t>
      </w:r>
    </w:p>
    <w:p w14:paraId="4B5EB159" w14:textId="77777777" w:rsidR="00A25901" w:rsidRPr="00000D9F" w:rsidRDefault="00A25901" w:rsidP="00E16DD4">
      <w:pPr>
        <w:spacing w:after="0"/>
        <w:rPr>
          <w:rFonts w:ascii="Optima" w:hAnsi="Optima" w:cs="Times New Roman"/>
          <w:b/>
          <w:bCs/>
        </w:rPr>
      </w:pPr>
      <w:r w:rsidRPr="00000D9F">
        <w:rPr>
          <w:rFonts w:ascii="Optima" w:hAnsi="Optima" w:cs="Times New Roman"/>
          <w:b/>
          <w:bCs/>
        </w:rPr>
        <w:t>Blackstream Christie's International Real Estate: Fractional CMO</w:t>
      </w:r>
    </w:p>
    <w:p w14:paraId="0AC68F02" w14:textId="77777777" w:rsidR="00A25901" w:rsidRPr="00000D9F" w:rsidRDefault="00A25901" w:rsidP="005606B4">
      <w:pPr>
        <w:numPr>
          <w:ilvl w:val="0"/>
          <w:numId w:val="14"/>
        </w:numPr>
        <w:spacing w:after="0" w:line="240" w:lineRule="auto"/>
        <w:rPr>
          <w:rFonts w:ascii="Optima" w:hAnsi="Optima" w:cs="Times New Roman"/>
        </w:rPr>
      </w:pPr>
      <w:r w:rsidRPr="00000D9F">
        <w:rPr>
          <w:rFonts w:ascii="Optima" w:hAnsi="Optima" w:cs="Times New Roman"/>
        </w:rPr>
        <w:t>1099 independent contractor</w:t>
      </w:r>
    </w:p>
    <w:p w14:paraId="7E68F3E0" w14:textId="77777777" w:rsidR="00A25901" w:rsidRPr="00000D9F" w:rsidRDefault="00A25901" w:rsidP="005606B4">
      <w:pPr>
        <w:numPr>
          <w:ilvl w:val="0"/>
          <w:numId w:val="14"/>
        </w:numPr>
        <w:spacing w:after="0" w:line="240" w:lineRule="auto"/>
        <w:rPr>
          <w:rFonts w:ascii="Optima" w:hAnsi="Optima" w:cs="Times New Roman"/>
        </w:rPr>
      </w:pPr>
      <w:r w:rsidRPr="00000D9F">
        <w:rPr>
          <w:rFonts w:ascii="Optima" w:hAnsi="Optima" w:cs="Times New Roman"/>
        </w:rPr>
        <w:t>Focus: Branding, marketing, remote office marketing, and agent relations</w:t>
      </w:r>
    </w:p>
    <w:p w14:paraId="1B60C267" w14:textId="77777777" w:rsidR="00A25901" w:rsidRPr="00000D9F" w:rsidRDefault="00A25901" w:rsidP="005606B4">
      <w:pPr>
        <w:numPr>
          <w:ilvl w:val="0"/>
          <w:numId w:val="14"/>
        </w:numPr>
        <w:spacing w:after="0" w:line="240" w:lineRule="auto"/>
        <w:rPr>
          <w:rFonts w:ascii="Optima" w:hAnsi="Optima" w:cs="Times New Roman"/>
        </w:rPr>
      </w:pPr>
      <w:r w:rsidRPr="00000D9F">
        <w:rPr>
          <w:rFonts w:ascii="Optima" w:hAnsi="Optima" w:cs="Times New Roman"/>
        </w:rPr>
        <w:t>Strategic oversight for Blackstream and its subsidiaries</w:t>
      </w:r>
    </w:p>
    <w:p w14:paraId="1D2420A5" w14:textId="77777777" w:rsidR="00013F5D" w:rsidRPr="00000D9F" w:rsidRDefault="00013F5D" w:rsidP="00A25901">
      <w:pPr>
        <w:rPr>
          <w:rFonts w:ascii="Optima" w:hAnsi="Optima" w:cs="Times New Roman"/>
          <w:sz w:val="28"/>
          <w:szCs w:val="28"/>
          <w:u w:val="single"/>
        </w:rPr>
      </w:pPr>
    </w:p>
    <w:p w14:paraId="7C9CC0C3" w14:textId="77777777" w:rsidR="009D38DD" w:rsidRPr="00000D9F" w:rsidRDefault="009D38DD" w:rsidP="00A25901">
      <w:pPr>
        <w:rPr>
          <w:rFonts w:ascii="Optima" w:hAnsi="Optima" w:cs="Times New Roman"/>
          <w:sz w:val="28"/>
          <w:szCs w:val="28"/>
          <w:u w:val="single"/>
        </w:rPr>
      </w:pPr>
    </w:p>
    <w:p w14:paraId="0E9CAD86" w14:textId="77777777" w:rsidR="009D38DD" w:rsidRPr="00000D9F" w:rsidRDefault="009D38DD" w:rsidP="00A25901">
      <w:pPr>
        <w:rPr>
          <w:rFonts w:ascii="Optima" w:hAnsi="Optima" w:cs="Times New Roman"/>
          <w:sz w:val="28"/>
          <w:szCs w:val="28"/>
          <w:u w:val="single"/>
        </w:rPr>
      </w:pPr>
    </w:p>
    <w:p w14:paraId="6A0E9DCA" w14:textId="249BF898" w:rsidR="00A25901" w:rsidRPr="00000D9F" w:rsidRDefault="00A25901" w:rsidP="00A25901">
      <w:pPr>
        <w:rPr>
          <w:rFonts w:ascii="Optima" w:hAnsi="Optima" w:cs="Times New Roman"/>
          <w:sz w:val="28"/>
          <w:szCs w:val="28"/>
          <w:u w:val="single"/>
        </w:rPr>
      </w:pPr>
      <w:r w:rsidRPr="00000D9F">
        <w:rPr>
          <w:rFonts w:ascii="Optima" w:hAnsi="Optima" w:cs="Times New Roman"/>
          <w:sz w:val="28"/>
          <w:szCs w:val="28"/>
          <w:u w:val="single"/>
        </w:rPr>
        <w:lastRenderedPageBreak/>
        <w:t>Cost Breakdown</w:t>
      </w:r>
    </w:p>
    <w:p w14:paraId="4DC84D50" w14:textId="2F7305BE" w:rsidR="00A25901" w:rsidRPr="00000D9F" w:rsidRDefault="00A25901" w:rsidP="00E16DD4">
      <w:pPr>
        <w:spacing w:after="0"/>
        <w:rPr>
          <w:rFonts w:ascii="Optima" w:hAnsi="Optima" w:cs="Times New Roman"/>
          <w:b/>
          <w:bCs/>
        </w:rPr>
      </w:pPr>
      <w:r w:rsidRPr="00000D9F">
        <w:rPr>
          <w:rFonts w:ascii="Optima" w:hAnsi="Optima" w:cs="Times New Roman"/>
          <w:b/>
          <w:bCs/>
        </w:rPr>
        <w:t>Contender Development (W-2)</w:t>
      </w:r>
    </w:p>
    <w:p w14:paraId="184AC45E" w14:textId="72B7F004" w:rsidR="00A25901" w:rsidRPr="00000D9F" w:rsidRDefault="00A25901" w:rsidP="00E16DD4">
      <w:pPr>
        <w:spacing w:after="0"/>
        <w:rPr>
          <w:rFonts w:ascii="Optima" w:hAnsi="Optima" w:cs="Times New Roman"/>
        </w:rPr>
      </w:pPr>
      <w:r w:rsidRPr="00000D9F">
        <w:rPr>
          <w:rFonts w:ascii="Optima" w:hAnsi="Optima" w:cs="Times New Roman"/>
        </w:rPr>
        <w:t>Assuming a $1</w:t>
      </w:r>
      <w:r w:rsidR="00CC2EB9" w:rsidRPr="00000D9F">
        <w:rPr>
          <w:rFonts w:ascii="Optima" w:hAnsi="Optima" w:cs="Times New Roman"/>
        </w:rPr>
        <w:t>17</w:t>
      </w:r>
      <w:r w:rsidRPr="00000D9F">
        <w:rPr>
          <w:rFonts w:ascii="Optima" w:hAnsi="Optima" w:cs="Times New Roman"/>
        </w:rPr>
        <w:t>,</w:t>
      </w:r>
      <w:r w:rsidR="00CC2EB9" w:rsidRPr="00000D9F">
        <w:rPr>
          <w:rFonts w:ascii="Optima" w:hAnsi="Optima" w:cs="Times New Roman"/>
        </w:rPr>
        <w:t>5</w:t>
      </w:r>
      <w:r w:rsidRPr="00000D9F">
        <w:rPr>
          <w:rFonts w:ascii="Optima" w:hAnsi="Optima" w:cs="Times New Roman"/>
        </w:rPr>
        <w:t>00</w:t>
      </w:r>
      <w:r w:rsidR="00307BE2" w:rsidRPr="00000D9F">
        <w:rPr>
          <w:rFonts w:ascii="Optima" w:hAnsi="Optima" w:cs="Times New Roman"/>
        </w:rPr>
        <w:t>*</w:t>
      </w:r>
      <w:r w:rsidRPr="00000D9F">
        <w:rPr>
          <w:rFonts w:ascii="Optima" w:hAnsi="Optima" w:cs="Times New Roman"/>
        </w:rPr>
        <w:t xml:space="preserve"> full-time equivalent salary:</w:t>
      </w:r>
    </w:p>
    <w:p w14:paraId="075BF683" w14:textId="3090FFFC" w:rsidR="00A25901" w:rsidRPr="00000D9F" w:rsidRDefault="00A25901" w:rsidP="00E16DD4">
      <w:pPr>
        <w:numPr>
          <w:ilvl w:val="0"/>
          <w:numId w:val="14"/>
        </w:numPr>
        <w:spacing w:after="0"/>
        <w:rPr>
          <w:rFonts w:ascii="Optima" w:hAnsi="Optima" w:cs="Times New Roman"/>
        </w:rPr>
      </w:pPr>
      <w:r w:rsidRPr="00000D9F">
        <w:rPr>
          <w:rFonts w:ascii="Optima" w:hAnsi="Optima" w:cs="Times New Roman"/>
        </w:rPr>
        <w:t>Base salary (</w:t>
      </w:r>
      <w:r w:rsidR="00F66831" w:rsidRPr="00000D9F">
        <w:rPr>
          <w:rFonts w:ascii="Optima" w:hAnsi="Optima" w:cs="Times New Roman"/>
        </w:rPr>
        <w:t>75</w:t>
      </w:r>
      <w:r w:rsidRPr="00000D9F">
        <w:rPr>
          <w:rFonts w:ascii="Optima" w:hAnsi="Optima" w:cs="Times New Roman"/>
        </w:rPr>
        <w:t>%): $</w:t>
      </w:r>
      <w:r w:rsidR="00173E97" w:rsidRPr="00000D9F">
        <w:rPr>
          <w:rFonts w:ascii="Optima" w:hAnsi="Optima" w:cs="Times New Roman"/>
        </w:rPr>
        <w:t>88,125</w:t>
      </w:r>
    </w:p>
    <w:p w14:paraId="6E0CA115" w14:textId="658A6A9A" w:rsidR="00A25901" w:rsidRPr="00000D9F" w:rsidRDefault="00A25901" w:rsidP="00E16DD4">
      <w:pPr>
        <w:numPr>
          <w:ilvl w:val="0"/>
          <w:numId w:val="14"/>
        </w:numPr>
        <w:spacing w:after="0"/>
        <w:rPr>
          <w:rFonts w:ascii="Optima" w:hAnsi="Optima" w:cs="Times New Roman"/>
        </w:rPr>
      </w:pPr>
      <w:r w:rsidRPr="00000D9F">
        <w:rPr>
          <w:rFonts w:ascii="Optima" w:hAnsi="Optima" w:cs="Times New Roman"/>
        </w:rPr>
        <w:t>Benefits (</w:t>
      </w:r>
      <w:r w:rsidR="006A29CC" w:rsidRPr="00000D9F">
        <w:rPr>
          <w:rFonts w:ascii="Optima" w:hAnsi="Optima" w:cs="Times New Roman"/>
        </w:rPr>
        <w:t>10</w:t>
      </w:r>
      <w:r w:rsidRPr="00000D9F">
        <w:rPr>
          <w:rFonts w:ascii="Optima" w:hAnsi="Optima" w:cs="Times New Roman"/>
        </w:rPr>
        <w:t>% of base): $</w:t>
      </w:r>
      <w:r w:rsidR="006A29CC" w:rsidRPr="00000D9F">
        <w:rPr>
          <w:rFonts w:ascii="Optima" w:hAnsi="Optima" w:cs="Times New Roman"/>
        </w:rPr>
        <w:t>8,812</w:t>
      </w:r>
    </w:p>
    <w:p w14:paraId="758C83E2" w14:textId="3D4C34E6" w:rsidR="00A25901" w:rsidRPr="00000D9F" w:rsidRDefault="00A25901" w:rsidP="00E16DD4">
      <w:pPr>
        <w:numPr>
          <w:ilvl w:val="0"/>
          <w:numId w:val="14"/>
        </w:numPr>
        <w:spacing w:after="0"/>
        <w:rPr>
          <w:rFonts w:ascii="Optima" w:hAnsi="Optima" w:cs="Times New Roman"/>
        </w:rPr>
      </w:pPr>
      <w:r w:rsidRPr="00000D9F">
        <w:rPr>
          <w:rFonts w:ascii="Optima" w:hAnsi="Optima" w:cs="Times New Roman"/>
        </w:rPr>
        <w:t>Payroll taxes (7.65%): $</w:t>
      </w:r>
      <w:r w:rsidR="0075570B" w:rsidRPr="00000D9F">
        <w:rPr>
          <w:rFonts w:ascii="Optima" w:hAnsi="Optima" w:cs="Times New Roman"/>
        </w:rPr>
        <w:t>6,742</w:t>
      </w:r>
    </w:p>
    <w:p w14:paraId="639C5330" w14:textId="6BECC156" w:rsidR="00075349" w:rsidRPr="00000D9F" w:rsidRDefault="00A25901" w:rsidP="00E16DD4">
      <w:pPr>
        <w:numPr>
          <w:ilvl w:val="0"/>
          <w:numId w:val="14"/>
        </w:numPr>
        <w:spacing w:after="0"/>
        <w:rPr>
          <w:rFonts w:ascii="Optima" w:hAnsi="Optima" w:cs="Times New Roman"/>
        </w:rPr>
      </w:pPr>
      <w:r w:rsidRPr="00000D9F">
        <w:rPr>
          <w:rFonts w:ascii="Optima" w:hAnsi="Optima" w:cs="Times New Roman"/>
        </w:rPr>
        <w:t xml:space="preserve">Total annual cost to Contender: </w:t>
      </w:r>
      <w:r w:rsidRPr="00000D9F">
        <w:rPr>
          <w:rFonts w:ascii="Optima" w:hAnsi="Optima" w:cs="Times New Roman"/>
          <w:b/>
          <w:bCs/>
        </w:rPr>
        <w:t>$</w:t>
      </w:r>
      <w:r w:rsidR="00A23671" w:rsidRPr="00000D9F">
        <w:rPr>
          <w:rFonts w:ascii="Optima" w:hAnsi="Optima" w:cs="Times New Roman"/>
          <w:b/>
          <w:bCs/>
        </w:rPr>
        <w:t>94,866</w:t>
      </w:r>
    </w:p>
    <w:p w14:paraId="49CDEE7F" w14:textId="77777777" w:rsidR="00E16DD4" w:rsidRPr="00000D9F" w:rsidRDefault="00E16DD4" w:rsidP="00E16DD4">
      <w:pPr>
        <w:spacing w:after="0"/>
        <w:rPr>
          <w:rFonts w:ascii="Optima" w:hAnsi="Optima" w:cs="Times New Roman"/>
          <w:b/>
          <w:bCs/>
        </w:rPr>
      </w:pPr>
    </w:p>
    <w:p w14:paraId="33CF9216" w14:textId="2BE9F7A3" w:rsidR="00A25901" w:rsidRPr="00000D9F" w:rsidRDefault="00A25901" w:rsidP="00E16DD4">
      <w:pPr>
        <w:spacing w:after="0"/>
        <w:rPr>
          <w:rFonts w:ascii="Optima" w:hAnsi="Optima" w:cs="Times New Roman"/>
          <w:b/>
          <w:bCs/>
        </w:rPr>
      </w:pPr>
      <w:r w:rsidRPr="00000D9F">
        <w:rPr>
          <w:rFonts w:ascii="Optima" w:hAnsi="Optima" w:cs="Times New Roman"/>
          <w:b/>
          <w:bCs/>
        </w:rPr>
        <w:t>Blackstream Christie's International Real Estate (1099 Contractor)</w:t>
      </w:r>
    </w:p>
    <w:p w14:paraId="3D2421AC" w14:textId="0EA0F801" w:rsidR="00A25901" w:rsidRPr="00000D9F" w:rsidRDefault="00A25901" w:rsidP="00E16DD4">
      <w:pPr>
        <w:spacing w:after="0"/>
        <w:rPr>
          <w:rFonts w:ascii="Optima" w:hAnsi="Optima" w:cs="Times New Roman"/>
        </w:rPr>
      </w:pPr>
      <w:r w:rsidRPr="00000D9F">
        <w:rPr>
          <w:rFonts w:ascii="Optima" w:hAnsi="Optima" w:cs="Times New Roman"/>
        </w:rPr>
        <w:t xml:space="preserve">Assuming </w:t>
      </w:r>
      <w:r w:rsidR="008C4BD7" w:rsidRPr="00000D9F">
        <w:rPr>
          <w:rFonts w:ascii="Optima" w:hAnsi="Optima" w:cs="Times New Roman"/>
        </w:rPr>
        <w:t>1</w:t>
      </w:r>
      <w:r w:rsidRPr="00000D9F">
        <w:rPr>
          <w:rFonts w:ascii="Optima" w:hAnsi="Optima" w:cs="Times New Roman"/>
        </w:rPr>
        <w:t>0 hours/week at $75/hour:</w:t>
      </w:r>
    </w:p>
    <w:p w14:paraId="2E2C887F" w14:textId="5CCCE1C2" w:rsidR="00A25901" w:rsidRPr="00000D9F" w:rsidRDefault="00A25901" w:rsidP="00E16DD4">
      <w:pPr>
        <w:numPr>
          <w:ilvl w:val="0"/>
          <w:numId w:val="16"/>
        </w:numPr>
        <w:spacing w:after="0"/>
        <w:rPr>
          <w:rFonts w:ascii="Optima" w:hAnsi="Optima" w:cs="Times New Roman"/>
        </w:rPr>
      </w:pPr>
      <w:r w:rsidRPr="00000D9F">
        <w:rPr>
          <w:rFonts w:ascii="Optima" w:hAnsi="Optima" w:cs="Times New Roman"/>
        </w:rPr>
        <w:t>Annual contract value: $</w:t>
      </w:r>
      <w:r w:rsidR="00AF008C" w:rsidRPr="00000D9F">
        <w:rPr>
          <w:rFonts w:ascii="Optima" w:hAnsi="Optima" w:cs="Times New Roman"/>
        </w:rPr>
        <w:t>29,375</w:t>
      </w:r>
      <w:r w:rsidR="00737A2E" w:rsidRPr="00000D9F">
        <w:rPr>
          <w:rFonts w:ascii="Optima" w:hAnsi="Optima" w:cs="Times New Roman"/>
        </w:rPr>
        <w:t xml:space="preserve"> (10 </w:t>
      </w:r>
      <w:proofErr w:type="spellStart"/>
      <w:r w:rsidR="00737A2E" w:rsidRPr="00000D9F">
        <w:rPr>
          <w:rFonts w:ascii="Optima" w:hAnsi="Optima" w:cs="Times New Roman"/>
        </w:rPr>
        <w:t>hrs</w:t>
      </w:r>
      <w:proofErr w:type="spellEnd"/>
      <w:r w:rsidR="00737A2E" w:rsidRPr="00000D9F">
        <w:rPr>
          <w:rFonts w:ascii="Optima" w:hAnsi="Optima" w:cs="Times New Roman"/>
        </w:rPr>
        <w:t>/</w:t>
      </w:r>
      <w:proofErr w:type="spellStart"/>
      <w:r w:rsidR="00737A2E" w:rsidRPr="00000D9F">
        <w:rPr>
          <w:rFonts w:ascii="Optima" w:hAnsi="Optima" w:cs="Times New Roman"/>
        </w:rPr>
        <w:t>wk</w:t>
      </w:r>
      <w:proofErr w:type="spellEnd"/>
      <w:r w:rsidR="00737A2E" w:rsidRPr="00000D9F">
        <w:rPr>
          <w:rFonts w:ascii="Optima" w:hAnsi="Optima" w:cs="Times New Roman"/>
        </w:rPr>
        <w:t xml:space="preserve"> * 52 weeks #$56.49/hour</w:t>
      </w:r>
    </w:p>
    <w:p w14:paraId="328E807E" w14:textId="78249582" w:rsidR="00737A2E" w:rsidRPr="00000D9F" w:rsidRDefault="00737A2E" w:rsidP="00E16DD4">
      <w:pPr>
        <w:numPr>
          <w:ilvl w:val="0"/>
          <w:numId w:val="16"/>
        </w:numPr>
        <w:spacing w:after="0"/>
        <w:rPr>
          <w:rFonts w:ascii="Optima" w:hAnsi="Optima" w:cs="Times New Roman"/>
        </w:rPr>
      </w:pPr>
      <w:r w:rsidRPr="00000D9F">
        <w:rPr>
          <w:rFonts w:ascii="Optima" w:hAnsi="Optima" w:cs="Times New Roman"/>
        </w:rPr>
        <w:t>Adjusted hourly rate: $64.96 (15% increase to cover self-employment taxes)</w:t>
      </w:r>
    </w:p>
    <w:p w14:paraId="7D7D2EC6" w14:textId="00A9F7E5" w:rsidR="00A25901" w:rsidRPr="00000D9F" w:rsidRDefault="00BD531A" w:rsidP="00E16DD4">
      <w:pPr>
        <w:numPr>
          <w:ilvl w:val="0"/>
          <w:numId w:val="16"/>
        </w:numPr>
        <w:spacing w:after="0"/>
        <w:rPr>
          <w:rFonts w:ascii="Optima" w:hAnsi="Optima" w:cs="Times New Roman"/>
        </w:rPr>
      </w:pPr>
      <w:r w:rsidRPr="00000D9F">
        <w:rPr>
          <w:rFonts w:ascii="Optima" w:hAnsi="Optima" w:cs="Times New Roman"/>
        </w:rPr>
        <w:t>Adjusted</w:t>
      </w:r>
      <w:r w:rsidR="00A25901" w:rsidRPr="00000D9F">
        <w:rPr>
          <w:rFonts w:ascii="Optima" w:hAnsi="Optima" w:cs="Times New Roman"/>
        </w:rPr>
        <w:t xml:space="preserve"> annual cost to Blackstream: </w:t>
      </w:r>
      <w:r w:rsidR="00A25901" w:rsidRPr="00000D9F">
        <w:rPr>
          <w:rFonts w:ascii="Optima" w:hAnsi="Optima" w:cs="Times New Roman"/>
          <w:b/>
          <w:bCs/>
        </w:rPr>
        <w:t>$</w:t>
      </w:r>
      <w:r w:rsidRPr="00000D9F">
        <w:rPr>
          <w:rFonts w:ascii="Optima" w:hAnsi="Optima" w:cs="Times New Roman"/>
          <w:b/>
          <w:bCs/>
        </w:rPr>
        <w:t>33,779</w:t>
      </w:r>
      <w:r w:rsidR="00C86B71" w:rsidRPr="00000D9F">
        <w:rPr>
          <w:rFonts w:ascii="Optima" w:hAnsi="Optima" w:cs="Times New Roman"/>
        </w:rPr>
        <w:t xml:space="preserve"> (may be split</w:t>
      </w:r>
      <w:r w:rsidR="00C810DE" w:rsidRPr="00000D9F">
        <w:rPr>
          <w:rFonts w:ascii="Optima" w:hAnsi="Optima" w:cs="Times New Roman"/>
        </w:rPr>
        <w:t xml:space="preserve"> between companies</w:t>
      </w:r>
      <w:r w:rsidR="00C86B71" w:rsidRPr="00000D9F">
        <w:rPr>
          <w:rFonts w:ascii="Optima" w:hAnsi="Optima" w:cs="Times New Roman"/>
        </w:rPr>
        <w:t xml:space="preserve"> </w:t>
      </w:r>
      <w:r w:rsidR="00257450" w:rsidRPr="00000D9F">
        <w:rPr>
          <w:rFonts w:ascii="Optima" w:hAnsi="Optima" w:cs="Times New Roman"/>
        </w:rPr>
        <w:t>$</w:t>
      </w:r>
      <w:r w:rsidR="002A269C" w:rsidRPr="00000D9F">
        <w:rPr>
          <w:rFonts w:ascii="Optima" w:hAnsi="Optima" w:cs="Times New Roman"/>
        </w:rPr>
        <w:t>16,890</w:t>
      </w:r>
      <w:r w:rsidR="00257450" w:rsidRPr="00000D9F">
        <w:rPr>
          <w:rFonts w:ascii="Optima" w:hAnsi="Optima" w:cs="Times New Roman"/>
        </w:rPr>
        <w:t>/</w:t>
      </w:r>
      <w:r w:rsidR="002A269C" w:rsidRPr="00000D9F">
        <w:rPr>
          <w:rFonts w:ascii="Optima" w:hAnsi="Optima" w:cs="Times New Roman"/>
        </w:rPr>
        <w:t>$16,890</w:t>
      </w:r>
      <w:r w:rsidR="002A269C" w:rsidRPr="00000D9F">
        <w:rPr>
          <w:rFonts w:ascii="Optima" w:hAnsi="Optima" w:cs="Times New Roman"/>
        </w:rPr>
        <w:t xml:space="preserve"> </w:t>
      </w:r>
      <w:r w:rsidR="00257450" w:rsidRPr="00000D9F">
        <w:rPr>
          <w:rFonts w:ascii="Optima" w:hAnsi="Optima" w:cs="Times New Roman"/>
        </w:rPr>
        <w:t>between BIRE/Homes</w:t>
      </w:r>
    </w:p>
    <w:p w14:paraId="540F7993" w14:textId="3E606533" w:rsidR="00A25901" w:rsidRPr="00000D9F" w:rsidRDefault="00000D9F" w:rsidP="00000D9F">
      <w:pPr>
        <w:rPr>
          <w:rFonts w:ascii="Optima" w:hAnsi="Optima" w:cs="Times New Roman"/>
          <w:sz w:val="20"/>
          <w:szCs w:val="20"/>
          <w:u w:val="single"/>
        </w:rPr>
      </w:pPr>
      <w:r w:rsidRPr="00000D9F">
        <w:rPr>
          <w:rFonts w:ascii="Optima" w:hAnsi="Optima" w:cs="Times New Roman"/>
          <w:noProof/>
          <w:sz w:val="20"/>
          <w:szCs w:val="20"/>
          <w:u w:val="single"/>
        </w:rPr>
        <mc:AlternateContent>
          <mc:Choice Requires="wps">
            <w:drawing>
              <wp:anchor distT="0" distB="0" distL="114300" distR="114300" simplePos="0" relativeHeight="251659264" behindDoc="0" locked="0" layoutInCell="1" allowOverlap="1" wp14:anchorId="13173BA8" wp14:editId="341DA4D4">
                <wp:simplePos x="0" y="0"/>
                <wp:positionH relativeFrom="column">
                  <wp:posOffset>321733</wp:posOffset>
                </wp:positionH>
                <wp:positionV relativeFrom="paragraph">
                  <wp:posOffset>133773</wp:posOffset>
                </wp:positionV>
                <wp:extent cx="5486400" cy="0"/>
                <wp:effectExtent l="0" t="0" r="12700" b="12700"/>
                <wp:wrapNone/>
                <wp:docPr id="1119013094" name="Straight Connector 1"/>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7305A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35pt,10.55pt" to="457.35pt,10.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" strokecolor="#156082 [3204]" strokeweight=".5pt">
                <v:stroke joinstyle="miter"/>
              </v:line>
            </w:pict>
          </mc:Fallback>
        </mc:AlternateContent>
      </w:r>
    </w:p>
    <w:p w14:paraId="1E099B8D" w14:textId="485DAC08" w:rsidR="000B2ADC" w:rsidRPr="00000D9F" w:rsidRDefault="00307BE2" w:rsidP="00000D9F">
      <w:pPr>
        <w:spacing w:after="0"/>
        <w:ind w:left="360"/>
        <w:rPr>
          <w:rFonts w:ascii="Optima" w:hAnsi="Optima" w:cs="Times New Roman"/>
          <w:sz w:val="20"/>
          <w:szCs w:val="20"/>
        </w:rPr>
      </w:pPr>
      <w:r w:rsidRPr="00000D9F">
        <w:rPr>
          <w:rFonts w:ascii="Optima" w:hAnsi="Optima" w:cs="Times New Roman"/>
          <w:sz w:val="20"/>
          <w:szCs w:val="20"/>
        </w:rPr>
        <w:t>*</w:t>
      </w:r>
      <w:r w:rsidR="00000D9F" w:rsidRPr="00000D9F">
        <w:rPr>
          <w:rFonts w:ascii="Optima" w:eastAsia="Times New Roman" w:hAnsi="Optima" w:cs="Segoe UI"/>
          <w:kern w:val="0"/>
          <w:sz w:val="20"/>
          <w:szCs w:val="20"/>
          <w14:ligatures w14:val="none"/>
        </w:rPr>
        <w:t>NOTE:</w:t>
      </w:r>
      <w:r w:rsidR="00000D9F" w:rsidRPr="00000D9F">
        <w:rPr>
          <w:rFonts w:ascii="Optima" w:eastAsia="Times New Roman" w:hAnsi="Optima" w:cs="Segoe UI"/>
          <w:kern w:val="0"/>
          <w14:ligatures w14:val="none"/>
        </w:rPr>
        <w:t xml:space="preserve"> </w:t>
      </w:r>
      <w:r w:rsidR="000B2ADC" w:rsidRPr="00000D9F">
        <w:rPr>
          <w:rFonts w:ascii="Optima" w:hAnsi="Optima" w:cs="Times New Roman"/>
          <w:sz w:val="20"/>
          <w:szCs w:val="20"/>
        </w:rPr>
        <w:t>The proposed salary of $117,500 for Elizabeth's role falls significantly below the current market rates for Chief Marketing Officers (CMOs), Vice Presidents of Marketing, and even Directors of Marketing in 2025. Here's how it compares:</w:t>
      </w:r>
    </w:p>
    <w:p w14:paraId="71A13574" w14:textId="77777777" w:rsidR="000B2ADC" w:rsidRPr="000B2ADC" w:rsidRDefault="000B2ADC" w:rsidP="00000D9F">
      <w:pPr>
        <w:spacing w:after="0"/>
        <w:ind w:left="360"/>
        <w:rPr>
          <w:rFonts w:ascii="Optima" w:hAnsi="Optima" w:cs="Times New Roman"/>
          <w:sz w:val="20"/>
          <w:szCs w:val="20"/>
        </w:rPr>
      </w:pPr>
      <w:r w:rsidRPr="000B2ADC">
        <w:rPr>
          <w:rFonts w:ascii="Optima" w:hAnsi="Optima" w:cs="Times New Roman"/>
          <w:sz w:val="20"/>
          <w:szCs w:val="20"/>
        </w:rPr>
        <w:t>Chief Marketing Officer (CMO)</w:t>
      </w:r>
    </w:p>
    <w:p w14:paraId="508C9D0C" w14:textId="280C785C" w:rsidR="000B2ADC" w:rsidRPr="000B2ADC" w:rsidRDefault="000B2ADC" w:rsidP="00000D9F">
      <w:pPr>
        <w:numPr>
          <w:ilvl w:val="0"/>
          <w:numId w:val="21"/>
        </w:numPr>
        <w:tabs>
          <w:tab w:val="clear" w:pos="720"/>
          <w:tab w:val="num" w:pos="1080"/>
        </w:tabs>
        <w:spacing w:after="0"/>
        <w:ind w:left="1080"/>
        <w:rPr>
          <w:rFonts w:ascii="Optima" w:hAnsi="Optima" w:cs="Times New Roman"/>
          <w:sz w:val="20"/>
          <w:szCs w:val="20"/>
        </w:rPr>
      </w:pPr>
      <w:r w:rsidRPr="000B2ADC">
        <w:rPr>
          <w:rFonts w:ascii="Optima" w:hAnsi="Optima" w:cs="Times New Roman"/>
          <w:sz w:val="20"/>
          <w:szCs w:val="20"/>
        </w:rPr>
        <w:t>The average CMO salary ranges from $371,672 to $372,663 annually.</w:t>
      </w:r>
    </w:p>
    <w:p w14:paraId="3D71C394" w14:textId="77777777" w:rsidR="000B2ADC" w:rsidRPr="000B2ADC" w:rsidRDefault="000B2ADC" w:rsidP="00000D9F">
      <w:pPr>
        <w:numPr>
          <w:ilvl w:val="0"/>
          <w:numId w:val="21"/>
        </w:numPr>
        <w:tabs>
          <w:tab w:val="clear" w:pos="720"/>
          <w:tab w:val="num" w:pos="1080"/>
        </w:tabs>
        <w:spacing w:after="0"/>
        <w:ind w:left="1080"/>
        <w:rPr>
          <w:rFonts w:ascii="Optima" w:hAnsi="Optima" w:cs="Times New Roman"/>
          <w:sz w:val="20"/>
          <w:szCs w:val="20"/>
        </w:rPr>
      </w:pPr>
      <w:r w:rsidRPr="000B2ADC">
        <w:rPr>
          <w:rFonts w:ascii="Optima" w:hAnsi="Optima" w:cs="Times New Roman"/>
          <w:sz w:val="20"/>
          <w:szCs w:val="20"/>
        </w:rPr>
        <w:t>The proposed salary is only 31.6% of the average CMO compensation.</w:t>
      </w:r>
    </w:p>
    <w:p w14:paraId="5068E606" w14:textId="77777777" w:rsidR="000B2ADC" w:rsidRPr="000B2ADC" w:rsidRDefault="000B2ADC" w:rsidP="00000D9F">
      <w:pPr>
        <w:spacing w:after="0"/>
        <w:ind w:left="360"/>
        <w:rPr>
          <w:rFonts w:ascii="Optima" w:hAnsi="Optima" w:cs="Times New Roman"/>
          <w:sz w:val="20"/>
          <w:szCs w:val="20"/>
        </w:rPr>
      </w:pPr>
      <w:r w:rsidRPr="000B2ADC">
        <w:rPr>
          <w:rFonts w:ascii="Optima" w:hAnsi="Optima" w:cs="Times New Roman"/>
          <w:sz w:val="20"/>
          <w:szCs w:val="20"/>
        </w:rPr>
        <w:t>Vice President of Marketing</w:t>
      </w:r>
    </w:p>
    <w:p w14:paraId="634D452D" w14:textId="1494FF52" w:rsidR="000B2ADC" w:rsidRPr="000B2ADC" w:rsidRDefault="000B2ADC" w:rsidP="00000D9F">
      <w:pPr>
        <w:numPr>
          <w:ilvl w:val="0"/>
          <w:numId w:val="22"/>
        </w:numPr>
        <w:tabs>
          <w:tab w:val="clear" w:pos="720"/>
          <w:tab w:val="num" w:pos="1080"/>
        </w:tabs>
        <w:spacing w:after="0"/>
        <w:ind w:left="1080"/>
        <w:rPr>
          <w:rFonts w:ascii="Optima" w:hAnsi="Optima" w:cs="Times New Roman"/>
          <w:sz w:val="20"/>
          <w:szCs w:val="20"/>
        </w:rPr>
      </w:pPr>
      <w:r w:rsidRPr="000B2ADC">
        <w:rPr>
          <w:rFonts w:ascii="Optima" w:hAnsi="Optima" w:cs="Times New Roman"/>
          <w:sz w:val="20"/>
          <w:szCs w:val="20"/>
        </w:rPr>
        <w:t>The average Vice President of Marketing salary ranges from $201,080 to $238,093 annually.</w:t>
      </w:r>
    </w:p>
    <w:p w14:paraId="2663B6C0" w14:textId="77777777" w:rsidR="000B2ADC" w:rsidRPr="000B2ADC" w:rsidRDefault="000B2ADC" w:rsidP="00000D9F">
      <w:pPr>
        <w:numPr>
          <w:ilvl w:val="0"/>
          <w:numId w:val="22"/>
        </w:numPr>
        <w:tabs>
          <w:tab w:val="clear" w:pos="720"/>
          <w:tab w:val="num" w:pos="1080"/>
        </w:tabs>
        <w:spacing w:after="0"/>
        <w:ind w:left="1080"/>
        <w:rPr>
          <w:rFonts w:ascii="Optima" w:hAnsi="Optima" w:cs="Times New Roman"/>
          <w:sz w:val="20"/>
          <w:szCs w:val="20"/>
        </w:rPr>
      </w:pPr>
      <w:r w:rsidRPr="000B2ADC">
        <w:rPr>
          <w:rFonts w:ascii="Optima" w:hAnsi="Optima" w:cs="Times New Roman"/>
          <w:sz w:val="20"/>
          <w:szCs w:val="20"/>
        </w:rPr>
        <w:t>The proposed salary is 49.4% to 58.4% of the average Vice President of Marketing compensation.</w:t>
      </w:r>
    </w:p>
    <w:p w14:paraId="5A66B0B3" w14:textId="77777777" w:rsidR="000B2ADC" w:rsidRPr="000B2ADC" w:rsidRDefault="000B2ADC" w:rsidP="00000D9F">
      <w:pPr>
        <w:spacing w:after="0"/>
        <w:ind w:left="360"/>
        <w:rPr>
          <w:rFonts w:ascii="Optima" w:hAnsi="Optima" w:cs="Times New Roman"/>
          <w:sz w:val="20"/>
          <w:szCs w:val="20"/>
        </w:rPr>
      </w:pPr>
      <w:r w:rsidRPr="000B2ADC">
        <w:rPr>
          <w:rFonts w:ascii="Optima" w:hAnsi="Optima" w:cs="Times New Roman"/>
          <w:sz w:val="20"/>
          <w:szCs w:val="20"/>
        </w:rPr>
        <w:t>Director of Marketing</w:t>
      </w:r>
    </w:p>
    <w:p w14:paraId="3095B1C6" w14:textId="33139AA6" w:rsidR="000B2ADC" w:rsidRPr="000B2ADC" w:rsidRDefault="000B2ADC" w:rsidP="00000D9F">
      <w:pPr>
        <w:numPr>
          <w:ilvl w:val="0"/>
          <w:numId w:val="23"/>
        </w:numPr>
        <w:tabs>
          <w:tab w:val="clear" w:pos="720"/>
          <w:tab w:val="num" w:pos="1080"/>
        </w:tabs>
        <w:spacing w:after="0"/>
        <w:ind w:left="1080"/>
        <w:rPr>
          <w:rFonts w:ascii="Optima" w:hAnsi="Optima" w:cs="Times New Roman"/>
          <w:sz w:val="20"/>
          <w:szCs w:val="20"/>
        </w:rPr>
      </w:pPr>
      <w:r w:rsidRPr="000B2ADC">
        <w:rPr>
          <w:rFonts w:ascii="Optima" w:hAnsi="Optima" w:cs="Times New Roman"/>
          <w:sz w:val="20"/>
          <w:szCs w:val="20"/>
        </w:rPr>
        <w:t>The average Director of Marketing salary is approximately $148,648 annually.</w:t>
      </w:r>
    </w:p>
    <w:p w14:paraId="7E7C04AC" w14:textId="421F9158" w:rsidR="000B2ADC" w:rsidRPr="000B2ADC" w:rsidRDefault="000B2ADC" w:rsidP="00000D9F">
      <w:pPr>
        <w:numPr>
          <w:ilvl w:val="0"/>
          <w:numId w:val="23"/>
        </w:numPr>
        <w:tabs>
          <w:tab w:val="clear" w:pos="720"/>
          <w:tab w:val="num" w:pos="1080"/>
        </w:tabs>
        <w:spacing w:after="0"/>
        <w:ind w:left="1080"/>
        <w:rPr>
          <w:rFonts w:ascii="Optima" w:hAnsi="Optima" w:cs="Times New Roman"/>
          <w:sz w:val="20"/>
          <w:szCs w:val="20"/>
        </w:rPr>
      </w:pPr>
      <w:r w:rsidRPr="000B2ADC">
        <w:rPr>
          <w:rFonts w:ascii="Optima" w:hAnsi="Optima" w:cs="Times New Roman"/>
          <w:sz w:val="20"/>
          <w:szCs w:val="20"/>
        </w:rPr>
        <w:t>The proposed salary is 79% of the average Director of Marketing compensation.</w:t>
      </w:r>
      <w:r w:rsidR="00000D9F" w:rsidRPr="00000D9F">
        <w:rPr>
          <w:rFonts w:ascii="Optima" w:hAnsi="Optima" w:cs="Times New Roman"/>
          <w:sz w:val="20"/>
          <w:szCs w:val="20"/>
        </w:rPr>
        <w:t xml:space="preserve"> </w:t>
      </w:r>
      <w:r w:rsidRPr="000B2ADC">
        <w:rPr>
          <w:rFonts w:ascii="Optima" w:hAnsi="Optima" w:cs="Times New Roman"/>
          <w:sz w:val="20"/>
          <w:szCs w:val="20"/>
        </w:rPr>
        <w:t>Given Elizabeth's 24 years of experience and her current role spanning two companies, the proposed salary of $117,500 appears to be significantly undervalued compared to current market rates for similar positions. It falls below even the lower end of salary ranges for these roles, potentially raising concerns about fair compensation for her expertise and responsibilities.</w:t>
      </w:r>
    </w:p>
    <w:p w14:paraId="15F41683" w14:textId="5017AAD2" w:rsidR="00000D9F" w:rsidRPr="00000D9F" w:rsidRDefault="00000D9F">
      <w:pPr>
        <w:rPr>
          <w:rFonts w:ascii="Optima" w:hAnsi="Optima" w:cs="Times New Roman"/>
          <w:sz w:val="28"/>
          <w:szCs w:val="28"/>
          <w:u w:val="single"/>
        </w:rPr>
      </w:pPr>
      <w:r w:rsidRPr="00000D9F">
        <w:rPr>
          <w:rFonts w:ascii="Optima" w:hAnsi="Optima" w:cs="Times New Roman"/>
          <w:sz w:val="28"/>
          <w:szCs w:val="28"/>
          <w:u w:val="single"/>
        </w:rPr>
        <w:br w:type="page"/>
      </w:r>
    </w:p>
    <w:p w14:paraId="37010990" w14:textId="77777777" w:rsidR="00307BE2" w:rsidRPr="00000D9F" w:rsidRDefault="00307BE2" w:rsidP="00A25901">
      <w:pPr>
        <w:rPr>
          <w:rFonts w:ascii="Optima" w:hAnsi="Optima" w:cs="Times New Roman"/>
          <w:sz w:val="28"/>
          <w:szCs w:val="28"/>
          <w:u w:val="single"/>
        </w:rPr>
      </w:pPr>
    </w:p>
    <w:p w14:paraId="46785C70" w14:textId="6594BBC3" w:rsidR="00A25901" w:rsidRPr="00000D9F" w:rsidRDefault="00A25901" w:rsidP="00A25901">
      <w:pPr>
        <w:rPr>
          <w:rFonts w:ascii="Optima" w:hAnsi="Optima" w:cs="Times New Roman"/>
          <w:sz w:val="28"/>
          <w:szCs w:val="28"/>
          <w:u w:val="single"/>
        </w:rPr>
      </w:pPr>
      <w:r w:rsidRPr="00000D9F">
        <w:rPr>
          <w:rFonts w:ascii="Optima" w:hAnsi="Optima" w:cs="Times New Roman"/>
          <w:sz w:val="28"/>
          <w:szCs w:val="28"/>
          <w:u w:val="single"/>
        </w:rPr>
        <w:t>Benefits of the Proposed Structure</w:t>
      </w:r>
    </w:p>
    <w:p w14:paraId="127F0DEE" w14:textId="77777777" w:rsidR="00A25901" w:rsidRPr="00000D9F" w:rsidRDefault="00A25901" w:rsidP="00E16DD4">
      <w:pPr>
        <w:spacing w:after="0"/>
        <w:rPr>
          <w:rFonts w:ascii="Optima" w:hAnsi="Optima" w:cs="Times New Roman"/>
          <w:b/>
          <w:bCs/>
        </w:rPr>
      </w:pPr>
      <w:r w:rsidRPr="00000D9F">
        <w:rPr>
          <w:rFonts w:ascii="Optima" w:hAnsi="Optima" w:cs="Times New Roman"/>
          <w:b/>
          <w:bCs/>
        </w:rPr>
        <w:t>For Contender Development:</w:t>
      </w:r>
    </w:p>
    <w:p w14:paraId="2F4623C0" w14:textId="2BB99A0A" w:rsidR="00A25901" w:rsidRPr="00000D9F" w:rsidRDefault="00A25901" w:rsidP="00E16DD4">
      <w:pPr>
        <w:numPr>
          <w:ilvl w:val="0"/>
          <w:numId w:val="17"/>
        </w:numPr>
        <w:spacing w:after="0"/>
        <w:rPr>
          <w:rFonts w:ascii="Optima" w:hAnsi="Optima" w:cs="Times New Roman"/>
        </w:rPr>
      </w:pPr>
      <w:r w:rsidRPr="00000D9F">
        <w:rPr>
          <w:rFonts w:ascii="Optima" w:hAnsi="Optima" w:cs="Times New Roman"/>
        </w:rPr>
        <w:t>Reduced costs compared to full-time employment</w:t>
      </w:r>
      <w:r w:rsidR="009D38DD" w:rsidRPr="00000D9F">
        <w:rPr>
          <w:rFonts w:ascii="Optima" w:hAnsi="Optima" w:cs="Times New Roman"/>
        </w:rPr>
        <w:t xml:space="preserve"> </w:t>
      </w:r>
    </w:p>
    <w:p w14:paraId="30D650BF" w14:textId="78D0A7C6" w:rsidR="00A25901" w:rsidRPr="00000D9F" w:rsidRDefault="00A25901" w:rsidP="00E16DD4">
      <w:pPr>
        <w:numPr>
          <w:ilvl w:val="0"/>
          <w:numId w:val="17"/>
        </w:numPr>
        <w:spacing w:after="0"/>
        <w:rPr>
          <w:rFonts w:ascii="Optima" w:hAnsi="Optima" w:cs="Times New Roman"/>
        </w:rPr>
      </w:pPr>
      <w:r w:rsidRPr="00000D9F">
        <w:rPr>
          <w:rFonts w:ascii="Optima" w:hAnsi="Optima" w:cs="Times New Roman"/>
        </w:rPr>
        <w:t>Dedicated focus on Contender's marketing and PR needs</w:t>
      </w:r>
    </w:p>
    <w:p w14:paraId="28E47A9E" w14:textId="77777777" w:rsidR="00A25901" w:rsidRPr="00000D9F" w:rsidRDefault="00A25901" w:rsidP="00E16DD4">
      <w:pPr>
        <w:numPr>
          <w:ilvl w:val="0"/>
          <w:numId w:val="17"/>
        </w:numPr>
        <w:spacing w:after="0"/>
        <w:rPr>
          <w:rFonts w:ascii="Optima" w:hAnsi="Optima" w:cs="Times New Roman"/>
        </w:rPr>
      </w:pPr>
      <w:r w:rsidRPr="00000D9F">
        <w:rPr>
          <w:rFonts w:ascii="Optima" w:hAnsi="Optima" w:cs="Times New Roman"/>
        </w:rPr>
        <w:t>Clear separation from Blackstream activities</w:t>
      </w:r>
    </w:p>
    <w:p w14:paraId="6040C0F6" w14:textId="77777777" w:rsidR="00A25901" w:rsidRPr="00000D9F" w:rsidRDefault="00A25901" w:rsidP="00E16DD4">
      <w:pPr>
        <w:numPr>
          <w:ilvl w:val="0"/>
          <w:numId w:val="17"/>
        </w:numPr>
        <w:spacing w:after="0"/>
        <w:rPr>
          <w:rFonts w:ascii="Optima" w:hAnsi="Optima" w:cs="Times New Roman"/>
        </w:rPr>
      </w:pPr>
      <w:r w:rsidRPr="00000D9F">
        <w:rPr>
          <w:rFonts w:ascii="Optima" w:hAnsi="Optima" w:cs="Times New Roman"/>
        </w:rPr>
        <w:t>Retention of Elizabeth's expertise and institutional knowledge</w:t>
      </w:r>
    </w:p>
    <w:p w14:paraId="578872C1" w14:textId="77777777" w:rsidR="00E16DD4" w:rsidRPr="00000D9F" w:rsidRDefault="00E16DD4" w:rsidP="00A25901">
      <w:pPr>
        <w:rPr>
          <w:rFonts w:ascii="Optima" w:hAnsi="Optima" w:cs="Times New Roman"/>
          <w:b/>
          <w:bCs/>
        </w:rPr>
      </w:pPr>
    </w:p>
    <w:p w14:paraId="2F3774BC" w14:textId="5B4DECF6" w:rsidR="00A25901" w:rsidRPr="00000D9F" w:rsidRDefault="00A25901" w:rsidP="00E16DD4">
      <w:pPr>
        <w:spacing w:after="0"/>
        <w:rPr>
          <w:rFonts w:ascii="Optima" w:hAnsi="Optima" w:cs="Times New Roman"/>
          <w:b/>
          <w:bCs/>
        </w:rPr>
      </w:pPr>
      <w:r w:rsidRPr="00000D9F">
        <w:rPr>
          <w:rFonts w:ascii="Optima" w:hAnsi="Optima" w:cs="Times New Roman"/>
          <w:b/>
          <w:bCs/>
        </w:rPr>
        <w:t>For Blackstream Christie's International Real Estate:</w:t>
      </w:r>
    </w:p>
    <w:p w14:paraId="7D862231" w14:textId="77777777" w:rsidR="00A25901" w:rsidRPr="00000D9F" w:rsidRDefault="00A25901" w:rsidP="00E16DD4">
      <w:pPr>
        <w:numPr>
          <w:ilvl w:val="0"/>
          <w:numId w:val="18"/>
        </w:numPr>
        <w:spacing w:after="0"/>
        <w:rPr>
          <w:rFonts w:ascii="Optima" w:hAnsi="Optima" w:cs="Times New Roman"/>
        </w:rPr>
      </w:pPr>
      <w:r w:rsidRPr="00000D9F">
        <w:rPr>
          <w:rFonts w:ascii="Optima" w:hAnsi="Optima" w:cs="Times New Roman"/>
        </w:rPr>
        <w:t>Flexibility in contract terms and scope</w:t>
      </w:r>
    </w:p>
    <w:p w14:paraId="1DDAA019" w14:textId="77777777" w:rsidR="00A25901" w:rsidRPr="00000D9F" w:rsidRDefault="00A25901" w:rsidP="00E16DD4">
      <w:pPr>
        <w:numPr>
          <w:ilvl w:val="0"/>
          <w:numId w:val="18"/>
        </w:numPr>
        <w:spacing w:after="0"/>
        <w:rPr>
          <w:rFonts w:ascii="Optima" w:hAnsi="Optima" w:cs="Times New Roman"/>
        </w:rPr>
      </w:pPr>
      <w:r w:rsidRPr="00000D9F">
        <w:rPr>
          <w:rFonts w:ascii="Optima" w:hAnsi="Optima" w:cs="Times New Roman"/>
        </w:rPr>
        <w:t>No obligation for employee benefits or payroll taxes</w:t>
      </w:r>
    </w:p>
    <w:p w14:paraId="673CA0F1" w14:textId="77777777" w:rsidR="00A25901" w:rsidRPr="00000D9F" w:rsidRDefault="00A25901" w:rsidP="00E16DD4">
      <w:pPr>
        <w:numPr>
          <w:ilvl w:val="0"/>
          <w:numId w:val="18"/>
        </w:numPr>
        <w:spacing w:after="0"/>
        <w:rPr>
          <w:rFonts w:ascii="Optima" w:hAnsi="Optima" w:cs="Times New Roman"/>
        </w:rPr>
      </w:pPr>
      <w:r w:rsidRPr="00000D9F">
        <w:rPr>
          <w:rFonts w:ascii="Optima" w:hAnsi="Optima" w:cs="Times New Roman"/>
        </w:rPr>
        <w:t>Continued access to Elizabeth's skills in branding and agent relations</w:t>
      </w:r>
    </w:p>
    <w:p w14:paraId="1BF730CB" w14:textId="77777777" w:rsidR="00A25901" w:rsidRPr="00000D9F" w:rsidRDefault="00A25901" w:rsidP="00E16DD4">
      <w:pPr>
        <w:numPr>
          <w:ilvl w:val="0"/>
          <w:numId w:val="18"/>
        </w:numPr>
        <w:spacing w:after="0"/>
        <w:rPr>
          <w:rFonts w:ascii="Optima" w:hAnsi="Optima" w:cs="Times New Roman"/>
        </w:rPr>
      </w:pPr>
      <w:r w:rsidRPr="00000D9F">
        <w:rPr>
          <w:rFonts w:ascii="Optima" w:hAnsi="Optima" w:cs="Times New Roman"/>
        </w:rPr>
        <w:t>Strategic oversight from a Fractional CMO with extensive industry experience</w:t>
      </w:r>
    </w:p>
    <w:p w14:paraId="75179D28" w14:textId="77777777" w:rsidR="00A25901" w:rsidRPr="00000D9F" w:rsidRDefault="00A25901" w:rsidP="00E16DD4">
      <w:pPr>
        <w:numPr>
          <w:ilvl w:val="0"/>
          <w:numId w:val="18"/>
        </w:numPr>
        <w:spacing w:after="0"/>
        <w:rPr>
          <w:rFonts w:ascii="Optima" w:hAnsi="Optima" w:cs="Times New Roman"/>
        </w:rPr>
      </w:pPr>
      <w:r w:rsidRPr="00000D9F">
        <w:rPr>
          <w:rFonts w:ascii="Optima" w:hAnsi="Optima" w:cs="Times New Roman"/>
        </w:rPr>
        <w:t>Clear distinction from Contender operations</w:t>
      </w:r>
    </w:p>
    <w:p w14:paraId="04AA8DCD" w14:textId="0A88F28B" w:rsidR="00224DE8" w:rsidRPr="00000D9F" w:rsidRDefault="00224DE8" w:rsidP="00224DE8">
      <w:pPr>
        <w:numPr>
          <w:ilvl w:val="0"/>
          <w:numId w:val="18"/>
        </w:numPr>
        <w:spacing w:after="0"/>
        <w:rPr>
          <w:rFonts w:ascii="Optima" w:hAnsi="Optima" w:cs="Times New Roman"/>
        </w:rPr>
      </w:pPr>
      <w:r w:rsidRPr="00000D9F">
        <w:rPr>
          <w:rFonts w:ascii="Optima" w:hAnsi="Optima" w:cs="Times New Roman"/>
        </w:rPr>
        <w:t>Ability to shift percentages between companies as needed</w:t>
      </w:r>
    </w:p>
    <w:p w14:paraId="34E9A725" w14:textId="77777777" w:rsidR="00E16DD4" w:rsidRPr="00000D9F" w:rsidRDefault="00E16DD4" w:rsidP="00A25901">
      <w:pPr>
        <w:rPr>
          <w:rFonts w:ascii="Optima" w:hAnsi="Optima" w:cs="Times New Roman"/>
          <w:b/>
          <w:bCs/>
        </w:rPr>
      </w:pPr>
    </w:p>
    <w:p w14:paraId="25F4F754" w14:textId="28A74AB4" w:rsidR="00A25901" w:rsidRPr="00000D9F" w:rsidRDefault="00A25901" w:rsidP="00E16DD4">
      <w:pPr>
        <w:spacing w:after="0"/>
        <w:rPr>
          <w:rFonts w:ascii="Optima" w:hAnsi="Optima" w:cs="Times New Roman"/>
          <w:b/>
          <w:bCs/>
        </w:rPr>
      </w:pPr>
      <w:r w:rsidRPr="00000D9F">
        <w:rPr>
          <w:rFonts w:ascii="Optima" w:hAnsi="Optima" w:cs="Times New Roman"/>
          <w:b/>
          <w:bCs/>
        </w:rPr>
        <w:t>For Elizabeth:</w:t>
      </w:r>
    </w:p>
    <w:p w14:paraId="41C1054B" w14:textId="2C77AB23" w:rsidR="00A25901" w:rsidRPr="00000D9F" w:rsidRDefault="00A25901" w:rsidP="00E16DD4">
      <w:pPr>
        <w:numPr>
          <w:ilvl w:val="0"/>
          <w:numId w:val="19"/>
        </w:numPr>
        <w:spacing w:after="0"/>
        <w:rPr>
          <w:rFonts w:ascii="Optima" w:hAnsi="Optima" w:cs="Times New Roman"/>
        </w:rPr>
      </w:pPr>
      <w:r w:rsidRPr="00000D9F">
        <w:rPr>
          <w:rFonts w:ascii="Optima" w:hAnsi="Optima" w:cs="Times New Roman"/>
        </w:rPr>
        <w:t>Elevated titles reflecting her 24 years of experience (CMO</w:t>
      </w:r>
      <w:r w:rsidR="00224DE8" w:rsidRPr="00000D9F">
        <w:rPr>
          <w:rFonts w:ascii="Optima" w:hAnsi="Optima" w:cs="Times New Roman"/>
        </w:rPr>
        <w:t>/</w:t>
      </w:r>
      <w:r w:rsidRPr="00000D9F">
        <w:rPr>
          <w:rFonts w:ascii="Optima" w:hAnsi="Optima" w:cs="Times New Roman"/>
        </w:rPr>
        <w:t>Fractional CMO)</w:t>
      </w:r>
    </w:p>
    <w:p w14:paraId="24F4D56E" w14:textId="77777777" w:rsidR="00A25901" w:rsidRPr="00000D9F" w:rsidRDefault="00A25901" w:rsidP="00E16DD4">
      <w:pPr>
        <w:numPr>
          <w:ilvl w:val="0"/>
          <w:numId w:val="19"/>
        </w:numPr>
        <w:spacing w:after="0"/>
        <w:rPr>
          <w:rFonts w:ascii="Optima" w:hAnsi="Optima" w:cs="Times New Roman"/>
        </w:rPr>
      </w:pPr>
      <w:r w:rsidRPr="00000D9F">
        <w:rPr>
          <w:rFonts w:ascii="Optima" w:hAnsi="Optima" w:cs="Times New Roman"/>
        </w:rPr>
        <w:t>Diverse work portfolio aligning with her expertise</w:t>
      </w:r>
    </w:p>
    <w:p w14:paraId="7D64055E" w14:textId="77777777" w:rsidR="00A25901" w:rsidRPr="00000D9F" w:rsidRDefault="00A25901" w:rsidP="00E16DD4">
      <w:pPr>
        <w:numPr>
          <w:ilvl w:val="0"/>
          <w:numId w:val="19"/>
        </w:numPr>
        <w:spacing w:after="0"/>
        <w:rPr>
          <w:rFonts w:ascii="Optima" w:hAnsi="Optima" w:cs="Times New Roman"/>
        </w:rPr>
      </w:pPr>
      <w:r w:rsidRPr="00000D9F">
        <w:rPr>
          <w:rFonts w:ascii="Optima" w:hAnsi="Optima" w:cs="Times New Roman"/>
        </w:rPr>
        <w:t>Flexibility in work arrangements</w:t>
      </w:r>
    </w:p>
    <w:p w14:paraId="012EF18C" w14:textId="77777777" w:rsidR="00A25901" w:rsidRPr="00000D9F" w:rsidRDefault="00A25901" w:rsidP="00E16DD4">
      <w:pPr>
        <w:numPr>
          <w:ilvl w:val="0"/>
          <w:numId w:val="19"/>
        </w:numPr>
        <w:spacing w:after="0"/>
        <w:rPr>
          <w:rFonts w:ascii="Optima" w:hAnsi="Optima" w:cs="Times New Roman"/>
        </w:rPr>
      </w:pPr>
      <w:r w:rsidRPr="00000D9F">
        <w:rPr>
          <w:rFonts w:ascii="Optima" w:hAnsi="Optima" w:cs="Times New Roman"/>
        </w:rPr>
        <w:t>Opportunity to provide strategic leadership in different areas for each company</w:t>
      </w:r>
    </w:p>
    <w:p w14:paraId="00F527DC" w14:textId="02BE026C" w:rsidR="00A25901" w:rsidRPr="00000D9F" w:rsidRDefault="00A25901" w:rsidP="00E16DD4">
      <w:pPr>
        <w:spacing w:after="0"/>
        <w:rPr>
          <w:rFonts w:ascii="Optima" w:hAnsi="Optima" w:cs="Times New Roman"/>
          <w:b/>
          <w:bCs/>
        </w:rPr>
      </w:pPr>
      <w:r w:rsidRPr="00000D9F">
        <w:rPr>
          <w:rFonts w:ascii="Optima" w:hAnsi="Optima" w:cs="Times New Roman"/>
          <w:b/>
          <w:bCs/>
        </w:rPr>
        <w:t>Implementation Plan</w:t>
      </w:r>
    </w:p>
    <w:p w14:paraId="5806C58A" w14:textId="77777777" w:rsidR="00A25901" w:rsidRPr="00000D9F" w:rsidRDefault="00A25901" w:rsidP="00E16DD4">
      <w:pPr>
        <w:numPr>
          <w:ilvl w:val="0"/>
          <w:numId w:val="20"/>
        </w:numPr>
        <w:spacing w:after="0"/>
        <w:rPr>
          <w:rFonts w:ascii="Optima" w:hAnsi="Optima" w:cs="Times New Roman"/>
        </w:rPr>
      </w:pPr>
      <w:r w:rsidRPr="00000D9F">
        <w:rPr>
          <w:rFonts w:ascii="Optima" w:hAnsi="Optima" w:cs="Times New Roman"/>
        </w:rPr>
        <w:t>Review and finalize terms with both companies</w:t>
      </w:r>
    </w:p>
    <w:p w14:paraId="16D52154" w14:textId="77777777" w:rsidR="00A25901" w:rsidRPr="00000D9F" w:rsidRDefault="00A25901" w:rsidP="00E16DD4">
      <w:pPr>
        <w:numPr>
          <w:ilvl w:val="0"/>
          <w:numId w:val="20"/>
        </w:numPr>
        <w:spacing w:after="0"/>
        <w:rPr>
          <w:rFonts w:ascii="Optima" w:hAnsi="Optima" w:cs="Times New Roman"/>
        </w:rPr>
      </w:pPr>
      <w:r w:rsidRPr="00000D9F">
        <w:rPr>
          <w:rFonts w:ascii="Optima" w:hAnsi="Optima" w:cs="Times New Roman"/>
        </w:rPr>
        <w:t>Establish clear job descriptions and expectations for each role</w:t>
      </w:r>
    </w:p>
    <w:p w14:paraId="096C44BF" w14:textId="77777777" w:rsidR="00A25901" w:rsidRPr="00000D9F" w:rsidRDefault="00A25901" w:rsidP="00A25901">
      <w:pPr>
        <w:numPr>
          <w:ilvl w:val="0"/>
          <w:numId w:val="20"/>
        </w:numPr>
        <w:rPr>
          <w:rFonts w:ascii="Optima" w:hAnsi="Optima" w:cs="Times New Roman"/>
        </w:rPr>
      </w:pPr>
      <w:r w:rsidRPr="00000D9F">
        <w:rPr>
          <w:rFonts w:ascii="Optima" w:hAnsi="Optima" w:cs="Times New Roman"/>
        </w:rPr>
        <w:t>Set up proper payroll and contractor payment systems</w:t>
      </w:r>
    </w:p>
    <w:p w14:paraId="2529A87B" w14:textId="77777777" w:rsidR="00A25901" w:rsidRPr="00000D9F" w:rsidRDefault="00A25901" w:rsidP="00E16DD4">
      <w:pPr>
        <w:spacing w:after="0"/>
        <w:rPr>
          <w:rFonts w:ascii="Optima" w:hAnsi="Optima" w:cs="Times New Roman"/>
          <w:b/>
          <w:bCs/>
        </w:rPr>
      </w:pPr>
      <w:r w:rsidRPr="00000D9F">
        <w:rPr>
          <w:rFonts w:ascii="Optima" w:hAnsi="Optima" w:cs="Times New Roman"/>
          <w:b/>
          <w:bCs/>
        </w:rPr>
        <w:t>Conclusion</w:t>
      </w:r>
    </w:p>
    <w:p w14:paraId="4A3138FF" w14:textId="329A23F0" w:rsidR="00A25901" w:rsidRPr="00000D9F" w:rsidRDefault="00A25901" w:rsidP="00E16DD4">
      <w:pPr>
        <w:spacing w:line="240" w:lineRule="auto"/>
        <w:rPr>
          <w:rFonts w:ascii="Optima" w:hAnsi="Optima" w:cs="Times New Roman"/>
        </w:rPr>
      </w:pPr>
      <w:r w:rsidRPr="00000D9F">
        <w:rPr>
          <w:rFonts w:ascii="Optima" w:hAnsi="Optima" w:cs="Times New Roman"/>
        </w:rPr>
        <w:t>This proposal offers a win-win solution for Contender Development, Blackstream Christie's International Real Estate, and Elizabeth. It addresses the critical need for a clear company division while maintaining consistent, high-level leadership in marketing and communications. The arrangement optimizes costs, provides flexibility, and leverages Elizabeth's extensive experience and expertise across both organizations.</w:t>
      </w:r>
    </w:p>
    <w:p w14:paraId="5D645EF5" w14:textId="7A400719" w:rsidR="00A25901" w:rsidRPr="00000D9F" w:rsidRDefault="00A25901" w:rsidP="00E16DD4">
      <w:pPr>
        <w:spacing w:line="240" w:lineRule="auto"/>
        <w:rPr>
          <w:rFonts w:ascii="Optima" w:hAnsi="Optima" w:cs="Times New Roman"/>
        </w:rPr>
      </w:pPr>
      <w:r w:rsidRPr="00000D9F">
        <w:rPr>
          <w:rFonts w:ascii="Optima" w:hAnsi="Optima" w:cs="Times New Roman"/>
        </w:rPr>
        <w:t>By elevating Elizabeth's titles to CMO at Contender and Fractional CMO at Blackstream and its subsidiaries, we recognize her 24 years of experience and previous roles as VP of Communications and Director of Marketing</w:t>
      </w:r>
      <w:r w:rsidR="00EA3325" w:rsidRPr="00000D9F">
        <w:rPr>
          <w:rFonts w:ascii="Optima" w:hAnsi="Optima" w:cs="Times New Roman"/>
        </w:rPr>
        <w:t xml:space="preserve"> at several companies in multiple asset classes</w:t>
      </w:r>
      <w:r w:rsidRPr="00000D9F">
        <w:rPr>
          <w:rFonts w:ascii="Optima" w:hAnsi="Optima" w:cs="Times New Roman"/>
        </w:rPr>
        <w:t>. This structure not only solves the immediate PR and legal concerns but also positions both companies to benefit from strategic marketing leadership.</w:t>
      </w:r>
    </w:p>
    <w:p w14:paraId="6E9BD26A" w14:textId="16A26A25" w:rsidR="00A25901" w:rsidRPr="00000D9F" w:rsidRDefault="006C5245" w:rsidP="00E16DD4">
      <w:pPr>
        <w:spacing w:line="240" w:lineRule="auto"/>
        <w:rPr>
          <w:rFonts w:ascii="Optima" w:hAnsi="Optima" w:cs="Times New Roman"/>
        </w:rPr>
      </w:pPr>
      <w:r w:rsidRPr="00000D9F">
        <w:rPr>
          <w:rFonts w:ascii="Optima" w:hAnsi="Optima" w:cs="Times New Roman"/>
        </w:rPr>
        <w:lastRenderedPageBreak/>
        <w:t>By</w:t>
      </w:r>
      <w:r w:rsidR="00A25901" w:rsidRPr="00000D9F">
        <w:rPr>
          <w:rFonts w:ascii="Optima" w:hAnsi="Optima" w:cs="Times New Roman"/>
        </w:rPr>
        <w:t xml:space="preserve"> moving forward with this proposal </w:t>
      </w:r>
      <w:r w:rsidRPr="00000D9F">
        <w:rPr>
          <w:rFonts w:ascii="Optima" w:hAnsi="Optima" w:cs="Times New Roman"/>
        </w:rPr>
        <w:t>, we</w:t>
      </w:r>
      <w:r w:rsidR="00A25901" w:rsidRPr="00000D9F">
        <w:rPr>
          <w:rFonts w:ascii="Optima" w:hAnsi="Optima" w:cs="Times New Roman"/>
        </w:rPr>
        <w:t xml:space="preserve"> enhance operational efficiency, strategic alignment, and clear separation between the two companies while maximizing the value of Elizabeth's contributions to both organizations.</w:t>
      </w:r>
    </w:p>
    <w:p w14:paraId="0687FADD" w14:textId="77777777" w:rsidR="00DF7D3F" w:rsidRPr="00000D9F" w:rsidRDefault="00DF7D3F">
      <w:pPr>
        <w:rPr>
          <w:rFonts w:ascii="Optima" w:hAnsi="Optima" w:cs="Times New Roman"/>
        </w:rPr>
      </w:pPr>
    </w:p>
    <w:sectPr w:rsidR="00DF7D3F" w:rsidRPr="00000D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tima">
    <w:panose1 w:val="02000503060000020004"/>
    <w:charset w:val="00"/>
    <w:family w:val="auto"/>
    <w:pitch w:val="variable"/>
    <w:sig w:usb0="8000006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67C3B"/>
    <w:multiLevelType w:val="multilevel"/>
    <w:tmpl w:val="73E8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F07541"/>
    <w:multiLevelType w:val="multilevel"/>
    <w:tmpl w:val="2EEC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4E2D2C"/>
    <w:multiLevelType w:val="multilevel"/>
    <w:tmpl w:val="3E36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2952A9"/>
    <w:multiLevelType w:val="multilevel"/>
    <w:tmpl w:val="AC9C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AE3AE2"/>
    <w:multiLevelType w:val="multilevel"/>
    <w:tmpl w:val="4A7C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0605F7"/>
    <w:multiLevelType w:val="multilevel"/>
    <w:tmpl w:val="1DE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4D2DE9"/>
    <w:multiLevelType w:val="multilevel"/>
    <w:tmpl w:val="F1F26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1F4C53"/>
    <w:multiLevelType w:val="multilevel"/>
    <w:tmpl w:val="AF22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205F49"/>
    <w:multiLevelType w:val="multilevel"/>
    <w:tmpl w:val="7B70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F00954"/>
    <w:multiLevelType w:val="multilevel"/>
    <w:tmpl w:val="3BFA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2E19B9"/>
    <w:multiLevelType w:val="multilevel"/>
    <w:tmpl w:val="11EC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B30CF5"/>
    <w:multiLevelType w:val="multilevel"/>
    <w:tmpl w:val="6E16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365B95"/>
    <w:multiLevelType w:val="multilevel"/>
    <w:tmpl w:val="5D10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6F90E41"/>
    <w:multiLevelType w:val="multilevel"/>
    <w:tmpl w:val="FB2A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14617E"/>
    <w:multiLevelType w:val="multilevel"/>
    <w:tmpl w:val="C3C6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742652"/>
    <w:multiLevelType w:val="multilevel"/>
    <w:tmpl w:val="C156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1D10719"/>
    <w:multiLevelType w:val="multilevel"/>
    <w:tmpl w:val="FF58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6F34430"/>
    <w:multiLevelType w:val="multilevel"/>
    <w:tmpl w:val="6D1C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52106C"/>
    <w:multiLevelType w:val="multilevel"/>
    <w:tmpl w:val="5646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8205852"/>
    <w:multiLevelType w:val="multilevel"/>
    <w:tmpl w:val="08FA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54B156F"/>
    <w:multiLevelType w:val="multilevel"/>
    <w:tmpl w:val="0A80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D9C0F5E"/>
    <w:multiLevelType w:val="multilevel"/>
    <w:tmpl w:val="76D4F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5845A3"/>
    <w:multiLevelType w:val="multilevel"/>
    <w:tmpl w:val="9788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3022048">
    <w:abstractNumId w:val="21"/>
  </w:num>
  <w:num w:numId="2" w16cid:durableId="784888494">
    <w:abstractNumId w:val="9"/>
  </w:num>
  <w:num w:numId="3" w16cid:durableId="1460996460">
    <w:abstractNumId w:val="15"/>
  </w:num>
  <w:num w:numId="4" w16cid:durableId="1678727599">
    <w:abstractNumId w:val="7"/>
  </w:num>
  <w:num w:numId="5" w16cid:durableId="1290623980">
    <w:abstractNumId w:val="16"/>
  </w:num>
  <w:num w:numId="6" w16cid:durableId="1229414031">
    <w:abstractNumId w:val="12"/>
  </w:num>
  <w:num w:numId="7" w16cid:durableId="1882934708">
    <w:abstractNumId w:val="19"/>
  </w:num>
  <w:num w:numId="8" w16cid:durableId="253514117">
    <w:abstractNumId w:val="14"/>
  </w:num>
  <w:num w:numId="9" w16cid:durableId="269316037">
    <w:abstractNumId w:val="8"/>
  </w:num>
  <w:num w:numId="10" w16cid:durableId="1254633389">
    <w:abstractNumId w:val="3"/>
  </w:num>
  <w:num w:numId="11" w16cid:durableId="1173183641">
    <w:abstractNumId w:val="2"/>
  </w:num>
  <w:num w:numId="12" w16cid:durableId="316806435">
    <w:abstractNumId w:val="1"/>
  </w:num>
  <w:num w:numId="13" w16cid:durableId="732433562">
    <w:abstractNumId w:val="5"/>
  </w:num>
  <w:num w:numId="14" w16cid:durableId="2059894718">
    <w:abstractNumId w:val="4"/>
  </w:num>
  <w:num w:numId="15" w16cid:durableId="177081027">
    <w:abstractNumId w:val="18"/>
  </w:num>
  <w:num w:numId="16" w16cid:durableId="70586430">
    <w:abstractNumId w:val="22"/>
  </w:num>
  <w:num w:numId="17" w16cid:durableId="1832523378">
    <w:abstractNumId w:val="11"/>
  </w:num>
  <w:num w:numId="18" w16cid:durableId="2042198770">
    <w:abstractNumId w:val="10"/>
  </w:num>
  <w:num w:numId="19" w16cid:durableId="1444298693">
    <w:abstractNumId w:val="17"/>
  </w:num>
  <w:num w:numId="20" w16cid:durableId="707528869">
    <w:abstractNumId w:val="6"/>
  </w:num>
  <w:num w:numId="21" w16cid:durableId="1198467956">
    <w:abstractNumId w:val="20"/>
  </w:num>
  <w:num w:numId="22" w16cid:durableId="1656567551">
    <w:abstractNumId w:val="13"/>
  </w:num>
  <w:num w:numId="23" w16cid:durableId="603612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9D3"/>
    <w:rsid w:val="00000D9F"/>
    <w:rsid w:val="00013F5D"/>
    <w:rsid w:val="000676EE"/>
    <w:rsid w:val="00075349"/>
    <w:rsid w:val="000B2ADC"/>
    <w:rsid w:val="000E3EDA"/>
    <w:rsid w:val="00173E97"/>
    <w:rsid w:val="00177948"/>
    <w:rsid w:val="00224DE8"/>
    <w:rsid w:val="00257450"/>
    <w:rsid w:val="002A269C"/>
    <w:rsid w:val="00307BE2"/>
    <w:rsid w:val="0035332A"/>
    <w:rsid w:val="003A4DE9"/>
    <w:rsid w:val="005606B4"/>
    <w:rsid w:val="006A29CC"/>
    <w:rsid w:val="006C5245"/>
    <w:rsid w:val="00737A2E"/>
    <w:rsid w:val="0075570B"/>
    <w:rsid w:val="00781E98"/>
    <w:rsid w:val="00797825"/>
    <w:rsid w:val="007B14BD"/>
    <w:rsid w:val="00852899"/>
    <w:rsid w:val="008C4BD7"/>
    <w:rsid w:val="008C7ECE"/>
    <w:rsid w:val="008D495C"/>
    <w:rsid w:val="00957A07"/>
    <w:rsid w:val="009D38DD"/>
    <w:rsid w:val="00A03044"/>
    <w:rsid w:val="00A23671"/>
    <w:rsid w:val="00A25901"/>
    <w:rsid w:val="00A67B85"/>
    <w:rsid w:val="00A74BD4"/>
    <w:rsid w:val="00AE4651"/>
    <w:rsid w:val="00AF008C"/>
    <w:rsid w:val="00B069FA"/>
    <w:rsid w:val="00BC0115"/>
    <w:rsid w:val="00BC7FDF"/>
    <w:rsid w:val="00BD531A"/>
    <w:rsid w:val="00C810DE"/>
    <w:rsid w:val="00C86B71"/>
    <w:rsid w:val="00C86F1C"/>
    <w:rsid w:val="00CB7822"/>
    <w:rsid w:val="00CC2EB9"/>
    <w:rsid w:val="00D17D14"/>
    <w:rsid w:val="00DF7D3F"/>
    <w:rsid w:val="00E16DD4"/>
    <w:rsid w:val="00EA3325"/>
    <w:rsid w:val="00EC13B5"/>
    <w:rsid w:val="00EC69D3"/>
    <w:rsid w:val="00F6437B"/>
    <w:rsid w:val="00F6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AF9B4"/>
  <w15:chartTrackingRefBased/>
  <w15:docId w15:val="{8F9AF858-4731-0D4C-B697-D408E01FF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9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9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9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9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9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9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9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9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9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9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9D3"/>
    <w:rPr>
      <w:rFonts w:eastAsiaTheme="majorEastAsia" w:cstheme="majorBidi"/>
      <w:color w:val="272727" w:themeColor="text1" w:themeTint="D8"/>
    </w:rPr>
  </w:style>
  <w:style w:type="paragraph" w:styleId="Title">
    <w:name w:val="Title"/>
    <w:basedOn w:val="Normal"/>
    <w:next w:val="Normal"/>
    <w:link w:val="TitleChar"/>
    <w:uiPriority w:val="10"/>
    <w:qFormat/>
    <w:rsid w:val="00EC6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9D3"/>
    <w:pPr>
      <w:spacing w:before="160"/>
      <w:jc w:val="center"/>
    </w:pPr>
    <w:rPr>
      <w:i/>
      <w:iCs/>
      <w:color w:val="404040" w:themeColor="text1" w:themeTint="BF"/>
    </w:rPr>
  </w:style>
  <w:style w:type="character" w:customStyle="1" w:styleId="QuoteChar">
    <w:name w:val="Quote Char"/>
    <w:basedOn w:val="DefaultParagraphFont"/>
    <w:link w:val="Quote"/>
    <w:uiPriority w:val="29"/>
    <w:rsid w:val="00EC69D3"/>
    <w:rPr>
      <w:i/>
      <w:iCs/>
      <w:color w:val="404040" w:themeColor="text1" w:themeTint="BF"/>
    </w:rPr>
  </w:style>
  <w:style w:type="paragraph" w:styleId="ListParagraph">
    <w:name w:val="List Paragraph"/>
    <w:basedOn w:val="Normal"/>
    <w:uiPriority w:val="34"/>
    <w:qFormat/>
    <w:rsid w:val="00EC69D3"/>
    <w:pPr>
      <w:ind w:left="720"/>
      <w:contextualSpacing/>
    </w:pPr>
  </w:style>
  <w:style w:type="character" w:styleId="IntenseEmphasis">
    <w:name w:val="Intense Emphasis"/>
    <w:basedOn w:val="DefaultParagraphFont"/>
    <w:uiPriority w:val="21"/>
    <w:qFormat/>
    <w:rsid w:val="00EC69D3"/>
    <w:rPr>
      <w:i/>
      <w:iCs/>
      <w:color w:val="0F4761" w:themeColor="accent1" w:themeShade="BF"/>
    </w:rPr>
  </w:style>
  <w:style w:type="paragraph" w:styleId="IntenseQuote">
    <w:name w:val="Intense Quote"/>
    <w:basedOn w:val="Normal"/>
    <w:next w:val="Normal"/>
    <w:link w:val="IntenseQuoteChar"/>
    <w:uiPriority w:val="30"/>
    <w:qFormat/>
    <w:rsid w:val="00EC69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9D3"/>
    <w:rPr>
      <w:i/>
      <w:iCs/>
      <w:color w:val="0F4761" w:themeColor="accent1" w:themeShade="BF"/>
    </w:rPr>
  </w:style>
  <w:style w:type="character" w:styleId="IntenseReference">
    <w:name w:val="Intense Reference"/>
    <w:basedOn w:val="DefaultParagraphFont"/>
    <w:uiPriority w:val="32"/>
    <w:qFormat/>
    <w:rsid w:val="00EC69D3"/>
    <w:rPr>
      <w:b/>
      <w:bCs/>
      <w:smallCaps/>
      <w:color w:val="0F4761" w:themeColor="accent1" w:themeShade="BF"/>
      <w:spacing w:val="5"/>
    </w:rPr>
  </w:style>
  <w:style w:type="character" w:styleId="Hyperlink">
    <w:name w:val="Hyperlink"/>
    <w:basedOn w:val="DefaultParagraphFont"/>
    <w:uiPriority w:val="99"/>
    <w:unhideWhenUsed/>
    <w:rsid w:val="000B2ADC"/>
    <w:rPr>
      <w:color w:val="467886" w:themeColor="hyperlink"/>
      <w:u w:val="single"/>
    </w:rPr>
  </w:style>
  <w:style w:type="character" w:styleId="UnresolvedMention">
    <w:name w:val="Unresolved Mention"/>
    <w:basedOn w:val="DefaultParagraphFont"/>
    <w:uiPriority w:val="99"/>
    <w:semiHidden/>
    <w:unhideWhenUsed/>
    <w:rsid w:val="000B2A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380046">
      <w:bodyDiv w:val="1"/>
      <w:marLeft w:val="0"/>
      <w:marRight w:val="0"/>
      <w:marTop w:val="0"/>
      <w:marBottom w:val="0"/>
      <w:divBdr>
        <w:top w:val="none" w:sz="0" w:space="0" w:color="auto"/>
        <w:left w:val="none" w:sz="0" w:space="0" w:color="auto"/>
        <w:bottom w:val="none" w:sz="0" w:space="0" w:color="auto"/>
        <w:right w:val="none" w:sz="0" w:space="0" w:color="auto"/>
      </w:divBdr>
    </w:div>
    <w:div w:id="704864395">
      <w:bodyDiv w:val="1"/>
      <w:marLeft w:val="0"/>
      <w:marRight w:val="0"/>
      <w:marTop w:val="0"/>
      <w:marBottom w:val="0"/>
      <w:divBdr>
        <w:top w:val="none" w:sz="0" w:space="0" w:color="auto"/>
        <w:left w:val="none" w:sz="0" w:space="0" w:color="auto"/>
        <w:bottom w:val="none" w:sz="0" w:space="0" w:color="auto"/>
        <w:right w:val="none" w:sz="0" w:space="0" w:color="auto"/>
      </w:divBdr>
    </w:div>
    <w:div w:id="839853710">
      <w:bodyDiv w:val="1"/>
      <w:marLeft w:val="0"/>
      <w:marRight w:val="0"/>
      <w:marTop w:val="0"/>
      <w:marBottom w:val="0"/>
      <w:divBdr>
        <w:top w:val="none" w:sz="0" w:space="0" w:color="auto"/>
        <w:left w:val="none" w:sz="0" w:space="0" w:color="auto"/>
        <w:bottom w:val="none" w:sz="0" w:space="0" w:color="auto"/>
        <w:right w:val="none" w:sz="0" w:space="0" w:color="auto"/>
      </w:divBdr>
    </w:div>
    <w:div w:id="1112745114">
      <w:bodyDiv w:val="1"/>
      <w:marLeft w:val="0"/>
      <w:marRight w:val="0"/>
      <w:marTop w:val="0"/>
      <w:marBottom w:val="0"/>
      <w:divBdr>
        <w:top w:val="none" w:sz="0" w:space="0" w:color="auto"/>
        <w:left w:val="none" w:sz="0" w:space="0" w:color="auto"/>
        <w:bottom w:val="none" w:sz="0" w:space="0" w:color="auto"/>
        <w:right w:val="none" w:sz="0" w:space="0" w:color="auto"/>
      </w:divBdr>
    </w:div>
    <w:div w:id="1291090056">
      <w:bodyDiv w:val="1"/>
      <w:marLeft w:val="0"/>
      <w:marRight w:val="0"/>
      <w:marTop w:val="0"/>
      <w:marBottom w:val="0"/>
      <w:divBdr>
        <w:top w:val="none" w:sz="0" w:space="0" w:color="auto"/>
        <w:left w:val="none" w:sz="0" w:space="0" w:color="auto"/>
        <w:bottom w:val="none" w:sz="0" w:space="0" w:color="auto"/>
        <w:right w:val="none" w:sz="0" w:space="0" w:color="auto"/>
      </w:divBdr>
    </w:div>
    <w:div w:id="1635478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a5dfdbe-a3d1-4df1-a4cc-811e0d95a109}" enabled="0" method="" siteId="{fa5dfdbe-a3d1-4df1-a4cc-811e0d95a109}" removed="1"/>
</clbl:labelList>
</file>

<file path=docProps/app.xml><?xml version="1.0" encoding="utf-8"?>
<Properties xmlns="http://schemas.openxmlformats.org/officeDocument/2006/extended-properties" xmlns:vt="http://schemas.openxmlformats.org/officeDocument/2006/docPropsVTypes">
  <Template>Normal.dotm</Template>
  <TotalTime>55</TotalTime>
  <Pages>4</Pages>
  <Words>846</Words>
  <Characters>4824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42</cp:revision>
  <dcterms:created xsi:type="dcterms:W3CDTF">2025-02-16T13:18:00Z</dcterms:created>
  <dcterms:modified xsi:type="dcterms:W3CDTF">2025-02-16T16:06:00Z</dcterms:modified>
</cp:coreProperties>
</file>