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E3965" w14:textId="77777777" w:rsidR="00176546" w:rsidRPr="00D9375A" w:rsidRDefault="00D9375A">
      <w:pPr>
        <w:rPr>
          <w:b/>
          <w:u w:val="single"/>
        </w:rPr>
      </w:pPr>
      <w:r w:rsidRPr="00D9375A">
        <w:rPr>
          <w:b/>
          <w:u w:val="single"/>
        </w:rPr>
        <w:t>Glossary of terms</w:t>
      </w:r>
    </w:p>
    <w:p w14:paraId="415C83AD" w14:textId="77777777" w:rsidR="00D9375A" w:rsidRDefault="00D9375A"/>
    <w:p w14:paraId="15344F3A" w14:textId="77777777" w:rsidR="00D9375A" w:rsidRPr="00B2720B" w:rsidRDefault="00D9375A">
      <w:proofErr w:type="spellStart"/>
      <w:r w:rsidRPr="00390AA3">
        <w:rPr>
          <w:b/>
          <w:i/>
        </w:rPr>
        <w:t>Aiptasia</w:t>
      </w:r>
      <w:proofErr w:type="spellEnd"/>
      <w:r w:rsidR="00B2720B">
        <w:t>: a genus of globally distributed, tropical sea anemones</w:t>
      </w:r>
    </w:p>
    <w:p w14:paraId="12D03393" w14:textId="77777777" w:rsidR="00D9375A" w:rsidRPr="00390AA3" w:rsidRDefault="00D9375A">
      <w:proofErr w:type="spellStart"/>
      <w:r w:rsidRPr="00390AA3">
        <w:rPr>
          <w:b/>
          <w:i/>
        </w:rPr>
        <w:t>Symbiodinium</w:t>
      </w:r>
      <w:proofErr w:type="spellEnd"/>
      <w:r w:rsidR="00390AA3" w:rsidRPr="00390AA3">
        <w:rPr>
          <w:b/>
        </w:rPr>
        <w:t>:</w:t>
      </w:r>
      <w:r w:rsidR="00390AA3">
        <w:t xml:space="preserve"> a genus of </w:t>
      </w:r>
      <w:proofErr w:type="spellStart"/>
      <w:r w:rsidR="00390AA3">
        <w:t>dinoflagellate</w:t>
      </w:r>
      <w:proofErr w:type="spellEnd"/>
      <w:r w:rsidR="00390AA3">
        <w:t xml:space="preserve"> algae, many species of which form symbiotic relationships with invertebrate animals including corals and sea anemones.</w:t>
      </w:r>
    </w:p>
    <w:p w14:paraId="5857372A" w14:textId="77777777" w:rsidR="00D9375A" w:rsidRDefault="00D9375A">
      <w:pPr>
        <w:rPr>
          <w:i/>
        </w:rPr>
      </w:pPr>
    </w:p>
    <w:p w14:paraId="24EC18E8" w14:textId="77777777" w:rsidR="00D9375A" w:rsidRPr="00390AA3" w:rsidRDefault="00390AA3" w:rsidP="00D9375A">
      <w:r w:rsidRPr="00390AA3">
        <w:rPr>
          <w:b/>
          <w:i/>
        </w:rPr>
        <w:t>Primer</w:t>
      </w:r>
      <w:r>
        <w:rPr>
          <w:i/>
        </w:rPr>
        <w:t xml:space="preserve">: </w:t>
      </w:r>
      <w:r>
        <w:t>a short s</w:t>
      </w:r>
      <w:r w:rsidR="00EF0BF6">
        <w:t>trand</w:t>
      </w:r>
      <w:r>
        <w:t xml:space="preserve"> of nucleotides, usually about 20 bases </w:t>
      </w:r>
      <w:r w:rsidR="00EF0BF6">
        <w:t>or so</w:t>
      </w:r>
      <w:r>
        <w:t xml:space="preserve">, which </w:t>
      </w:r>
      <w:r w:rsidR="00EF0BF6">
        <w:t>serves as a starting point for DNA synthesis.</w:t>
      </w:r>
    </w:p>
    <w:p w14:paraId="10843D2C" w14:textId="77777777" w:rsidR="00D9375A" w:rsidRPr="00EF0BF6" w:rsidRDefault="00EF0BF6" w:rsidP="00D9375A">
      <w:proofErr w:type="spellStart"/>
      <w:r>
        <w:rPr>
          <w:b/>
          <w:i/>
        </w:rPr>
        <w:t>O</w:t>
      </w:r>
      <w:r w:rsidR="00D9375A" w:rsidRPr="00390AA3">
        <w:rPr>
          <w:b/>
          <w:i/>
        </w:rPr>
        <w:t>ligo</w:t>
      </w:r>
      <w:proofErr w:type="spellEnd"/>
      <w:r>
        <w:rPr>
          <w:b/>
          <w:i/>
        </w:rPr>
        <w:t xml:space="preserve">: </w:t>
      </w:r>
      <w:r>
        <w:t>see definition for ‘primer’.</w:t>
      </w:r>
    </w:p>
    <w:p w14:paraId="3C2B8000" w14:textId="77777777" w:rsidR="00D9375A" w:rsidRPr="00390AA3" w:rsidRDefault="00D9375A" w:rsidP="00D9375A">
      <w:pPr>
        <w:rPr>
          <w:b/>
          <w:i/>
        </w:rPr>
      </w:pPr>
    </w:p>
    <w:p w14:paraId="6BDA509F" w14:textId="77777777" w:rsidR="00D9375A" w:rsidRPr="00EF0BF6" w:rsidRDefault="00D9375A" w:rsidP="00D9375A">
      <w:r w:rsidRPr="00390AA3">
        <w:rPr>
          <w:b/>
          <w:i/>
        </w:rPr>
        <w:t>Allele</w:t>
      </w:r>
      <w:r w:rsidR="00EF0BF6">
        <w:rPr>
          <w:b/>
          <w:i/>
        </w:rPr>
        <w:t xml:space="preserve">: </w:t>
      </w:r>
      <w:r w:rsidR="00EF0BF6">
        <w:t>One of two or more alternative forms of a gene.</w:t>
      </w:r>
    </w:p>
    <w:p w14:paraId="3153CEB0" w14:textId="77777777" w:rsidR="00D9375A" w:rsidRPr="00EF0BF6" w:rsidRDefault="00D9375A" w:rsidP="00D9375A">
      <w:r w:rsidRPr="00390AA3">
        <w:rPr>
          <w:b/>
          <w:i/>
        </w:rPr>
        <w:t>Locus</w:t>
      </w:r>
      <w:r w:rsidR="00EF0BF6">
        <w:rPr>
          <w:b/>
          <w:i/>
        </w:rPr>
        <w:t xml:space="preserve">: </w:t>
      </w:r>
      <w:r w:rsidR="00EF0BF6">
        <w:t>The specific location or position of a DNA sequence on a chromosome.</w:t>
      </w:r>
    </w:p>
    <w:p w14:paraId="772CF134" w14:textId="77777777" w:rsidR="00D9375A" w:rsidRPr="00EF0BF6" w:rsidRDefault="00D9375A" w:rsidP="00D9375A">
      <w:r w:rsidRPr="00390AA3">
        <w:rPr>
          <w:b/>
          <w:i/>
        </w:rPr>
        <w:t>SNP</w:t>
      </w:r>
      <w:r w:rsidR="00EF0BF6">
        <w:rPr>
          <w:b/>
          <w:i/>
        </w:rPr>
        <w:t xml:space="preserve">: </w:t>
      </w:r>
      <w:r w:rsidR="00EF0BF6">
        <w:t>single nucleotide polymorphism; a variation in a single nucleotide between two DNA sequences.</w:t>
      </w:r>
    </w:p>
    <w:p w14:paraId="122E4BBC" w14:textId="77777777" w:rsidR="00D9375A" w:rsidRPr="00EF0BF6" w:rsidRDefault="00D9375A" w:rsidP="00D9375A">
      <w:r w:rsidRPr="00390AA3">
        <w:rPr>
          <w:b/>
          <w:i/>
        </w:rPr>
        <w:t>Diploid</w:t>
      </w:r>
      <w:r w:rsidR="00EF0BF6">
        <w:rPr>
          <w:b/>
          <w:i/>
        </w:rPr>
        <w:t xml:space="preserve">: </w:t>
      </w:r>
      <w:r w:rsidR="00EF0BF6">
        <w:t>Having two complete sets of chromosomes.</w:t>
      </w:r>
    </w:p>
    <w:p w14:paraId="151C17E2" w14:textId="77777777" w:rsidR="00D9375A" w:rsidRPr="00EF0BF6" w:rsidRDefault="00D9375A" w:rsidP="00D9375A">
      <w:r w:rsidRPr="00390AA3">
        <w:rPr>
          <w:b/>
          <w:i/>
        </w:rPr>
        <w:t>Genotype</w:t>
      </w:r>
      <w:r w:rsidR="00EF0BF6">
        <w:rPr>
          <w:b/>
          <w:i/>
        </w:rPr>
        <w:t xml:space="preserve">: </w:t>
      </w:r>
      <w:r w:rsidR="00EF0BF6">
        <w:t>The genetic makeup of an individual at a given location in the genome (noun) or the act of determining the genetic makeup of an individual (verb).</w:t>
      </w:r>
    </w:p>
    <w:p w14:paraId="71CCEF7F" w14:textId="77777777" w:rsidR="00D9375A" w:rsidRPr="00EF0BF6" w:rsidRDefault="00D9375A" w:rsidP="00D9375A">
      <w:r w:rsidRPr="00390AA3">
        <w:rPr>
          <w:b/>
          <w:i/>
        </w:rPr>
        <w:t>Homozygous</w:t>
      </w:r>
      <w:r w:rsidR="00EF0BF6">
        <w:rPr>
          <w:b/>
          <w:i/>
        </w:rPr>
        <w:t xml:space="preserve">: </w:t>
      </w:r>
      <w:r w:rsidR="00EF0BF6">
        <w:t>For a diploid organism, having the same alleles at a given locus.</w:t>
      </w:r>
    </w:p>
    <w:p w14:paraId="5E0CD664" w14:textId="77777777" w:rsidR="00D9375A" w:rsidRDefault="00D9375A" w:rsidP="00D9375A">
      <w:r w:rsidRPr="00390AA3">
        <w:rPr>
          <w:b/>
          <w:i/>
        </w:rPr>
        <w:t>Heterozygous</w:t>
      </w:r>
      <w:r w:rsidR="00EF0BF6">
        <w:rPr>
          <w:b/>
          <w:i/>
        </w:rPr>
        <w:t xml:space="preserve">: </w:t>
      </w:r>
      <w:r w:rsidR="00EF0BF6">
        <w:t>For a diploid organism, having different alleles at a given locus.</w:t>
      </w:r>
    </w:p>
    <w:p w14:paraId="2D89B2E4" w14:textId="77777777" w:rsidR="00DF288A" w:rsidRPr="00DF288A" w:rsidRDefault="00DF288A" w:rsidP="00D9375A"/>
    <w:p w14:paraId="16A09246" w14:textId="0EECF40B" w:rsidR="00D9375A" w:rsidRPr="00554A31" w:rsidRDefault="00D9375A">
      <w:r w:rsidRPr="00390AA3">
        <w:rPr>
          <w:b/>
          <w:i/>
        </w:rPr>
        <w:t>GBS (Genotyping-by-Sequencing)</w:t>
      </w:r>
      <w:r w:rsidR="00DF288A">
        <w:rPr>
          <w:b/>
          <w:i/>
        </w:rPr>
        <w:t xml:space="preserve">: </w:t>
      </w:r>
      <w:r w:rsidR="00554A31">
        <w:t>a method for discovering large numbers of SNPs across many samples that involves reduction of genome complexity using restriction enzymes and high-throughput sequencing.</w:t>
      </w:r>
    </w:p>
    <w:p w14:paraId="291838CF" w14:textId="398BF61B" w:rsidR="00D9375A" w:rsidRPr="00554A31" w:rsidRDefault="00D9375A">
      <w:r w:rsidRPr="00390AA3">
        <w:rPr>
          <w:b/>
          <w:i/>
        </w:rPr>
        <w:t>2bRAD</w:t>
      </w:r>
      <w:r w:rsidR="00554A31">
        <w:rPr>
          <w:b/>
          <w:i/>
        </w:rPr>
        <w:t xml:space="preserve">: </w:t>
      </w:r>
      <w:r w:rsidR="00554A31">
        <w:t xml:space="preserve">A type of GBS that uses a type </w:t>
      </w:r>
      <w:proofErr w:type="spellStart"/>
      <w:r w:rsidR="00554A31">
        <w:t>IIb</w:t>
      </w:r>
      <w:proofErr w:type="spellEnd"/>
      <w:r w:rsidR="00554A31">
        <w:t xml:space="preserve"> restriction enzyme.</w:t>
      </w:r>
    </w:p>
    <w:p w14:paraId="207590DC" w14:textId="16B09836" w:rsidR="00F94722" w:rsidRPr="00554A31" w:rsidRDefault="00F94722" w:rsidP="00F94722">
      <w:proofErr w:type="gramStart"/>
      <w:r w:rsidRPr="00390AA3">
        <w:rPr>
          <w:b/>
          <w:i/>
        </w:rPr>
        <w:t>reference</w:t>
      </w:r>
      <w:proofErr w:type="gramEnd"/>
      <w:r w:rsidRPr="00390AA3">
        <w:rPr>
          <w:b/>
          <w:i/>
        </w:rPr>
        <w:t>-guided alignment</w:t>
      </w:r>
      <w:r w:rsidR="00554A31">
        <w:rPr>
          <w:b/>
          <w:i/>
        </w:rPr>
        <w:t xml:space="preserve">: </w:t>
      </w:r>
      <w:r w:rsidR="00554A31">
        <w:t>A type of analysis that involves use of a ‘reference’ genome.  Sequence reads are mapped or aligned to the reference genome.</w:t>
      </w:r>
    </w:p>
    <w:p w14:paraId="594302BD" w14:textId="6784EA5C" w:rsidR="00F94722" w:rsidRPr="00554A31" w:rsidRDefault="00F94722" w:rsidP="00F94722">
      <w:proofErr w:type="gramStart"/>
      <w:r>
        <w:rPr>
          <w:b/>
          <w:i/>
        </w:rPr>
        <w:t>de</w:t>
      </w:r>
      <w:proofErr w:type="gramEnd"/>
      <w:r>
        <w:rPr>
          <w:b/>
          <w:i/>
        </w:rPr>
        <w:t>-novo assembly</w:t>
      </w:r>
      <w:r w:rsidR="00554A31">
        <w:rPr>
          <w:b/>
          <w:i/>
        </w:rPr>
        <w:t xml:space="preserve">: </w:t>
      </w:r>
      <w:r w:rsidR="00554A31">
        <w:t xml:space="preserve">A type of analysis in which a genome is created </w:t>
      </w:r>
      <w:r w:rsidR="00051D65">
        <w:t xml:space="preserve">directly </w:t>
      </w:r>
      <w:r w:rsidR="00554A31">
        <w:t>from sequence reads by assembling them together.</w:t>
      </w:r>
    </w:p>
    <w:p w14:paraId="7ACCFD0D" w14:textId="30F08206" w:rsidR="00F94722" w:rsidRPr="00554A31" w:rsidRDefault="00F94722" w:rsidP="00F94722">
      <w:r w:rsidRPr="00390AA3">
        <w:rPr>
          <w:b/>
          <w:i/>
        </w:rPr>
        <w:t>BLAST</w:t>
      </w:r>
      <w:r w:rsidR="00554A31">
        <w:rPr>
          <w:b/>
          <w:i/>
        </w:rPr>
        <w:t xml:space="preserve">: </w:t>
      </w:r>
      <w:r w:rsidR="00554A31">
        <w:t>Basic Local Alignment Search Tool; finds regions of similarity between biological sequences.</w:t>
      </w:r>
    </w:p>
    <w:p w14:paraId="4E32AC3A" w14:textId="5709AB4D" w:rsidR="00F94722" w:rsidRPr="00554A31" w:rsidRDefault="00F94722" w:rsidP="00F94722">
      <w:proofErr w:type="spellStart"/>
      <w:r w:rsidRPr="00390AA3">
        <w:rPr>
          <w:b/>
          <w:i/>
        </w:rPr>
        <w:t>Illumina</w:t>
      </w:r>
      <w:proofErr w:type="spellEnd"/>
      <w:r w:rsidR="00554A31">
        <w:rPr>
          <w:b/>
          <w:i/>
        </w:rPr>
        <w:t xml:space="preserve">: </w:t>
      </w:r>
      <w:r w:rsidR="00554A31">
        <w:t>A company that develops instruments for high-throughput genetic sequencing.</w:t>
      </w:r>
    </w:p>
    <w:p w14:paraId="21482B94" w14:textId="77777777" w:rsidR="00D9375A" w:rsidRPr="00390AA3" w:rsidRDefault="00D9375A">
      <w:pPr>
        <w:rPr>
          <w:b/>
          <w:i/>
        </w:rPr>
      </w:pPr>
    </w:p>
    <w:p w14:paraId="68BC8017" w14:textId="3300C784" w:rsidR="00D9375A" w:rsidRPr="00051D65" w:rsidRDefault="00051D65">
      <w:r w:rsidRPr="00390AA3">
        <w:rPr>
          <w:b/>
          <w:i/>
        </w:rPr>
        <w:t>R</w:t>
      </w:r>
      <w:r w:rsidR="00D9375A" w:rsidRPr="00390AA3">
        <w:rPr>
          <w:b/>
          <w:i/>
        </w:rPr>
        <w:t>ead</w:t>
      </w:r>
      <w:r>
        <w:rPr>
          <w:b/>
          <w:i/>
        </w:rPr>
        <w:t xml:space="preserve">: </w:t>
      </w:r>
      <w:r>
        <w:t xml:space="preserve">the data from a high-throughput sequencing experiment.  Reads can vary in length and are usually provided in </w:t>
      </w:r>
      <w:proofErr w:type="spellStart"/>
      <w:r>
        <w:t>fastq</w:t>
      </w:r>
      <w:proofErr w:type="spellEnd"/>
      <w:r>
        <w:t xml:space="preserve"> format.</w:t>
      </w:r>
    </w:p>
    <w:p w14:paraId="228ADC75" w14:textId="0DAD6C5C" w:rsidR="00D9375A" w:rsidRPr="00051D65" w:rsidRDefault="00051D65">
      <w:proofErr w:type="spellStart"/>
      <w:r w:rsidRPr="00390AA3">
        <w:rPr>
          <w:b/>
          <w:i/>
        </w:rPr>
        <w:t>C</w:t>
      </w:r>
      <w:r w:rsidR="00D9375A" w:rsidRPr="00390AA3">
        <w:rPr>
          <w:b/>
          <w:i/>
        </w:rPr>
        <w:t>ontig</w:t>
      </w:r>
      <w:proofErr w:type="spellEnd"/>
      <w:r>
        <w:rPr>
          <w:b/>
          <w:i/>
        </w:rPr>
        <w:t xml:space="preserve">: </w:t>
      </w:r>
      <w:r>
        <w:t>A long stretch of sequence created from overlapping reads</w:t>
      </w:r>
    </w:p>
    <w:p w14:paraId="44382FC6" w14:textId="1F361146" w:rsidR="00D9375A" w:rsidRPr="00051D65" w:rsidRDefault="00051D65">
      <w:r w:rsidRPr="00390AA3">
        <w:rPr>
          <w:b/>
          <w:i/>
        </w:rPr>
        <w:t>S</w:t>
      </w:r>
      <w:r w:rsidR="00D9375A" w:rsidRPr="00390AA3">
        <w:rPr>
          <w:b/>
          <w:i/>
        </w:rPr>
        <w:t>caffold</w:t>
      </w:r>
      <w:r>
        <w:rPr>
          <w:b/>
          <w:i/>
        </w:rPr>
        <w:t xml:space="preserve">: </w:t>
      </w:r>
      <w:r>
        <w:t xml:space="preserve">A longer stretch of sequence created from joined </w:t>
      </w:r>
      <w:proofErr w:type="spellStart"/>
      <w:r>
        <w:t>contigs</w:t>
      </w:r>
      <w:proofErr w:type="spellEnd"/>
      <w:r>
        <w:t>.</w:t>
      </w:r>
    </w:p>
    <w:p w14:paraId="3FF2D5A4" w14:textId="20D7AB33" w:rsidR="00051D65" w:rsidRPr="00051D65" w:rsidRDefault="00051D65">
      <w:proofErr w:type="gramStart"/>
      <w:r>
        <w:rPr>
          <w:b/>
          <w:i/>
        </w:rPr>
        <w:t>barcode</w:t>
      </w:r>
      <w:proofErr w:type="gramEnd"/>
      <w:r>
        <w:rPr>
          <w:b/>
          <w:i/>
        </w:rPr>
        <w:t xml:space="preserve">:  </w:t>
      </w:r>
      <w:r>
        <w:t xml:space="preserve">A short stretch of nucleotides (~6 </w:t>
      </w:r>
      <w:proofErr w:type="spellStart"/>
      <w:r>
        <w:t>bp</w:t>
      </w:r>
      <w:proofErr w:type="spellEnd"/>
      <w:r>
        <w:t xml:space="preserve">) unique to a sample that allows for </w:t>
      </w:r>
      <w:proofErr w:type="spellStart"/>
      <w:r>
        <w:t>bioinformatic</w:t>
      </w:r>
      <w:proofErr w:type="spellEnd"/>
      <w:r>
        <w:t xml:space="preserve"> separation of reads from different samples.</w:t>
      </w:r>
    </w:p>
    <w:p w14:paraId="3A8D8C68" w14:textId="03FDC46F" w:rsidR="00D9375A" w:rsidRPr="00051D65" w:rsidRDefault="00051D65">
      <w:proofErr w:type="spellStart"/>
      <w:r w:rsidRPr="00390AA3">
        <w:rPr>
          <w:b/>
          <w:i/>
        </w:rPr>
        <w:t>F</w:t>
      </w:r>
      <w:r w:rsidR="00D9375A" w:rsidRPr="00390AA3">
        <w:rPr>
          <w:b/>
          <w:i/>
        </w:rPr>
        <w:t>astq</w:t>
      </w:r>
      <w:proofErr w:type="spellEnd"/>
      <w:r>
        <w:rPr>
          <w:b/>
          <w:i/>
        </w:rPr>
        <w:t xml:space="preserve">: </w:t>
      </w:r>
      <w:r>
        <w:t>A format for DNA sequences that includes quality information.</w:t>
      </w:r>
    </w:p>
    <w:p w14:paraId="63504493" w14:textId="39657B58" w:rsidR="00D9375A" w:rsidRPr="00051D65" w:rsidRDefault="00051D65">
      <w:proofErr w:type="spellStart"/>
      <w:r w:rsidRPr="00390AA3">
        <w:rPr>
          <w:b/>
          <w:i/>
        </w:rPr>
        <w:t>F</w:t>
      </w:r>
      <w:r w:rsidR="00D9375A" w:rsidRPr="00390AA3">
        <w:rPr>
          <w:b/>
          <w:i/>
        </w:rPr>
        <w:t>asta</w:t>
      </w:r>
      <w:proofErr w:type="spellEnd"/>
      <w:r>
        <w:rPr>
          <w:b/>
          <w:i/>
        </w:rPr>
        <w:t xml:space="preserve">: </w:t>
      </w:r>
      <w:r>
        <w:t>A format for DNA sequences that includes only the sequence and a descriptive header.</w:t>
      </w:r>
    </w:p>
    <w:p w14:paraId="13DA7AA6" w14:textId="4538C1DB" w:rsidR="00D9375A" w:rsidRPr="00571039" w:rsidRDefault="00F94722">
      <w:proofErr w:type="spellStart"/>
      <w:proofErr w:type="gramStart"/>
      <w:r>
        <w:rPr>
          <w:b/>
          <w:i/>
        </w:rPr>
        <w:t>s</w:t>
      </w:r>
      <w:r w:rsidR="00D9375A" w:rsidRPr="00390AA3">
        <w:rPr>
          <w:b/>
          <w:i/>
        </w:rPr>
        <w:t>am</w:t>
      </w:r>
      <w:proofErr w:type="spellEnd"/>
      <w:proofErr w:type="gramEnd"/>
      <w:r w:rsidR="00571039">
        <w:t>: common file format for read alignments.</w:t>
      </w:r>
    </w:p>
    <w:p w14:paraId="05A7F33F" w14:textId="05399F1A" w:rsidR="00D9375A" w:rsidRPr="00051D65" w:rsidRDefault="00F94722">
      <w:proofErr w:type="spellStart"/>
      <w:proofErr w:type="gramStart"/>
      <w:r>
        <w:rPr>
          <w:b/>
          <w:i/>
        </w:rPr>
        <w:t>v</w:t>
      </w:r>
      <w:r w:rsidR="00D9375A" w:rsidRPr="00390AA3">
        <w:rPr>
          <w:b/>
          <w:i/>
        </w:rPr>
        <w:t>cf</w:t>
      </w:r>
      <w:proofErr w:type="spellEnd"/>
      <w:proofErr w:type="gramEnd"/>
      <w:r w:rsidR="00571039">
        <w:rPr>
          <w:b/>
          <w:i/>
        </w:rPr>
        <w:t xml:space="preserve">: </w:t>
      </w:r>
      <w:r w:rsidR="00571039">
        <w:t>common file format for variant calls.</w:t>
      </w:r>
    </w:p>
    <w:p w14:paraId="78B135B8" w14:textId="77777777" w:rsidR="00D9375A" w:rsidRPr="00D9375A" w:rsidRDefault="00D9375A">
      <w:pPr>
        <w:rPr>
          <w:i/>
        </w:rPr>
      </w:pPr>
      <w:bookmarkStart w:id="0" w:name="_GoBack"/>
      <w:bookmarkEnd w:id="0"/>
    </w:p>
    <w:sectPr w:rsidR="00D9375A" w:rsidRPr="00D9375A" w:rsidSect="001765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5A"/>
    <w:rsid w:val="00051D65"/>
    <w:rsid w:val="00176546"/>
    <w:rsid w:val="00390AA3"/>
    <w:rsid w:val="00554A31"/>
    <w:rsid w:val="00571039"/>
    <w:rsid w:val="00B2720B"/>
    <w:rsid w:val="00D9375A"/>
    <w:rsid w:val="00DF288A"/>
    <w:rsid w:val="00EF0BF6"/>
    <w:rsid w:val="00F94722"/>
    <w:rsid w:val="00FD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BFD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B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B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355</Words>
  <Characters>2028</Characters>
  <Application>Microsoft Macintosh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Weiss</dc:creator>
  <cp:keywords/>
  <dc:description/>
  <cp:lastModifiedBy>Emily Weiss</cp:lastModifiedBy>
  <cp:revision>6</cp:revision>
  <dcterms:created xsi:type="dcterms:W3CDTF">2016-08-17T14:59:00Z</dcterms:created>
  <dcterms:modified xsi:type="dcterms:W3CDTF">2016-08-17T15:52:00Z</dcterms:modified>
</cp:coreProperties>
</file>