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7C1B6" w14:textId="5953F8B5" w:rsidR="00AB0D98" w:rsidRDefault="00516D93">
      <w:r>
        <w:t>TO DO’s for meta-analysis</w:t>
      </w:r>
    </w:p>
    <w:p w14:paraId="05790EF9" w14:textId="10402A6C" w:rsidR="00516D93" w:rsidRDefault="00516D93"/>
    <w:p w14:paraId="08A81B0C" w14:textId="41D6EA1C" w:rsidR="00516D93" w:rsidRDefault="00516D93">
      <w:r>
        <w:t xml:space="preserve">Sort out the added nitrogen </w:t>
      </w:r>
      <w:proofErr w:type="gramStart"/>
      <w:r>
        <w:t>units</w:t>
      </w:r>
      <w:proofErr w:type="gramEnd"/>
      <w:r>
        <w:t xml:space="preserve"> issue</w:t>
      </w:r>
    </w:p>
    <w:p w14:paraId="6CE002FF" w14:textId="6C269333" w:rsidR="00516D93" w:rsidRDefault="00516D93">
      <w:r>
        <w:tab/>
        <w:t xml:space="preserve">-just limiting to </w:t>
      </w:r>
      <w:proofErr w:type="spellStart"/>
      <w:r>
        <w:t>umol</w:t>
      </w:r>
      <w:proofErr w:type="spellEnd"/>
      <w:r>
        <w:t>/L</w:t>
      </w:r>
    </w:p>
    <w:p w14:paraId="64154472" w14:textId="1EEA0464" w:rsidR="00516D93" w:rsidRDefault="00516D93">
      <w:r>
        <w:t>Sort out the fact that we’re comparing models that had different sample sizes</w:t>
      </w:r>
    </w:p>
    <w:p w14:paraId="12B7235B" w14:textId="065C28E4" w:rsidR="00516D93" w:rsidRDefault="00516D93">
      <w:r>
        <w:tab/>
        <w:t xml:space="preserve">Reran the AIC stuff using the same </w:t>
      </w:r>
      <w:proofErr w:type="spellStart"/>
      <w:r>
        <w:t>df</w:t>
      </w:r>
      <w:proofErr w:type="spellEnd"/>
      <w:r>
        <w:t xml:space="preserve"> for all (</w:t>
      </w:r>
      <w:proofErr w:type="spellStart"/>
      <w:r>
        <w:t>meta_umolL</w:t>
      </w:r>
      <w:proofErr w:type="spellEnd"/>
      <w:r>
        <w:t>)</w:t>
      </w:r>
    </w:p>
    <w:p w14:paraId="2D73B2A2" w14:textId="6C32DBB6" w:rsidR="00516D93" w:rsidRDefault="00516D93">
      <w:r>
        <w:t xml:space="preserve">Sort out primary producer issue </w:t>
      </w:r>
      <w:r>
        <w:sym w:font="Wingdings" w:char="F0E0"/>
      </w:r>
      <w:r>
        <w:t xml:space="preserve"> basically Algae has a larger effect than the other three…. </w:t>
      </w:r>
    </w:p>
    <w:p w14:paraId="1E4A3D12" w14:textId="2A85B4D9" w:rsidR="00516D93" w:rsidRDefault="00516D93"/>
    <w:p w14:paraId="6677AFC9" w14:textId="189FB2C0" w:rsidR="00516D93" w:rsidRDefault="00516D93"/>
    <w:p w14:paraId="41992579" w14:textId="0D8671BA" w:rsidR="00516D93" w:rsidRDefault="00516D93">
      <w:r>
        <w:t xml:space="preserve">OK so basically what I did. For added nutrients, I restricted the values to units of </w:t>
      </w:r>
      <w:proofErr w:type="spellStart"/>
      <w:r>
        <w:t>umol</w:t>
      </w:r>
      <w:proofErr w:type="spellEnd"/>
      <w:r>
        <w:t xml:space="preserve">/L so they’re comparable. And within that, the one paper had three super high ammonium levels (fish and shellfish farms), so I cut values above 10 because that one study was really changing the curve. And then I reran all the stats minus each of the three “influential studies”, 17, 23, and 29 which each had more than 17 observations. And found that 17 </w:t>
      </w:r>
      <w:proofErr w:type="gramStart"/>
      <w:r>
        <w:t>sort</w:t>
      </w:r>
      <w:proofErr w:type="gramEnd"/>
      <w:r>
        <w:t xml:space="preserve"> of changed some stuff. And 23 changed the activity level of the consumer but I’ve sort of replaced that with </w:t>
      </w:r>
      <w:proofErr w:type="spellStart"/>
      <w:r>
        <w:t>added_N</w:t>
      </w:r>
      <w:proofErr w:type="spellEnd"/>
      <w:r>
        <w:t xml:space="preserve"> so I didn’t want to drop 23 just for the activity level. </w:t>
      </w:r>
      <w:proofErr w:type="gramStart"/>
      <w:r>
        <w:t>So</w:t>
      </w:r>
      <w:proofErr w:type="gramEnd"/>
      <w:r>
        <w:t xml:space="preserve"> then I went and dropped 17 from </w:t>
      </w:r>
      <w:proofErr w:type="spellStart"/>
      <w:r>
        <w:t>meta_final</w:t>
      </w:r>
      <w:proofErr w:type="spellEnd"/>
      <w:r>
        <w:t>. And that leaves me with my final sample size.</w:t>
      </w:r>
    </w:p>
    <w:p w14:paraId="79C5970D" w14:textId="2C40CD8D" w:rsidR="00516D93" w:rsidRDefault="00516D93"/>
    <w:p w14:paraId="4D1A6F91" w14:textId="3013A362" w:rsidR="00516D93" w:rsidRDefault="00516D93">
      <w:r>
        <w:t xml:space="preserve">And according to AIC and BIC </w:t>
      </w:r>
      <w:proofErr w:type="spellStart"/>
      <w:r w:rsidRPr="00516D93">
        <w:t>model_added_background</w:t>
      </w:r>
      <w:proofErr w:type="spellEnd"/>
      <w:r>
        <w:t xml:space="preserve"> is the best fit. Which is the interaction between the added nutrients and the background nutrients, the whole model  </w:t>
      </w:r>
    </w:p>
    <w:p w14:paraId="7C6FA7DC" w14:textId="6287AB24" w:rsidR="00CE779A" w:rsidRDefault="00CE779A"/>
    <w:p w14:paraId="09BD669D" w14:textId="4216430B" w:rsidR="00CE779A" w:rsidRDefault="00CE779A"/>
    <w:p w14:paraId="6B16C4B3" w14:textId="15531A02" w:rsidR="00CE779A" w:rsidRDefault="00CE779A">
      <w:r>
        <w:t>OK NEW TO DO:</w:t>
      </w:r>
    </w:p>
    <w:p w14:paraId="30196C49" w14:textId="5A5BF0C7" w:rsidR="00CE779A" w:rsidRDefault="00CE779A"/>
    <w:p w14:paraId="1430EE58" w14:textId="2E63C4BE" w:rsidR="00CE779A" w:rsidRDefault="00CE779A" w:rsidP="00CE779A">
      <w:pPr>
        <w:pStyle w:val="ListParagraph"/>
        <w:numPr>
          <w:ilvl w:val="0"/>
          <w:numId w:val="1"/>
        </w:numPr>
      </w:pPr>
      <w:r>
        <w:t>Try running all the mods in the same model</w:t>
      </w:r>
    </w:p>
    <w:p w14:paraId="447F8AE9" w14:textId="77777777" w:rsidR="00CE779A" w:rsidRDefault="00CE779A" w:rsidP="00CE779A">
      <w:pPr>
        <w:pStyle w:val="ListParagraph"/>
        <w:numPr>
          <w:ilvl w:val="0"/>
          <w:numId w:val="1"/>
        </w:numPr>
      </w:pPr>
      <w:bookmarkStart w:id="0" w:name="_GoBack"/>
      <w:bookmarkEnd w:id="0"/>
    </w:p>
    <w:sectPr w:rsidR="00CE779A" w:rsidSect="00712A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56A6D"/>
    <w:multiLevelType w:val="hybridMultilevel"/>
    <w:tmpl w:val="7B1C7E26"/>
    <w:lvl w:ilvl="0" w:tplc="41026E8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D93"/>
    <w:rsid w:val="00516D93"/>
    <w:rsid w:val="00712A56"/>
    <w:rsid w:val="008A1BD4"/>
    <w:rsid w:val="00CE7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8A5AE"/>
  <w15:chartTrackingRefBased/>
  <w15:docId w15:val="{F83D8222-3A97-BA43-A5C4-48E1AE650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30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 Lim</dc:creator>
  <cp:keywords/>
  <dc:description/>
  <cp:lastModifiedBy>Em Lim</cp:lastModifiedBy>
  <cp:revision>3</cp:revision>
  <dcterms:created xsi:type="dcterms:W3CDTF">2022-04-06T19:42:00Z</dcterms:created>
  <dcterms:modified xsi:type="dcterms:W3CDTF">2022-04-07T19:32:00Z</dcterms:modified>
</cp:coreProperties>
</file>