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D2CCA" w:rsidRDefault="008D2CCA" w:rsidP="008D2CCA">
      <w:pPr>
        <w:jc w:val="center"/>
      </w:pPr>
      <w:r>
        <w:rPr>
          <w:b/>
          <w:bCs/>
          <w:sz w:val="24"/>
          <w:szCs w:val="24"/>
        </w:rPr>
        <w:t xml:space="preserve">BITS Pilani — BS </w:t>
      </w:r>
      <w:proofErr w:type="gramStart"/>
      <w:r>
        <w:rPr>
          <w:b/>
          <w:bCs/>
          <w:sz w:val="24"/>
          <w:szCs w:val="24"/>
        </w:rPr>
        <w:t>Program  |</w:t>
      </w:r>
      <w:proofErr w:type="gramEnd"/>
      <w:r>
        <w:rPr>
          <w:b/>
          <w:bCs/>
          <w:sz w:val="24"/>
          <w:szCs w:val="24"/>
        </w:rPr>
        <w:t xml:space="preserve">  Apex Project, Trimester 3</w:t>
      </w:r>
    </w:p>
    <w:p w:rsidR="008D2CCA" w:rsidRDefault="008D2CCA" w:rsidP="008D2CCA">
      <w:pPr>
        <w:jc w:val="center"/>
      </w:pPr>
      <w:proofErr w:type="spellStart"/>
      <w:r>
        <w:rPr>
          <w:b/>
          <w:bCs/>
          <w:color w:val="1F497D"/>
          <w:sz w:val="32"/>
          <w:szCs w:val="32"/>
        </w:rPr>
        <w:t>GenAI</w:t>
      </w:r>
      <w:proofErr w:type="spellEnd"/>
      <w:r>
        <w:rPr>
          <w:b/>
          <w:bCs/>
          <w:color w:val="1F497D"/>
          <w:sz w:val="32"/>
          <w:szCs w:val="32"/>
        </w:rPr>
        <w:t xml:space="preserve"> Prompt </w:t>
      </w:r>
      <w:proofErr w:type="gramStart"/>
      <w:r>
        <w:rPr>
          <w:b/>
          <w:bCs/>
          <w:color w:val="1F497D"/>
          <w:sz w:val="32"/>
          <w:szCs w:val="32"/>
        </w:rPr>
        <w:t>Log  —</w:t>
      </w:r>
      <w:proofErr w:type="gramEnd"/>
      <w:r>
        <w:rPr>
          <w:b/>
          <w:bCs/>
          <w:color w:val="1F497D"/>
          <w:sz w:val="32"/>
          <w:szCs w:val="32"/>
        </w:rPr>
        <w:t xml:space="preserve">  Sample Filled Copy</w:t>
      </w:r>
    </w:p>
    <w:p w:rsidR="008D2CCA" w:rsidRDefault="008D2CCA" w:rsidP="008D2CCA">
      <w:pPr>
        <w:jc w:val="center"/>
      </w:pPr>
      <w:r>
        <w:rPr>
          <w:color w:val="595959"/>
          <w:sz w:val="20"/>
          <w:szCs w:val="20"/>
        </w:rPr>
        <w:t>For student reference only — submitted as part of Week 5 final submission</w:t>
      </w:r>
    </w:p>
    <w:p w:rsidR="008D2CCA" w:rsidRDefault="008D2CCA" w:rsidP="008D2CCA"/>
    <w:tbl>
      <w:tblPr>
        <w:tblW w:w="993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65"/>
        <w:gridCol w:w="4965"/>
      </w:tblGrid>
      <w:tr w:rsidR="008D2CCA" w:rsidTr="008D2CCA"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D2CCA" w:rsidRDefault="008D2CCA">
            <w:r>
              <w:rPr>
                <w:b/>
                <w:bCs/>
              </w:rPr>
              <w:t>Student Name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D2CCA" w:rsidRDefault="008D2CCA">
            <w:r>
              <w:t>Emy Mariam Binto</w:t>
            </w:r>
          </w:p>
        </w:tc>
      </w:tr>
      <w:tr w:rsidR="008D2CCA" w:rsidTr="008D2CCA"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D2CCA" w:rsidRDefault="008D2CCA">
            <w:r>
              <w:rPr>
                <w:b/>
                <w:bCs/>
              </w:rPr>
              <w:t>Problem ID &amp; Title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D2CCA" w:rsidRDefault="008D2CCA">
            <w:r>
              <w:t>P4 — Retail and E-Commerce: Conversational Inventory AI Pipeline</w:t>
            </w:r>
          </w:p>
        </w:tc>
      </w:tr>
      <w:tr w:rsidR="008D2CCA" w:rsidTr="008D2CCA"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D2CCA" w:rsidRDefault="008D2CCA">
            <w:r>
              <w:rPr>
                <w:b/>
                <w:bCs/>
              </w:rPr>
              <w:t>Dataset Used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D2CCA" w:rsidRPr="008D2CCA" w:rsidRDefault="008D2CCA" w:rsidP="008D2CC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8D2CC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Dunnhumby Complete Journey Retail Dataset (Kaggle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)</w:t>
            </w:r>
          </w:p>
        </w:tc>
      </w:tr>
    </w:tbl>
    <w:p w:rsidR="008D2CCA" w:rsidRDefault="008D2CCA" w:rsidP="008D2CCA"/>
    <w:p w:rsidR="008D2CCA" w:rsidRDefault="008D2CCA" w:rsidP="008D2CCA">
      <w:pPr>
        <w:spacing w:before="80" w:after="80"/>
      </w:pPr>
      <w:r>
        <w:rPr>
          <w:b/>
          <w:bCs/>
          <w:sz w:val="24"/>
          <w:szCs w:val="24"/>
        </w:rPr>
        <w:t>Prompt Log</w:t>
      </w:r>
    </w:p>
    <w:tbl>
      <w:tblPr>
        <w:tblW w:w="993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6"/>
        <w:gridCol w:w="1986"/>
        <w:gridCol w:w="1986"/>
        <w:gridCol w:w="1986"/>
        <w:gridCol w:w="1986"/>
      </w:tblGrid>
      <w:tr w:rsidR="008D2CCA" w:rsidTr="008D2CCA"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hideMark/>
          </w:tcPr>
          <w:p w:rsidR="008D2CCA" w:rsidRDefault="008D2CCA">
            <w:r>
              <w:rPr>
                <w:b/>
                <w:bCs/>
              </w:rPr>
              <w:t>#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hideMark/>
          </w:tcPr>
          <w:p w:rsidR="008D2CCA" w:rsidRDefault="008D2CCA">
            <w:r>
              <w:rPr>
                <w:b/>
                <w:bCs/>
              </w:rPr>
              <w:t>Tool Used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hideMark/>
          </w:tcPr>
          <w:p w:rsidR="008D2CCA" w:rsidRDefault="008D2CCA">
            <w:r>
              <w:rPr>
                <w:b/>
                <w:bCs/>
              </w:rPr>
              <w:t>Your Prompt (exact or paraphrased)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hideMark/>
          </w:tcPr>
          <w:p w:rsidR="008D2CCA" w:rsidRDefault="008D2CCA">
            <w:r>
              <w:rPr>
                <w:b/>
                <w:bCs/>
              </w:rPr>
              <w:t xml:space="preserve">What You Used </w:t>
            </w:r>
            <w:proofErr w:type="gramStart"/>
            <w:r>
              <w:rPr>
                <w:b/>
                <w:bCs/>
              </w:rPr>
              <w:t>From</w:t>
            </w:r>
            <w:proofErr w:type="gramEnd"/>
            <w:r>
              <w:rPr>
                <w:b/>
                <w:bCs/>
              </w:rPr>
              <w:t xml:space="preserve"> the Response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hideMark/>
          </w:tcPr>
          <w:p w:rsidR="008D2CCA" w:rsidRDefault="008D2CCA">
            <w:r>
              <w:rPr>
                <w:b/>
                <w:bCs/>
              </w:rPr>
              <w:t>Pipeline Step</w:t>
            </w:r>
          </w:p>
        </w:tc>
      </w:tr>
      <w:tr w:rsidR="008D2CCA" w:rsidTr="008D2CCA"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D2CCA" w:rsidRDefault="008D2CCA">
            <w:r>
              <w:rPr>
                <w:sz w:val="18"/>
                <w:szCs w:val="18"/>
              </w:rPr>
              <w:t>1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D2CCA" w:rsidRPr="008D2CCA" w:rsidRDefault="008D2CCA">
            <w:proofErr w:type="spellStart"/>
            <w:r w:rsidRPr="008D2CCA">
              <w:t>ChatGPT</w:t>
            </w:r>
            <w:proofErr w:type="spellEnd"/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D2CCA" w:rsidRPr="008D2CCA" w:rsidRDefault="008D2CCA">
            <w:r w:rsidRPr="008D2CCA">
              <w:t>The Dunnhumby dataset is relatively clean. How can I introduce controlled missing values and duplicate records for demonstrating a preprocessing pipeline?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D2CCA" w:rsidRPr="008D2CCA" w:rsidRDefault="008D2CCA">
            <w:r w:rsidRPr="008D2CCA">
              <w:t>Used the suggested approach to introduce controlled missing values and duplicate records before preprocessing. Reviewed and validated all modifications before use.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D2CCA" w:rsidRPr="008D2CCA" w:rsidRDefault="008D2CCA">
            <w:r w:rsidRPr="008D2CCA">
              <w:t>Step 4 – Controlled Data Quality Issues</w:t>
            </w:r>
          </w:p>
        </w:tc>
      </w:tr>
      <w:tr w:rsidR="008D2CCA" w:rsidTr="008D2CCA"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D2CCA" w:rsidRDefault="008D2CCA">
            <w:r>
              <w:rPr>
                <w:sz w:val="18"/>
                <w:szCs w:val="18"/>
              </w:rPr>
              <w:t>2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D2CCA" w:rsidRPr="008D2CCA" w:rsidRDefault="008D2CCA">
            <w:proofErr w:type="spellStart"/>
            <w:r w:rsidRPr="008D2CCA">
              <w:t>ChatGPT</w:t>
            </w:r>
            <w:proofErr w:type="spellEnd"/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D2CCA" w:rsidRPr="008D2CCA" w:rsidRDefault="008D2CCA">
            <w:r w:rsidRPr="008D2CCA">
              <w:t>How can I verify that all PRODUCT_ID values in the Transactions dataset exist in the Products dataset before merging?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D2CCA" w:rsidRPr="008D2CCA" w:rsidRDefault="008D2CCA">
            <w:r w:rsidRPr="008D2CCA">
              <w:t>Used the suggested validation approach to check SKU consistency before dataset integration.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D2CCA" w:rsidRPr="008D2CCA" w:rsidRDefault="008D2CCA">
            <w:r w:rsidRPr="008D2CCA">
              <w:t>Step 7 – SKU Validation and Multi-Source Data Integration</w:t>
            </w:r>
          </w:p>
        </w:tc>
      </w:tr>
      <w:tr w:rsidR="008D2CCA" w:rsidTr="008D2CCA"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D2CCA" w:rsidRDefault="008D2CCA">
            <w:r>
              <w:rPr>
                <w:sz w:val="18"/>
                <w:szCs w:val="18"/>
              </w:rPr>
              <w:t>3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D2CCA" w:rsidRPr="008D2CCA" w:rsidRDefault="008D2CCA">
            <w:proofErr w:type="spellStart"/>
            <w:r w:rsidRPr="008D2CCA">
              <w:t>ChatGPT</w:t>
            </w:r>
            <w:proofErr w:type="spellEnd"/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D2CCA" w:rsidRPr="008D2CCA" w:rsidRDefault="008D2CCA">
            <w:r w:rsidRPr="008D2CCA">
              <w:t xml:space="preserve">What is an appropriate way to create business features such as </w:t>
            </w:r>
            <w:r w:rsidRPr="008D2CCA">
              <w:lastRenderedPageBreak/>
              <w:t>NET_SALES and TOTAL_DISCOUNT from retail transaction data?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D2CCA" w:rsidRPr="008D2CCA" w:rsidRDefault="008D2CCA">
            <w:r w:rsidRPr="008D2CCA">
              <w:lastRenderedPageBreak/>
              <w:t xml:space="preserve">Used the explanation to design engineered features suitable </w:t>
            </w:r>
            <w:r w:rsidRPr="008D2CCA">
              <w:lastRenderedPageBreak/>
              <w:t>for retail analysis. Implemented and validated the feature calculations independently.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D2CCA" w:rsidRPr="008D2CCA" w:rsidRDefault="008D2CCA">
            <w:r w:rsidRPr="008D2CCA">
              <w:lastRenderedPageBreak/>
              <w:t>Step 8 – Feature Engineering</w:t>
            </w:r>
          </w:p>
        </w:tc>
        <w:bookmarkStart w:id="0" w:name="_GoBack"/>
        <w:bookmarkEnd w:id="0"/>
      </w:tr>
      <w:tr w:rsidR="008D2CCA" w:rsidTr="008D2CCA"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D2CCA" w:rsidRDefault="008D2CCA">
            <w:r>
              <w:rPr>
                <w:sz w:val="18"/>
                <w:szCs w:val="18"/>
              </w:rPr>
              <w:t>4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D2CCA" w:rsidRPr="008D2CCA" w:rsidRDefault="008D2CCA">
            <w:proofErr w:type="spellStart"/>
            <w:r w:rsidRPr="008D2CCA">
              <w:t>ChatGPT</w:t>
            </w:r>
            <w:proofErr w:type="spellEnd"/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D2CCA" w:rsidRPr="008D2CCA" w:rsidRDefault="008D2CCA">
            <w:r w:rsidRPr="008D2CCA">
              <w:t xml:space="preserve">How can I apply </w:t>
            </w:r>
            <w:proofErr w:type="spellStart"/>
            <w:r w:rsidRPr="008D2CCA">
              <w:t>MinMaxScaler</w:t>
            </w:r>
            <w:proofErr w:type="spellEnd"/>
            <w:r w:rsidRPr="008D2CCA">
              <w:t xml:space="preserve"> while retaining the original columns in my dataset?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D2CCA" w:rsidRPr="008D2CCA" w:rsidRDefault="008D2CCA">
            <w:r w:rsidRPr="008D2CCA">
              <w:t>Used the explanation to create scaled features while preserving the original variables for interpretation.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D2CCA" w:rsidRPr="008D2CCA" w:rsidRDefault="008D2CCA">
            <w:r w:rsidRPr="008D2CCA">
              <w:t>Categorical Encoding and Feature Scaling</w:t>
            </w:r>
          </w:p>
        </w:tc>
      </w:tr>
    </w:tbl>
    <w:p w:rsidR="008D2CCA" w:rsidRDefault="008D2CCA" w:rsidP="008D2CCA"/>
    <w:p w:rsidR="008D2CCA" w:rsidRDefault="008D2CCA" w:rsidP="008D2CCA">
      <w:pPr>
        <w:spacing w:before="80" w:after="60"/>
      </w:pPr>
      <w:r>
        <w:rPr>
          <w:b/>
          <w:bCs/>
        </w:rPr>
        <w:t xml:space="preserve">Notes on </w:t>
      </w:r>
      <w:proofErr w:type="spellStart"/>
      <w:r>
        <w:rPr>
          <w:b/>
          <w:bCs/>
        </w:rPr>
        <w:t>GenAI</w:t>
      </w:r>
      <w:proofErr w:type="spellEnd"/>
      <w:r>
        <w:rPr>
          <w:b/>
          <w:bCs/>
        </w:rPr>
        <w:t xml:space="preserve"> usage in this project:</w:t>
      </w:r>
    </w:p>
    <w:p w:rsidR="008D2CCA" w:rsidRPr="008D2CCA" w:rsidRDefault="008D2CCA" w:rsidP="008D2C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gramStart"/>
      <w:r w:rsidRPr="008D2CCA">
        <w:rPr>
          <w:rFonts w:ascii="Times New Roman" w:eastAsia="Times New Roman" w:hAnsi="Symbol" w:cs="Times New Roman"/>
          <w:sz w:val="24"/>
          <w:szCs w:val="24"/>
          <w:lang w:val="en-IN"/>
        </w:rPr>
        <w:t></w:t>
      </w:r>
      <w:r w:rsidRPr="008D2CCA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The</w:t>
      </w:r>
      <w:proofErr w:type="gramEnd"/>
      <w:r w:rsidRPr="008D2CCA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prompts above were used only to understand specific preprocessing concepts and implementation techniques.</w:t>
      </w:r>
    </w:p>
    <w:p w:rsidR="008D2CCA" w:rsidRPr="008D2CCA" w:rsidRDefault="008D2CCA" w:rsidP="008D2C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gramStart"/>
      <w:r w:rsidRPr="008D2CCA">
        <w:rPr>
          <w:rFonts w:ascii="Times New Roman" w:eastAsia="Times New Roman" w:hAnsi="Symbol" w:cs="Times New Roman"/>
          <w:sz w:val="24"/>
          <w:szCs w:val="24"/>
          <w:lang w:val="en-IN"/>
        </w:rPr>
        <w:t></w:t>
      </w:r>
      <w:r w:rsidRPr="008D2CCA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The</w:t>
      </w:r>
      <w:proofErr w:type="gramEnd"/>
      <w:r w:rsidRPr="008D2CCA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preprocessing pipeline, data cleaning decisions, feature engineering, and business analyses were implemented and validated independently.</w:t>
      </w:r>
    </w:p>
    <w:p w:rsidR="008D2CCA" w:rsidRPr="008D2CCA" w:rsidRDefault="008D2CCA" w:rsidP="008D2C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gramStart"/>
      <w:r w:rsidRPr="008D2CCA">
        <w:rPr>
          <w:rFonts w:ascii="Times New Roman" w:eastAsia="Times New Roman" w:hAnsi="Symbol" w:cs="Times New Roman"/>
          <w:sz w:val="24"/>
          <w:szCs w:val="24"/>
          <w:lang w:val="en-IN"/>
        </w:rPr>
        <w:t></w:t>
      </w:r>
      <w:r w:rsidRPr="008D2CCA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All</w:t>
      </w:r>
      <w:proofErr w:type="gramEnd"/>
      <w:r w:rsidRPr="008D2CCA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findings presented in the notebook were derived from the processed dataset using standard Python and pandas operations.</w:t>
      </w:r>
    </w:p>
    <w:p w:rsidR="008D2CCA" w:rsidRDefault="008D2CCA" w:rsidP="008D2CCA">
      <w:proofErr w:type="gramStart"/>
      <w:r w:rsidRPr="008D2CCA">
        <w:rPr>
          <w:rFonts w:ascii="Times New Roman" w:eastAsia="Times New Roman" w:hAnsi="Symbol" w:cs="Times New Roman"/>
          <w:sz w:val="24"/>
          <w:szCs w:val="24"/>
          <w:lang w:val="en-IN"/>
        </w:rPr>
        <w:t></w:t>
      </w:r>
      <w:r w:rsidRPr="008D2CCA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The</w:t>
      </w:r>
      <w:proofErr w:type="gramEnd"/>
      <w:r w:rsidRPr="008D2CCA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project report reflects my own understanding of the project and was prepared independently.</w:t>
      </w:r>
    </w:p>
    <w:p w:rsidR="008D2CCA" w:rsidRDefault="008D2CCA" w:rsidP="008D2CCA">
      <w:pPr>
        <w:spacing w:before="80" w:after="80"/>
      </w:pPr>
      <w:r>
        <w:rPr>
          <w:b/>
          <w:bCs/>
          <w:sz w:val="24"/>
          <w:szCs w:val="24"/>
        </w:rPr>
        <w:t>Declaration</w:t>
      </w:r>
    </w:p>
    <w:p w:rsidR="008D2CCA" w:rsidRDefault="008D2CCA" w:rsidP="008D2CCA">
      <w:pPr>
        <w:spacing w:before="80" w:after="120"/>
      </w:pPr>
      <w:r>
        <w:t xml:space="preserve">I confirm that all </w:t>
      </w:r>
      <w:proofErr w:type="spellStart"/>
      <w:r>
        <w:t>GenAI</w:t>
      </w:r>
      <w:proofErr w:type="spellEnd"/>
      <w:r>
        <w:t xml:space="preserve"> usage during this project has been recorded in this log. All analysis, decisions, and conclusions in the project report are my own. I have not used any AI tool to write my report, generate my findings, or produce my pipeline without understanding the code.</w:t>
      </w:r>
    </w:p>
    <w:p w:rsidR="00A57B60" w:rsidRDefault="00A57B60"/>
    <w:sectPr w:rsidR="00A57B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Noto Sans Symbols">
    <w:altName w:val="Calibri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330D88"/>
    <w:multiLevelType w:val="multilevel"/>
    <w:tmpl w:val="877AFB1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CCA"/>
    <w:rsid w:val="00566AC1"/>
    <w:rsid w:val="008D2CCA"/>
    <w:rsid w:val="00A57B60"/>
    <w:rsid w:val="00E90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6DFE1"/>
  <w15:chartTrackingRefBased/>
  <w15:docId w15:val="{83014CDB-B491-45B4-8C14-29BDBA49E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D2CCA"/>
    <w:pPr>
      <w:spacing w:after="200" w:line="276" w:lineRule="auto"/>
    </w:pPr>
    <w:rPr>
      <w:rFonts w:ascii="Cambria" w:eastAsia="Cambria" w:hAnsi="Cambria" w:cs="Cambria"/>
      <w:kern w:val="0"/>
      <w:lang w:val="en"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isselectedend">
    <w:name w:val="isselectedend"/>
    <w:basedOn w:val="Normal"/>
    <w:rsid w:val="008D2C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styleId="Strong">
    <w:name w:val="Strong"/>
    <w:basedOn w:val="DefaultParagraphFont"/>
    <w:uiPriority w:val="22"/>
    <w:qFormat/>
    <w:rsid w:val="008D2CC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227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6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23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46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369</Words>
  <Characters>2104</Characters>
  <Application>Microsoft Office Word</Application>
  <DocSecurity>0</DocSecurity>
  <Lines>17</Lines>
  <Paragraphs>4</Paragraphs>
  <ScaleCrop>false</ScaleCrop>
  <Company/>
  <LinksUpToDate>false</LinksUpToDate>
  <CharactersWithSpaces>2469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2026-07-12T04:54:00Z</dcterms:created>
  <dcterms:modified xsi:type="dcterms:W3CDTF">2026-07-12T05:00:00Z</dcterms:modified>
</cp:coreProperties>
</file>