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C0C" w:rsidRPr="008C4C0C" w:rsidRDefault="008C4C0C" w:rsidP="008C4C0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C4C0C">
        <w:rPr>
          <w:rFonts w:ascii="Times New Roman" w:eastAsia="Times New Roman" w:hAnsi="Times New Roman" w:cs="Times New Roman"/>
          <w:b/>
          <w:bCs/>
          <w:sz w:val="36"/>
          <w:szCs w:val="36"/>
          <w:lang w:eastAsia="en-GB"/>
        </w:rPr>
        <w:t>Dataset Collection and Annotation</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The effectiveness of any computer vision model strongly depends on the quality, diversity, and size of the dataset used for training. In this project, significant effort was dedicated to preparing and refining the dataset for car make classification, as the initial results revealed that dataset limitations were a major bottleneck.</w:t>
      </w:r>
    </w:p>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Initial Dataset and Pipeline</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We began with an online dataset of approximately </w:t>
      </w:r>
      <w:r w:rsidRPr="008C4C0C">
        <w:rPr>
          <w:rFonts w:ascii="Times New Roman" w:eastAsia="Times New Roman" w:hAnsi="Times New Roman" w:cs="Times New Roman"/>
          <w:b/>
          <w:bCs/>
          <w:sz w:val="24"/>
          <w:szCs w:val="24"/>
          <w:lang w:eastAsia="en-GB"/>
        </w:rPr>
        <w:t>4,000 images</w:t>
      </w:r>
      <w:r w:rsidRPr="008C4C0C">
        <w:rPr>
          <w:rFonts w:ascii="Times New Roman" w:eastAsia="Times New Roman" w:hAnsi="Times New Roman" w:cs="Times New Roman"/>
          <w:sz w:val="24"/>
          <w:szCs w:val="24"/>
          <w:lang w:eastAsia="en-GB"/>
        </w:rPr>
        <w:t xml:space="preserve"> obtained from </w:t>
      </w:r>
      <w:proofErr w:type="spellStart"/>
      <w:r w:rsidRPr="008C4C0C">
        <w:rPr>
          <w:rFonts w:ascii="Times New Roman" w:eastAsia="Times New Roman" w:hAnsi="Times New Roman" w:cs="Times New Roman"/>
          <w:sz w:val="24"/>
          <w:szCs w:val="24"/>
          <w:lang w:eastAsia="en-GB"/>
        </w:rPr>
        <w:t>Roboflow</w:t>
      </w:r>
      <w:proofErr w:type="spellEnd"/>
      <w:r w:rsidRPr="008C4C0C">
        <w:rPr>
          <w:rFonts w:ascii="Times New Roman" w:eastAsia="Times New Roman" w:hAnsi="Times New Roman" w:cs="Times New Roman"/>
          <w:sz w:val="24"/>
          <w:szCs w:val="24"/>
          <w:lang w:eastAsia="en-GB"/>
        </w:rPr>
        <w:t>. Key characteristics:</w:t>
      </w:r>
    </w:p>
    <w:p w:rsidR="008C4C0C" w:rsidRPr="008C4C0C" w:rsidRDefault="008C4C0C" w:rsidP="008C4C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Classes</w:t>
      </w:r>
      <w:r w:rsidRPr="008C4C0C">
        <w:rPr>
          <w:rFonts w:ascii="Times New Roman" w:eastAsia="Times New Roman" w:hAnsi="Times New Roman" w:cs="Times New Roman"/>
          <w:sz w:val="24"/>
          <w:szCs w:val="24"/>
          <w:lang w:eastAsia="en-GB"/>
        </w:rPr>
        <w:t>: 48 car makes relevant to vehicles commonly seen on Pakistani roads</w:t>
      </w:r>
    </w:p>
    <w:p w:rsidR="008C4C0C" w:rsidRPr="008C4C0C" w:rsidRDefault="008C4C0C" w:rsidP="008C4C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Problems observed</w:t>
      </w:r>
      <w:r w:rsidRPr="008C4C0C">
        <w:rPr>
          <w:rFonts w:ascii="Times New Roman" w:eastAsia="Times New Roman" w:hAnsi="Times New Roman" w:cs="Times New Roman"/>
          <w:sz w:val="24"/>
          <w:szCs w:val="24"/>
          <w:lang w:eastAsia="en-GB"/>
        </w:rPr>
        <w:t>:</w:t>
      </w:r>
    </w:p>
    <w:p w:rsidR="008C4C0C" w:rsidRPr="008C4C0C" w:rsidRDefault="008C4C0C" w:rsidP="008C4C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C4C0C">
        <w:rPr>
          <w:rFonts w:ascii="Times New Roman" w:eastAsia="Times New Roman" w:hAnsi="Times New Roman" w:cs="Times New Roman"/>
          <w:sz w:val="24"/>
          <w:szCs w:val="24"/>
          <w:lang w:eastAsia="en-GB"/>
        </w:rPr>
        <w:t>Mislabeled</w:t>
      </w:r>
      <w:proofErr w:type="spellEnd"/>
      <w:r w:rsidRPr="008C4C0C">
        <w:rPr>
          <w:rFonts w:ascii="Times New Roman" w:eastAsia="Times New Roman" w:hAnsi="Times New Roman" w:cs="Times New Roman"/>
          <w:sz w:val="24"/>
          <w:szCs w:val="24"/>
          <w:lang w:eastAsia="en-GB"/>
        </w:rPr>
        <w:t xml:space="preserve"> samples</w:t>
      </w:r>
    </w:p>
    <w:p w:rsidR="008C4C0C" w:rsidRPr="008C4C0C" w:rsidRDefault="008C4C0C" w:rsidP="008C4C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Low-quality and irrelevant images</w:t>
      </w:r>
    </w:p>
    <w:p w:rsidR="008C4C0C" w:rsidRPr="008C4C0C" w:rsidRDefault="008C4C0C" w:rsidP="008C4C0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Class imbalance</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After cleaning, we trained an initial YOLOv11 Nano classification model. The pipeline at this stage included:</w:t>
      </w:r>
    </w:p>
    <w:p w:rsidR="008C4C0C" w:rsidRPr="008C4C0C" w:rsidRDefault="008C4C0C" w:rsidP="008C4C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A </w:t>
      </w:r>
      <w:proofErr w:type="spellStart"/>
      <w:r w:rsidRPr="008C4C0C">
        <w:rPr>
          <w:rFonts w:ascii="Times New Roman" w:eastAsia="Times New Roman" w:hAnsi="Times New Roman" w:cs="Times New Roman"/>
          <w:sz w:val="24"/>
          <w:szCs w:val="24"/>
          <w:lang w:eastAsia="en-GB"/>
        </w:rPr>
        <w:t>pretrained</w:t>
      </w:r>
      <w:proofErr w:type="spellEnd"/>
      <w:r w:rsidRPr="008C4C0C">
        <w:rPr>
          <w:rFonts w:ascii="Times New Roman" w:eastAsia="Times New Roman" w:hAnsi="Times New Roman" w:cs="Times New Roman"/>
          <w:sz w:val="24"/>
          <w:szCs w:val="24"/>
          <w:lang w:eastAsia="en-GB"/>
        </w:rPr>
        <w:t xml:space="preserve"> YOLOv11 Nano detection model (configured to detect only cars).</w:t>
      </w:r>
    </w:p>
    <w:p w:rsidR="008C4C0C" w:rsidRPr="008C4C0C" w:rsidRDefault="008C4C0C" w:rsidP="008C4C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Cropping of detected cars based on bounding boxes.</w:t>
      </w:r>
    </w:p>
    <w:p w:rsidR="008C4C0C" w:rsidRPr="008C4C0C" w:rsidRDefault="008C4C0C" w:rsidP="008C4C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Feeding each cropped image into the classifier.</w:t>
      </w:r>
    </w:p>
    <w:p w:rsidR="008C4C0C" w:rsidRPr="008C4C0C" w:rsidRDefault="008C4C0C" w:rsidP="008C4C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Annotating the frame with the predicted car make and confidence score, then attaching it back into the video.</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This setup was functional but produced unsatisfactory results due to dataset shortcomings.</w:t>
      </w:r>
    </w:p>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Dataset Expansion</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To improve results, we systematically expanded and refined the dataset:</w:t>
      </w:r>
    </w:p>
    <w:p w:rsidR="008C4C0C" w:rsidRPr="008C4C0C" w:rsidRDefault="008C4C0C" w:rsidP="008C4C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New Sources</w:t>
      </w:r>
      <w:r w:rsidRPr="008C4C0C">
        <w:rPr>
          <w:rFonts w:ascii="Times New Roman" w:eastAsia="Times New Roman" w:hAnsi="Times New Roman" w:cs="Times New Roman"/>
          <w:sz w:val="24"/>
          <w:szCs w:val="24"/>
          <w:lang w:eastAsia="en-GB"/>
        </w:rPr>
        <w:t xml:space="preserve">: Images collected from </w:t>
      </w:r>
      <w:proofErr w:type="spellStart"/>
      <w:r w:rsidRPr="008C4C0C">
        <w:rPr>
          <w:rFonts w:ascii="Times New Roman" w:eastAsia="Times New Roman" w:hAnsi="Times New Roman" w:cs="Times New Roman"/>
          <w:sz w:val="24"/>
          <w:szCs w:val="24"/>
          <w:lang w:eastAsia="en-GB"/>
        </w:rPr>
        <w:t>PakWheels</w:t>
      </w:r>
      <w:proofErr w:type="spellEnd"/>
      <w:r w:rsidRPr="008C4C0C">
        <w:rPr>
          <w:rFonts w:ascii="Times New Roman" w:eastAsia="Times New Roman" w:hAnsi="Times New Roman" w:cs="Times New Roman"/>
          <w:sz w:val="24"/>
          <w:szCs w:val="24"/>
          <w:lang w:eastAsia="en-GB"/>
        </w:rPr>
        <w:t>, OLX, and Google Images.</w:t>
      </w:r>
    </w:p>
    <w:p w:rsidR="008C4C0C" w:rsidRPr="008C4C0C" w:rsidRDefault="008C4C0C" w:rsidP="008C4C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Size Increase</w:t>
      </w:r>
      <w:r w:rsidRPr="008C4C0C">
        <w:rPr>
          <w:rFonts w:ascii="Times New Roman" w:eastAsia="Times New Roman" w:hAnsi="Times New Roman" w:cs="Times New Roman"/>
          <w:sz w:val="24"/>
          <w:szCs w:val="24"/>
          <w:lang w:eastAsia="en-GB"/>
        </w:rPr>
        <w:t>: Dataset grew to ~7,000 images, still covering the same 48 classes.</w:t>
      </w:r>
    </w:p>
    <w:p w:rsidR="008C4C0C" w:rsidRPr="008C4C0C" w:rsidRDefault="008C4C0C" w:rsidP="008C4C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Annotation</w:t>
      </w:r>
      <w:r w:rsidRPr="008C4C0C">
        <w:rPr>
          <w:rFonts w:ascii="Times New Roman" w:eastAsia="Times New Roman" w:hAnsi="Times New Roman" w:cs="Times New Roman"/>
          <w:sz w:val="24"/>
          <w:szCs w:val="24"/>
          <w:lang w:eastAsia="en-GB"/>
        </w:rPr>
        <w:t xml:space="preserve">: Team members annotated images collaboratively using the </w:t>
      </w:r>
      <w:proofErr w:type="spellStart"/>
      <w:r w:rsidRPr="008C4C0C">
        <w:rPr>
          <w:rFonts w:ascii="Times New Roman" w:eastAsia="Times New Roman" w:hAnsi="Times New Roman" w:cs="Times New Roman"/>
          <w:sz w:val="24"/>
          <w:szCs w:val="24"/>
          <w:lang w:eastAsia="en-GB"/>
        </w:rPr>
        <w:t>Roboflow</w:t>
      </w:r>
      <w:proofErr w:type="spellEnd"/>
      <w:r w:rsidRPr="008C4C0C">
        <w:rPr>
          <w:rFonts w:ascii="Times New Roman" w:eastAsia="Times New Roman" w:hAnsi="Times New Roman" w:cs="Times New Roman"/>
          <w:sz w:val="24"/>
          <w:szCs w:val="24"/>
          <w:lang w:eastAsia="en-GB"/>
        </w:rPr>
        <w:t xml:space="preserve"> UI.</w:t>
      </w:r>
    </w:p>
    <w:p w:rsidR="008C4C0C" w:rsidRPr="008C4C0C" w:rsidRDefault="008C4C0C" w:rsidP="008C4C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C4C0C">
        <w:rPr>
          <w:rFonts w:ascii="Times New Roman" w:eastAsia="Times New Roman" w:hAnsi="Times New Roman" w:cs="Times New Roman"/>
          <w:b/>
          <w:bCs/>
          <w:sz w:val="24"/>
          <w:szCs w:val="24"/>
          <w:lang w:eastAsia="en-GB"/>
        </w:rPr>
        <w:t>Preprocessing</w:t>
      </w:r>
      <w:proofErr w:type="spellEnd"/>
      <w:r w:rsidRPr="008C4C0C">
        <w:rPr>
          <w:rFonts w:ascii="Times New Roman" w:eastAsia="Times New Roman" w:hAnsi="Times New Roman" w:cs="Times New Roman"/>
          <w:b/>
          <w:bCs/>
          <w:sz w:val="24"/>
          <w:szCs w:val="24"/>
          <w:lang w:eastAsia="en-GB"/>
        </w:rPr>
        <w:t xml:space="preserve"> and Augmentation</w:t>
      </w:r>
      <w:r w:rsidRPr="008C4C0C">
        <w:rPr>
          <w:rFonts w:ascii="Times New Roman" w:eastAsia="Times New Roman" w:hAnsi="Times New Roman" w:cs="Times New Roman"/>
          <w:sz w:val="24"/>
          <w:szCs w:val="24"/>
          <w:lang w:eastAsia="en-GB"/>
        </w:rPr>
        <w:t xml:space="preserve"> (applied in </w:t>
      </w:r>
      <w:proofErr w:type="spellStart"/>
      <w:r w:rsidRPr="008C4C0C">
        <w:rPr>
          <w:rFonts w:ascii="Times New Roman" w:eastAsia="Times New Roman" w:hAnsi="Times New Roman" w:cs="Times New Roman"/>
          <w:sz w:val="24"/>
          <w:szCs w:val="24"/>
          <w:lang w:eastAsia="en-GB"/>
        </w:rPr>
        <w:t>Roboflow</w:t>
      </w:r>
      <w:proofErr w:type="spellEnd"/>
      <w:r w:rsidRPr="008C4C0C">
        <w:rPr>
          <w:rFonts w:ascii="Times New Roman" w:eastAsia="Times New Roman" w:hAnsi="Times New Roman" w:cs="Times New Roman"/>
          <w:sz w:val="24"/>
          <w:szCs w:val="24"/>
          <w:lang w:eastAsia="en-GB"/>
        </w:rPr>
        <w:t>):</w:t>
      </w:r>
    </w:p>
    <w:p w:rsidR="008C4C0C" w:rsidRPr="008C4C0C" w:rsidRDefault="008C4C0C" w:rsidP="008C4C0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Brightness adjustments</w:t>
      </w:r>
    </w:p>
    <w:p w:rsidR="008C4C0C" w:rsidRPr="008C4C0C" w:rsidRDefault="008C4C0C" w:rsidP="008C4C0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Flipping and rotations</w:t>
      </w:r>
    </w:p>
    <w:p w:rsidR="008C4C0C" w:rsidRPr="008C4C0C" w:rsidRDefault="008C4C0C" w:rsidP="008C4C0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Blur/noise injection</w:t>
      </w:r>
    </w:p>
    <w:p w:rsidR="008C4C0C" w:rsidRPr="008C4C0C" w:rsidRDefault="008C4C0C" w:rsidP="008C4C0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Scaling and cropping</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After augmentation, the dataset size increased to </w:t>
      </w:r>
      <w:r w:rsidRPr="008C4C0C">
        <w:rPr>
          <w:rFonts w:ascii="Times New Roman" w:eastAsia="Times New Roman" w:hAnsi="Times New Roman" w:cs="Times New Roman"/>
          <w:b/>
          <w:bCs/>
          <w:sz w:val="24"/>
          <w:szCs w:val="24"/>
          <w:lang w:eastAsia="en-GB"/>
        </w:rPr>
        <w:t>~13,000 images</w:t>
      </w:r>
      <w:r w:rsidRPr="008C4C0C">
        <w:rPr>
          <w:rFonts w:ascii="Times New Roman" w:eastAsia="Times New Roman" w:hAnsi="Times New Roman" w:cs="Times New Roman"/>
          <w:sz w:val="24"/>
          <w:szCs w:val="24"/>
          <w:lang w:eastAsia="en-GB"/>
        </w:rPr>
        <w:t>, leading to noticeable improvements when the classifier was retrained.</w:t>
      </w:r>
    </w:p>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Challenges Identified</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Even after improvements, two persistent issues emerged:</w:t>
      </w:r>
    </w:p>
    <w:p w:rsidR="008C4C0C" w:rsidRPr="008C4C0C" w:rsidRDefault="008C4C0C" w:rsidP="008C4C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lastRenderedPageBreak/>
        <w:t>Misclassification bias</w:t>
      </w:r>
      <w:r w:rsidRPr="008C4C0C">
        <w:rPr>
          <w:rFonts w:ascii="Times New Roman" w:eastAsia="Times New Roman" w:hAnsi="Times New Roman" w:cs="Times New Roman"/>
          <w:sz w:val="24"/>
          <w:szCs w:val="24"/>
          <w:lang w:eastAsia="en-GB"/>
        </w:rPr>
        <w:t>:</w:t>
      </w:r>
    </w:p>
    <w:p w:rsidR="008C4C0C" w:rsidRPr="008C4C0C" w:rsidRDefault="008C4C0C" w:rsidP="008C4C0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Blurry or unrecognizable cars were consistently classified as </w:t>
      </w:r>
      <w:r w:rsidRPr="008C4C0C">
        <w:rPr>
          <w:rFonts w:ascii="Times New Roman" w:eastAsia="Times New Roman" w:hAnsi="Times New Roman" w:cs="Times New Roman"/>
          <w:i/>
          <w:iCs/>
          <w:sz w:val="24"/>
          <w:szCs w:val="24"/>
          <w:lang w:eastAsia="en-GB"/>
        </w:rPr>
        <w:t>Suzuki Carry</w:t>
      </w:r>
      <w:r w:rsidRPr="008C4C0C">
        <w:rPr>
          <w:rFonts w:ascii="Times New Roman" w:eastAsia="Times New Roman" w:hAnsi="Times New Roman" w:cs="Times New Roman"/>
          <w:sz w:val="24"/>
          <w:szCs w:val="24"/>
          <w:lang w:eastAsia="en-GB"/>
        </w:rPr>
        <w:t xml:space="preserve"> with &gt;90% confidence.</w:t>
      </w:r>
    </w:p>
    <w:p w:rsidR="008C4C0C" w:rsidRPr="008C4C0C" w:rsidRDefault="008C4C0C" w:rsidP="008C4C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Generalization gap</w:t>
      </w:r>
      <w:r w:rsidRPr="008C4C0C">
        <w:rPr>
          <w:rFonts w:ascii="Times New Roman" w:eastAsia="Times New Roman" w:hAnsi="Times New Roman" w:cs="Times New Roman"/>
          <w:sz w:val="24"/>
          <w:szCs w:val="24"/>
          <w:lang w:eastAsia="en-GB"/>
        </w:rPr>
        <w:t>:</w:t>
      </w:r>
    </w:p>
    <w:p w:rsidR="008C4C0C" w:rsidRPr="008C4C0C" w:rsidRDefault="008C4C0C" w:rsidP="008C4C0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Performance dropped on videos with different angles or resolutions compared to training data.</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C4C0C">
        <w:rPr>
          <w:rFonts w:ascii="Times New Roman" w:eastAsia="Times New Roman" w:hAnsi="Times New Roman" w:cs="Times New Roman"/>
          <w:sz w:val="24"/>
          <w:szCs w:val="24"/>
          <w:lang w:eastAsia="en-GB"/>
        </w:rPr>
        <w:t>Hyperparameter</w:t>
      </w:r>
      <w:proofErr w:type="spellEnd"/>
      <w:r w:rsidRPr="008C4C0C">
        <w:rPr>
          <w:rFonts w:ascii="Times New Roman" w:eastAsia="Times New Roman" w:hAnsi="Times New Roman" w:cs="Times New Roman"/>
          <w:sz w:val="24"/>
          <w:szCs w:val="24"/>
          <w:lang w:eastAsia="en-GB"/>
        </w:rPr>
        <w:t xml:space="preserve"> tuning did not resolve these issues, which confirmed that the dataset was the limiting factor.</w:t>
      </w:r>
    </w:p>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Introduction of the “Unknown” Class</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To address the misclassification problem, we introduced an additional class:</w:t>
      </w:r>
    </w:p>
    <w:p w:rsidR="008C4C0C" w:rsidRPr="008C4C0C" w:rsidRDefault="008C4C0C" w:rsidP="008C4C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Class name</w:t>
      </w:r>
      <w:r w:rsidRPr="008C4C0C">
        <w:rPr>
          <w:rFonts w:ascii="Times New Roman" w:eastAsia="Times New Roman" w:hAnsi="Times New Roman" w:cs="Times New Roman"/>
          <w:sz w:val="24"/>
          <w:szCs w:val="24"/>
          <w:lang w:eastAsia="en-GB"/>
        </w:rPr>
        <w:t xml:space="preserve">: </w:t>
      </w:r>
      <w:r w:rsidRPr="008C4C0C">
        <w:rPr>
          <w:rFonts w:ascii="Times New Roman" w:eastAsia="Times New Roman" w:hAnsi="Times New Roman" w:cs="Times New Roman"/>
          <w:i/>
          <w:iCs/>
          <w:sz w:val="24"/>
          <w:szCs w:val="24"/>
          <w:lang w:eastAsia="en-GB"/>
        </w:rPr>
        <w:t>Unknown</w:t>
      </w:r>
    </w:p>
    <w:p w:rsidR="008C4C0C" w:rsidRPr="008C4C0C" w:rsidRDefault="008C4C0C" w:rsidP="008C4C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Images collected</w:t>
      </w:r>
      <w:r w:rsidRPr="008C4C0C">
        <w:rPr>
          <w:rFonts w:ascii="Times New Roman" w:eastAsia="Times New Roman" w:hAnsi="Times New Roman" w:cs="Times New Roman"/>
          <w:sz w:val="24"/>
          <w:szCs w:val="24"/>
          <w:lang w:eastAsia="en-GB"/>
        </w:rPr>
        <w:t>: ~700 random car images from global sources (excluding existing classes).</w:t>
      </w:r>
    </w:p>
    <w:p w:rsidR="008C4C0C" w:rsidRPr="008C4C0C" w:rsidRDefault="008C4C0C" w:rsidP="008C4C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b/>
          <w:bCs/>
          <w:sz w:val="24"/>
          <w:szCs w:val="24"/>
          <w:lang w:eastAsia="en-GB"/>
        </w:rPr>
        <w:t>Purpose</w:t>
      </w:r>
      <w:r w:rsidRPr="008C4C0C">
        <w:rPr>
          <w:rFonts w:ascii="Times New Roman" w:eastAsia="Times New Roman" w:hAnsi="Times New Roman" w:cs="Times New Roman"/>
          <w:sz w:val="24"/>
          <w:szCs w:val="24"/>
          <w:lang w:eastAsia="en-GB"/>
        </w:rPr>
        <w:t>: Allow the model to output “Unknown” for unrecognizable or out-of-distribution samples instead of forcing a wrong prediction.</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After augmentations, the dataset size increased further to </w:t>
      </w:r>
      <w:r w:rsidRPr="008C4C0C">
        <w:rPr>
          <w:rFonts w:ascii="Times New Roman" w:eastAsia="Times New Roman" w:hAnsi="Times New Roman" w:cs="Times New Roman"/>
          <w:b/>
          <w:bCs/>
          <w:sz w:val="24"/>
          <w:szCs w:val="24"/>
          <w:lang w:eastAsia="en-GB"/>
        </w:rPr>
        <w:t>~15,000 images across 49 classes</w:t>
      </w:r>
      <w:r w:rsidRPr="008C4C0C">
        <w:rPr>
          <w:rFonts w:ascii="Times New Roman" w:eastAsia="Times New Roman" w:hAnsi="Times New Roman" w:cs="Times New Roman"/>
          <w:sz w:val="24"/>
          <w:szCs w:val="24"/>
          <w:lang w:eastAsia="en-GB"/>
        </w:rPr>
        <w:t>.</w:t>
      </w:r>
    </w:p>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Dataset Growth Summary</w:t>
      </w:r>
    </w:p>
    <w:tbl>
      <w:tblPr>
        <w:tblStyle w:val="PlainTable1"/>
        <w:tblW w:w="0" w:type="auto"/>
        <w:tblLook w:val="04A0" w:firstRow="1" w:lastRow="0" w:firstColumn="1" w:lastColumn="0" w:noHBand="0" w:noVBand="1"/>
      </w:tblPr>
      <w:tblGrid>
        <w:gridCol w:w="3287"/>
        <w:gridCol w:w="963"/>
        <w:gridCol w:w="1587"/>
        <w:gridCol w:w="3179"/>
      </w:tblGrid>
      <w:tr w:rsidR="008C4C0C" w:rsidRPr="008C4C0C" w:rsidTr="008C4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C0C" w:rsidRPr="008C4C0C" w:rsidRDefault="008C4C0C" w:rsidP="008C4C0C">
            <w:pPr>
              <w:jc w:val="center"/>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Stage</w:t>
            </w:r>
          </w:p>
        </w:tc>
        <w:tc>
          <w:tcPr>
            <w:tcW w:w="0" w:type="auto"/>
            <w:hideMark/>
          </w:tcPr>
          <w:p w:rsidR="008C4C0C" w:rsidRPr="008C4C0C" w:rsidRDefault="008C4C0C" w:rsidP="008C4C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Classes</w:t>
            </w:r>
          </w:p>
        </w:tc>
        <w:tc>
          <w:tcPr>
            <w:tcW w:w="0" w:type="auto"/>
            <w:hideMark/>
          </w:tcPr>
          <w:p w:rsidR="008C4C0C" w:rsidRPr="008C4C0C" w:rsidRDefault="008C4C0C" w:rsidP="008C4C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Images (approx.)</w:t>
            </w:r>
          </w:p>
        </w:tc>
        <w:tc>
          <w:tcPr>
            <w:tcW w:w="0" w:type="auto"/>
            <w:hideMark/>
          </w:tcPr>
          <w:p w:rsidR="008C4C0C" w:rsidRPr="008C4C0C" w:rsidRDefault="008C4C0C" w:rsidP="008C4C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Notes</w:t>
            </w:r>
          </w:p>
        </w:tc>
      </w:tr>
      <w:tr w:rsidR="008C4C0C" w:rsidRPr="008C4C0C" w:rsidTr="008C4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C0C" w:rsidRPr="008C4C0C" w:rsidRDefault="008C4C0C" w:rsidP="008C4C0C">
            <w:pPr>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Initial dataset (</w:t>
            </w:r>
            <w:proofErr w:type="spellStart"/>
            <w:r w:rsidRPr="008C4C0C">
              <w:rPr>
                <w:rFonts w:ascii="Times New Roman" w:eastAsia="Times New Roman" w:hAnsi="Times New Roman" w:cs="Times New Roman"/>
                <w:sz w:val="24"/>
                <w:szCs w:val="24"/>
                <w:lang w:eastAsia="en-GB"/>
              </w:rPr>
              <w:t>Roboflow</w:t>
            </w:r>
            <w:proofErr w:type="spellEnd"/>
            <w:r w:rsidRPr="008C4C0C">
              <w:rPr>
                <w:rFonts w:ascii="Times New Roman" w:eastAsia="Times New Roman" w:hAnsi="Times New Roman" w:cs="Times New Roman"/>
                <w:sz w:val="24"/>
                <w:szCs w:val="24"/>
                <w:lang w:eastAsia="en-GB"/>
              </w:rPr>
              <w:t>)</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48</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4,000</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Noisy, many </w:t>
            </w:r>
            <w:proofErr w:type="spellStart"/>
            <w:r w:rsidRPr="008C4C0C">
              <w:rPr>
                <w:rFonts w:ascii="Times New Roman" w:eastAsia="Times New Roman" w:hAnsi="Times New Roman" w:cs="Times New Roman"/>
                <w:sz w:val="24"/>
                <w:szCs w:val="24"/>
                <w:lang w:eastAsia="en-GB"/>
              </w:rPr>
              <w:t>mislabeled</w:t>
            </w:r>
            <w:proofErr w:type="spellEnd"/>
            <w:r w:rsidRPr="008C4C0C">
              <w:rPr>
                <w:rFonts w:ascii="Times New Roman" w:eastAsia="Times New Roman" w:hAnsi="Times New Roman" w:cs="Times New Roman"/>
                <w:sz w:val="24"/>
                <w:szCs w:val="24"/>
                <w:lang w:eastAsia="en-GB"/>
              </w:rPr>
              <w:t>/low-quality images</w:t>
            </w:r>
          </w:p>
        </w:tc>
        <w:bookmarkStart w:id="0" w:name="_GoBack"/>
        <w:bookmarkEnd w:id="0"/>
      </w:tr>
      <w:tr w:rsidR="008C4C0C" w:rsidRPr="008C4C0C" w:rsidTr="008C4C0C">
        <w:tc>
          <w:tcPr>
            <w:cnfStyle w:val="001000000000" w:firstRow="0" w:lastRow="0" w:firstColumn="1" w:lastColumn="0" w:oddVBand="0" w:evenVBand="0" w:oddHBand="0" w:evenHBand="0" w:firstRowFirstColumn="0" w:firstRowLastColumn="0" w:lastRowFirstColumn="0" w:lastRowLastColumn="0"/>
            <w:tcW w:w="0" w:type="auto"/>
            <w:hideMark/>
          </w:tcPr>
          <w:p w:rsidR="008C4C0C" w:rsidRPr="008C4C0C" w:rsidRDefault="008C4C0C" w:rsidP="008C4C0C">
            <w:pPr>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After expansion (</w:t>
            </w:r>
            <w:proofErr w:type="spellStart"/>
            <w:r w:rsidRPr="008C4C0C">
              <w:rPr>
                <w:rFonts w:ascii="Times New Roman" w:eastAsia="Times New Roman" w:hAnsi="Times New Roman" w:cs="Times New Roman"/>
                <w:sz w:val="24"/>
                <w:szCs w:val="24"/>
                <w:lang w:eastAsia="en-GB"/>
              </w:rPr>
              <w:t>PakWheels</w:t>
            </w:r>
            <w:proofErr w:type="spellEnd"/>
            <w:r w:rsidRPr="008C4C0C">
              <w:rPr>
                <w:rFonts w:ascii="Times New Roman" w:eastAsia="Times New Roman" w:hAnsi="Times New Roman" w:cs="Times New Roman"/>
                <w:sz w:val="24"/>
                <w:szCs w:val="24"/>
                <w:lang w:eastAsia="en-GB"/>
              </w:rPr>
              <w:t>, OLX, Google)</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48</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7,000</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Manually cleaned and annotated</w:t>
            </w:r>
          </w:p>
        </w:tc>
      </w:tr>
      <w:tr w:rsidR="008C4C0C" w:rsidRPr="008C4C0C" w:rsidTr="008C4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C0C" w:rsidRPr="008C4C0C" w:rsidRDefault="008C4C0C" w:rsidP="008C4C0C">
            <w:pPr>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After augmentations</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48</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13,000</w:t>
            </w:r>
          </w:p>
        </w:tc>
        <w:tc>
          <w:tcPr>
            <w:tcW w:w="0" w:type="auto"/>
            <w:hideMark/>
          </w:tcPr>
          <w:p w:rsidR="008C4C0C" w:rsidRPr="008C4C0C" w:rsidRDefault="008C4C0C" w:rsidP="008C4C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Applied flips, brightness, blur, etc.</w:t>
            </w:r>
          </w:p>
        </w:tc>
      </w:tr>
      <w:tr w:rsidR="008C4C0C" w:rsidRPr="008C4C0C" w:rsidTr="008C4C0C">
        <w:tc>
          <w:tcPr>
            <w:cnfStyle w:val="001000000000" w:firstRow="0" w:lastRow="0" w:firstColumn="1" w:lastColumn="0" w:oddVBand="0" w:evenVBand="0" w:oddHBand="0" w:evenHBand="0" w:firstRowFirstColumn="0" w:firstRowLastColumn="0" w:lastRowFirstColumn="0" w:lastRowLastColumn="0"/>
            <w:tcW w:w="0" w:type="auto"/>
            <w:hideMark/>
          </w:tcPr>
          <w:p w:rsidR="008C4C0C" w:rsidRPr="008C4C0C" w:rsidRDefault="008C4C0C" w:rsidP="008C4C0C">
            <w:pPr>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With </w:t>
            </w:r>
            <w:r w:rsidRPr="008C4C0C">
              <w:rPr>
                <w:rFonts w:ascii="Times New Roman" w:eastAsia="Times New Roman" w:hAnsi="Times New Roman" w:cs="Times New Roman"/>
                <w:i/>
                <w:iCs/>
                <w:sz w:val="24"/>
                <w:szCs w:val="24"/>
                <w:lang w:eastAsia="en-GB"/>
              </w:rPr>
              <w:t>Unknown</w:t>
            </w:r>
            <w:r w:rsidRPr="008C4C0C">
              <w:rPr>
                <w:rFonts w:ascii="Times New Roman" w:eastAsia="Times New Roman" w:hAnsi="Times New Roman" w:cs="Times New Roman"/>
                <w:sz w:val="24"/>
                <w:szCs w:val="24"/>
                <w:lang w:eastAsia="en-GB"/>
              </w:rPr>
              <w:t xml:space="preserve"> class added</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49</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15,000</w:t>
            </w:r>
          </w:p>
        </w:tc>
        <w:tc>
          <w:tcPr>
            <w:tcW w:w="0" w:type="auto"/>
            <w:hideMark/>
          </w:tcPr>
          <w:p w:rsidR="008C4C0C" w:rsidRPr="008C4C0C" w:rsidRDefault="008C4C0C" w:rsidP="008C4C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Increased robustness and reduced bias</w:t>
            </w:r>
          </w:p>
        </w:tc>
      </w:tr>
    </w:tbl>
    <w:p w:rsidR="008C4C0C" w:rsidRPr="008C4C0C" w:rsidRDefault="008C4C0C" w:rsidP="008C4C0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C4C0C">
        <w:rPr>
          <w:rFonts w:ascii="Times New Roman" w:eastAsia="Times New Roman" w:hAnsi="Times New Roman" w:cs="Times New Roman"/>
          <w:b/>
          <w:bCs/>
          <w:sz w:val="27"/>
          <w:szCs w:val="27"/>
          <w:lang w:eastAsia="en-GB"/>
        </w:rPr>
        <w:t>Final Outcome</w:t>
      </w:r>
    </w:p>
    <w:p w:rsidR="008C4C0C" w:rsidRPr="008C4C0C" w:rsidRDefault="008C4C0C" w:rsidP="008C4C0C">
      <w:pPr>
        <w:spacing w:before="100" w:beforeAutospacing="1" w:after="100" w:afterAutospacing="1" w:line="240" w:lineRule="auto"/>
        <w:rPr>
          <w:rFonts w:ascii="Times New Roman" w:eastAsia="Times New Roman" w:hAnsi="Times New Roman" w:cs="Times New Roman"/>
          <w:sz w:val="24"/>
          <w:szCs w:val="24"/>
          <w:lang w:eastAsia="en-GB"/>
        </w:rPr>
      </w:pPr>
      <w:r w:rsidRPr="008C4C0C">
        <w:rPr>
          <w:rFonts w:ascii="Times New Roman" w:eastAsia="Times New Roman" w:hAnsi="Times New Roman" w:cs="Times New Roman"/>
          <w:sz w:val="24"/>
          <w:szCs w:val="24"/>
          <w:lang w:eastAsia="en-GB"/>
        </w:rPr>
        <w:t xml:space="preserve">Through this iterative process of </w:t>
      </w:r>
      <w:r w:rsidRPr="008C4C0C">
        <w:rPr>
          <w:rFonts w:ascii="Times New Roman" w:eastAsia="Times New Roman" w:hAnsi="Times New Roman" w:cs="Times New Roman"/>
          <w:b/>
          <w:bCs/>
          <w:sz w:val="24"/>
          <w:szCs w:val="24"/>
          <w:lang w:eastAsia="en-GB"/>
        </w:rPr>
        <w:t>collection, cleaning, annotation, and augmentation</w:t>
      </w:r>
      <w:r w:rsidRPr="008C4C0C">
        <w:rPr>
          <w:rFonts w:ascii="Times New Roman" w:eastAsia="Times New Roman" w:hAnsi="Times New Roman" w:cs="Times New Roman"/>
          <w:sz w:val="24"/>
          <w:szCs w:val="24"/>
          <w:lang w:eastAsia="en-GB"/>
        </w:rPr>
        <w:t xml:space="preserve">, the dataset evolved from a noisy set of 4,000 images into a </w:t>
      </w:r>
      <w:r w:rsidRPr="008C4C0C">
        <w:rPr>
          <w:rFonts w:ascii="Times New Roman" w:eastAsia="Times New Roman" w:hAnsi="Times New Roman" w:cs="Times New Roman"/>
          <w:b/>
          <w:bCs/>
          <w:sz w:val="24"/>
          <w:szCs w:val="24"/>
          <w:lang w:eastAsia="en-GB"/>
        </w:rPr>
        <w:t>robust, diverse dataset of 15,000 images across 49 classes</w:t>
      </w:r>
      <w:r w:rsidRPr="008C4C0C">
        <w:rPr>
          <w:rFonts w:ascii="Times New Roman" w:eastAsia="Times New Roman" w:hAnsi="Times New Roman" w:cs="Times New Roman"/>
          <w:sz w:val="24"/>
          <w:szCs w:val="24"/>
          <w:lang w:eastAsia="en-GB"/>
        </w:rPr>
        <w:t>. This dataset provided a strong foundation for the car make classification model, greatly improving both accuracy and reliability in real-world testing.</w:t>
      </w:r>
    </w:p>
    <w:p w:rsidR="00A329B1" w:rsidRDefault="00A329B1"/>
    <w:sectPr w:rsidR="00A32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B3A0A"/>
    <w:multiLevelType w:val="multilevel"/>
    <w:tmpl w:val="907EA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E51B1"/>
    <w:multiLevelType w:val="multilevel"/>
    <w:tmpl w:val="7FB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5039BF"/>
    <w:multiLevelType w:val="multilevel"/>
    <w:tmpl w:val="0AEA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151CF2"/>
    <w:multiLevelType w:val="multilevel"/>
    <w:tmpl w:val="39FA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F4F4928"/>
    <w:multiLevelType w:val="multilevel"/>
    <w:tmpl w:val="8774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47"/>
    <w:rsid w:val="008C4C0C"/>
    <w:rsid w:val="00A329B1"/>
    <w:rsid w:val="00DF4B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5DF87-A7C9-4607-8B0B-3AD958583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4C0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C4C0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4C0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C4C0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C4C0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C4C0C"/>
    <w:rPr>
      <w:b/>
      <w:bCs/>
    </w:rPr>
  </w:style>
  <w:style w:type="character" w:styleId="Emphasis">
    <w:name w:val="Emphasis"/>
    <w:basedOn w:val="DefaultParagraphFont"/>
    <w:uiPriority w:val="20"/>
    <w:qFormat/>
    <w:rsid w:val="008C4C0C"/>
    <w:rPr>
      <w:i/>
      <w:iCs/>
    </w:rPr>
  </w:style>
  <w:style w:type="table" w:styleId="PlainTable1">
    <w:name w:val="Plain Table 1"/>
    <w:basedOn w:val="TableNormal"/>
    <w:uiPriority w:val="41"/>
    <w:rsid w:val="008C4C0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560010">
      <w:bodyDiv w:val="1"/>
      <w:marLeft w:val="0"/>
      <w:marRight w:val="0"/>
      <w:marTop w:val="0"/>
      <w:marBottom w:val="0"/>
      <w:divBdr>
        <w:top w:val="none" w:sz="0" w:space="0" w:color="auto"/>
        <w:left w:val="none" w:sz="0" w:space="0" w:color="auto"/>
        <w:bottom w:val="none" w:sz="0" w:space="0" w:color="auto"/>
        <w:right w:val="none" w:sz="0" w:space="0" w:color="auto"/>
      </w:divBdr>
      <w:divsChild>
        <w:div w:id="1268267622">
          <w:marLeft w:val="0"/>
          <w:marRight w:val="0"/>
          <w:marTop w:val="0"/>
          <w:marBottom w:val="0"/>
          <w:divBdr>
            <w:top w:val="none" w:sz="0" w:space="0" w:color="auto"/>
            <w:left w:val="none" w:sz="0" w:space="0" w:color="auto"/>
            <w:bottom w:val="none" w:sz="0" w:space="0" w:color="auto"/>
            <w:right w:val="none" w:sz="0" w:space="0" w:color="auto"/>
          </w:divBdr>
          <w:divsChild>
            <w:div w:id="4728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2025-09-23T20:04:00Z</dcterms:created>
  <dcterms:modified xsi:type="dcterms:W3CDTF">2025-09-23T20:08:00Z</dcterms:modified>
</cp:coreProperties>
</file>