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54F" w:rsidRPr="00A86F20" w:rsidRDefault="00A86F20" w:rsidP="008865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Vehicle Make Classification and License Plate Recognition from Video Streams</w:t>
      </w:r>
    </w:p>
    <w:p w:rsidR="0088654F" w:rsidRDefault="0088654F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88654F" w:rsidRDefault="00A86F20" w:rsidP="0088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Authors: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>Muhammad Abdullah</w:t>
      </w:r>
    </w:p>
    <w:p w:rsid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Abdul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Moiz</w:t>
      </w:r>
      <w:proofErr w:type="spellEnd"/>
    </w:p>
    <w:p w:rsid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Zia-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Rehman</w:t>
      </w:r>
      <w:proofErr w:type="spellEnd"/>
    </w:p>
    <w:p w:rsid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Abdullah Farooq</w:t>
      </w:r>
    </w:p>
    <w:p w:rsid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Shaheer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Murtaza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Shehri</w:t>
      </w:r>
      <w:proofErr w:type="spellEnd"/>
    </w:p>
    <w:p w:rsidR="0088654F" w:rsidRPr="0088654F" w:rsidRDefault="0088654F" w:rsidP="0088654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Sharjeel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Farooq</w:t>
      </w:r>
    </w:p>
    <w:p w:rsidR="00A86F20" w:rsidRPr="0088654F" w:rsidRDefault="00A86F20" w:rsidP="0088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8654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Affiliation:</w:t>
      </w:r>
      <w:r w:rsidRP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>BSAI-1-A, SEECS, NUST</w:t>
      </w:r>
      <w:r w:rsidR="0048732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8654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>27</w:t>
      </w:r>
      <w:r w:rsidR="0088654F" w:rsidRPr="0088654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GB"/>
        </w:rPr>
        <w:t>th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Aug, 2025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A86F20" w:rsidRPr="00A86F20" w:rsidRDefault="00A86F20" w:rsidP="00886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Automatic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vehicle-type detection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recognition (LPR)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crucial tasks in intelligent transportation systems, traffic monitoring, law enforcement, and smart city applications. Traditionally, these two tasks have been studied and implemented separately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one focusing on classifying vehicles into makes or models, and the other on detecting and recognizing vehicle registration plates.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However, in real-world applications, combining both tasks into a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robust pipeline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greater utility. For instance, the ability to simultaneously identify the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 of a car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its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allows for improved vehicle re-identification, crime prevention, toll collection, and access control systems.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this project, we design and implement an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pipeline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capable of performing:</w:t>
      </w:r>
    </w:p>
    <w:p w:rsidR="00A86F20" w:rsidRPr="00A86F20" w:rsidRDefault="00A86F20" w:rsidP="00A86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detection</w:t>
      </w:r>
    </w:p>
    <w:p w:rsidR="00A86F20" w:rsidRPr="00A86F20" w:rsidRDefault="00A86F20" w:rsidP="00A86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make classification</w:t>
      </w:r>
    </w:p>
    <w:p w:rsidR="00A86F20" w:rsidRPr="00A86F20" w:rsidRDefault="00A86F20" w:rsidP="00A86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plate detection</w:t>
      </w:r>
    </w:p>
    <w:p w:rsidR="00A86F20" w:rsidRPr="00A86F20" w:rsidRDefault="00A86F20" w:rsidP="00A86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plate text recognition (OCR) with regex-based filtering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further extend our approach to explore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night-time video processing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, where challenges such as low illumination, glare, and reflections make recognition significantly harder.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Existing Literature and Literature Gap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Several works have been carried out in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detection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classification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recognition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but most of them treat these as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isolated problems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A86F20" w:rsidRPr="00A86F20" w:rsidRDefault="00A86F20" w:rsidP="00A8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detection &amp; classification: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Models such as YOLO, Faster R-CNN, and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ResNet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-based classifiers have been widely used for car make/model classification. However, these are often restricted to limited datasets (e.g., U.S. or European cars) and fail when applied to region-specific vehicle distributions such as Pakistani roads.</w:t>
      </w:r>
    </w:p>
    <w:p w:rsidR="00A86F20" w:rsidRPr="00A86F20" w:rsidRDefault="00A86F20" w:rsidP="00A86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recognition: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State-of-the-art methods combine license plate detection (YOLO-based) with OCR techniques such as CRNNs,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Tesseract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custom models.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Pretrained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models exist, but many are trained on datasets with specific plate formats (U.S</w:t>
      </w:r>
      <w:proofErr w:type="gram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./</w:t>
      </w:r>
      <w:proofErr w:type="gram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EU), limiting their generalization to Pakistani plates.</w:t>
      </w:r>
    </w:p>
    <w:p w:rsidR="00A86F20" w:rsidRPr="00A86F20" w:rsidRDefault="00A86F20" w:rsidP="00886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Combined approaches: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Few existing pipelines attempt to jointly tackle both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vehicle-type detection and license plate recognition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Literature gap:</w:t>
      </w:r>
    </w:p>
    <w:p w:rsidR="00A86F20" w:rsidRPr="00A86F20" w:rsidRDefault="00A86F20" w:rsidP="00A8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Existing methods rarely combine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 classification + license plate recognition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a single operational system.</w:t>
      </w:r>
    </w:p>
    <w:p w:rsidR="00A86F20" w:rsidRPr="00A86F20" w:rsidRDefault="00A86F20" w:rsidP="00A8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Current solutions struggle significantly with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night-time videos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glare, reflections, and low visibility.</w:t>
      </w:r>
    </w:p>
    <w:p w:rsidR="00A86F20" w:rsidRPr="00A86F20" w:rsidRDefault="00A86F20" w:rsidP="00A86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Many models are not tailored to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Pakistani vehicles and plate formats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, limiting real-world applicability in this region.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addresses these gaps by:</w:t>
      </w:r>
    </w:p>
    <w:p w:rsidR="00A86F20" w:rsidRPr="00A86F20" w:rsidRDefault="00A86F20" w:rsidP="00A8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Training a custom YOLO-based classifier on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Pakistani vehicle datasets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Integrating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detection and OCR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same pipeline.</w:t>
      </w:r>
    </w:p>
    <w:p w:rsidR="00A86F20" w:rsidRPr="00A86F20" w:rsidRDefault="00A86F20" w:rsidP="00A86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Applying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techniques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improve recognition in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night-time videos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Data Collection and Methodology</w: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Vehicle Make Classification Dataset</w:t>
      </w:r>
    </w:p>
    <w:p w:rsidR="00A86F20" w:rsidRPr="00A86F20" w:rsidRDefault="00A86F20" w:rsidP="00A8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Initial dataset: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4k images from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Roboflow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(contained 48 classes). This dataset was noisy and inconsistent.</w:t>
      </w:r>
    </w:p>
    <w:p w:rsidR="00A86F20" w:rsidRPr="00A86F20" w:rsidRDefault="00A86F20" w:rsidP="00A8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Cleaning &amp; expansion:</w:t>
      </w:r>
    </w:p>
    <w:p w:rsidR="00A86F20" w:rsidRPr="00A86F20" w:rsidRDefault="00A86F20" w:rsidP="008865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expa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>nded to ~7k images by manually fetching images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PakWheels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OLX, Google Images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</w:t>
      </w:r>
    </w:p>
    <w:p w:rsidR="00A86F20" w:rsidRPr="00A86F20" w:rsidRDefault="00A86F20" w:rsidP="00A86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Images were annotated in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Roboflow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UI.</w:t>
      </w:r>
    </w:p>
    <w:p w:rsidR="00A86F20" w:rsidRPr="00A86F20" w:rsidRDefault="00A86F20" w:rsidP="00A86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No new classes were added at this stage.</w:t>
      </w:r>
    </w:p>
    <w:p w:rsidR="00A86F20" w:rsidRPr="00A86F20" w:rsidRDefault="00A86F20" w:rsidP="00A8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Augmentations &amp;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A86F20" w:rsidRPr="00A86F20" w:rsidRDefault="00A86F20" w:rsidP="008865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Applied multiple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steps and augmentations (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resizing, 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flipping,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cropping, rotations, shear controls,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brightness adjustments, noise injection, etc.) in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Roboflow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expanded to ~13k images.</w:t>
      </w:r>
    </w:p>
    <w:p w:rsidR="00A86F20" w:rsidRPr="00A86F20" w:rsidRDefault="00A86F20" w:rsidP="00A86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Final dataset: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Introduced an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Unknown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with ~700 diverse global car images to reduce bias and force the classifier to reject uncertain predictions. After augmentations, the dataset reached ~15k images covering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49 classes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Challenges faced:</w:t>
      </w:r>
    </w:p>
    <w:p w:rsidR="00A86F20" w:rsidRPr="00A86F20" w:rsidRDefault="00A86F20" w:rsidP="00A8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Severe bias toward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Suzuki Carry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due to hidden dataset-level patterns (e.g., similar angles, backgrounds).</w:t>
      </w:r>
    </w:p>
    <w:p w:rsidR="00A86F20" w:rsidRPr="00A86F20" w:rsidRDefault="00A86F20" w:rsidP="00A8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Generalization problems when video quality or camera angles deviated from dataset distribution.</w:t>
      </w:r>
    </w:p>
    <w:p w:rsidR="00A86F20" w:rsidRPr="00A86F20" w:rsidRDefault="00A86F20" w:rsidP="00A86F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annotation was highly time-consuming and resource-intensive.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License Plate Recognition Dataset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vehicle classification, for LPR we leveraged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pretrained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models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extensive availability of research and datasets. Our role was to integrate and adapt these models to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Pakistani conditions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A86F20" w:rsidRPr="00A86F20" w:rsidRDefault="00A86F20" w:rsidP="00886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License plate detector: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nickmuchi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yolos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-small-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finetuned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-license-plate-detection</w:t>
      </w:r>
      <w:r w:rsidR="0088654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5" w:history="1">
        <w:r w:rsidR="006125CA" w:rsidRPr="006125CA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eastAsia="en-GB"/>
          </w:rPr>
          <w:t>(https:/huggingface.co/nickmuchi/yolos-small-finetuned-license-plate-detection)</w:t>
        </w:r>
      </w:hyperlink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61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OCR: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fast-plate-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ocr</w:t>
      </w:r>
      <w:proofErr w:type="spellEnd"/>
      <w:r w:rsidR="006125C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hyperlink r:id="rId6" w:history="1">
        <w:r w:rsidR="006125CA" w:rsidRPr="006125CA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eastAsia="en-GB"/>
          </w:rPr>
          <w:t>(https://github.com/ankandrew/fast-plate-ocr)</w:t>
        </w:r>
      </w:hyperlink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Regex filtering: Developed a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 regular expression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covering common Pakistani license plate patterns to reject garbage OCR outputs.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4. Data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Preprocessing</w:t>
      </w:r>
      <w:proofErr w:type="spellEnd"/>
    </w:p>
    <w:p w:rsidR="00A86F20" w:rsidRPr="00A86F20" w:rsidRDefault="00A86F20" w:rsidP="00A86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images: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Cropped from detection bounding boxes and fed to classifier.</w:t>
      </w:r>
    </w:p>
    <w:p w:rsidR="00A86F20" w:rsidRPr="00A86F20" w:rsidRDefault="00A86F20" w:rsidP="00A86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Augmentation: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Performed within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Roboflow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improve generalization.</w:t>
      </w:r>
    </w:p>
    <w:p w:rsidR="00A86F20" w:rsidRPr="00A86F20" w:rsidRDefault="00A86F20" w:rsidP="00A86F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images: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Cropped using plate detector; passed through OCR after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pipeline.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Night-time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pipeline (final best version):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gamma correction (γ=1.3)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entire car crop.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license plate region.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Convert to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grayscale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gamma correction (γ=1.5)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CLAHE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clipLimit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20).</w:t>
      </w:r>
    </w:p>
    <w:p w:rsidR="00A86F20" w:rsidRPr="00A86F20" w:rsidRDefault="00A86F20" w:rsidP="00A86F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Feed result into OCR.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sequence gave the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best trade-off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enhancing visibility and avoiding excessive noise.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Proposed Methodology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pipeline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 as follows:</w:t>
      </w:r>
    </w:p>
    <w:p w:rsidR="00A86F20" w:rsidRPr="00A86F20" w:rsidRDefault="00A86F20" w:rsidP="00A86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Detection: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YOLOv11x detector identifies bounding boxes for cars in video frames.</w:t>
      </w:r>
    </w:p>
    <w:p w:rsidR="00A86F20" w:rsidRPr="00A86F20" w:rsidRDefault="00A86F20" w:rsidP="00A86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Classification: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Each cropped car image is passed to a YOLOv11x classifier trained on 49 classes (including Unknown).</w:t>
      </w:r>
    </w:p>
    <w:p w:rsidR="00A86F20" w:rsidRPr="00A86F20" w:rsidRDefault="00A86F20" w:rsidP="00A86F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Post-processing check: Any prediction of “Suzuki Carry” is forced to “Unknown” to mitigate bias.</w:t>
      </w:r>
    </w:p>
    <w:p w:rsidR="00A86F20" w:rsidRPr="00A86F20" w:rsidRDefault="00A86F20" w:rsidP="0061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 Plate Detection: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 crops are passed through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pretrained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YOLOS-small LPR detector</w:t>
      </w:r>
      <w:r w:rsidR="006125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to localize license plates.</w:t>
      </w:r>
    </w:p>
    <w:p w:rsidR="00A86F20" w:rsidRPr="00A86F20" w:rsidRDefault="00A86F20" w:rsidP="0061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OCR &amp; Regex Filtering: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Plate crops are processed by fast-plate-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ocr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then validated against regex. Garbage outputs </w:t>
      </w:r>
      <w:r w:rsidR="006125CA">
        <w:rPr>
          <w:rFonts w:ascii="Times New Roman" w:eastAsia="Times New Roman" w:hAnsi="Times New Roman" w:cs="Times New Roman"/>
          <w:sz w:val="24"/>
          <w:szCs w:val="24"/>
          <w:lang w:eastAsia="en-GB"/>
        </w:rPr>
        <w:t>are forced to default to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“Unrecognizable”.</w:t>
      </w:r>
    </w:p>
    <w:p w:rsidR="00A86F20" w:rsidRPr="00A86F20" w:rsidRDefault="00A86F20" w:rsidP="00A86F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Annotation &amp; Output Video Generation: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Each frame is reconstructed with:</w:t>
      </w:r>
    </w:p>
    <w:p w:rsidR="00A86F20" w:rsidRPr="00A86F20" w:rsidRDefault="00A86F20" w:rsidP="00A86F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bounding box</w:t>
      </w:r>
    </w:p>
    <w:p w:rsidR="00A86F20" w:rsidRPr="00A86F20" w:rsidRDefault="00A86F20" w:rsidP="00A86F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Car make label (outside bounding box)</w:t>
      </w:r>
    </w:p>
    <w:p w:rsidR="00A86F20" w:rsidRDefault="00A86F20" w:rsidP="00A86F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plate text (inside bounding box)</w:t>
      </w: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040D32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Literature Gap Architecture:</w:t>
      </w: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</w:rPr>
        <w:drawing>
          <wp:inline distT="0" distB="0" distL="0" distR="0">
            <wp:extent cx="5731510" cy="2453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terature Gap Architectu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Technical Pipeline Architecture:</w:t>
      </w: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</w:rPr>
        <w:lastRenderedPageBreak/>
        <w:drawing>
          <wp:inline distT="0" distB="0" distL="0" distR="0">
            <wp:extent cx="5731510" cy="13887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chnical Pipeline Archite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040D32" w:rsidRPr="00040D32" w:rsidRDefault="00040D32" w:rsidP="000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Results and Comparison</w:t>
      </w:r>
    </w:p>
    <w:p w:rsidR="00A86F20" w:rsidRPr="00A86F20" w:rsidRDefault="00A86F20" w:rsidP="00A86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final model achieved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highly accurate classifications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Pakistani vehicles given good video quality.</w:t>
      </w:r>
    </w:p>
    <w:p w:rsidR="00A86F20" w:rsidRPr="00A86F20" w:rsidRDefault="00A86F20" w:rsidP="00A86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License plate detection + OCR worked reliably for daytime videos.</w:t>
      </w:r>
    </w:p>
    <w:p w:rsidR="00A86F20" w:rsidRPr="00A86F20" w:rsidRDefault="00A86F20" w:rsidP="00A86F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Night-time performance improved after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still limited when glare/reflections completely obscured plates.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Comparison with existing approaches:</w:t>
      </w:r>
    </w:p>
    <w:p w:rsidR="00A86F20" w:rsidRPr="00A86F20" w:rsidRDefault="00A86F20" w:rsidP="00A86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Existing methods typically perform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either vehicle classification OR license plate recognition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Our approach demonstrates a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combined system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both tasks with region-specific personalization (Pakistani plates, cars).</w:t>
      </w:r>
    </w:p>
    <w:p w:rsidR="00111110" w:rsidRDefault="00111110" w:rsidP="001111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 Videos:</w:t>
      </w:r>
    </w:p>
    <w:p w:rsidR="00111110" w:rsidRPr="00111110" w:rsidRDefault="00111110" w:rsidP="0011111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111110">
        <w:rPr>
          <w:rFonts w:ascii="Times New Roman" w:eastAsia="Times New Roman" w:hAnsi="Times New Roman" w:cs="Times New Roman"/>
          <w:b/>
          <w:bCs/>
          <w:lang w:eastAsia="en-GB"/>
        </w:rPr>
        <w:t>Without LPR:</w:t>
      </w:r>
    </w:p>
    <w:p w:rsidR="00111110" w:rsidRDefault="00234E3D" w:rsidP="0011111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9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Without LPR Result Vid</w:t>
        </w:r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e</w:t>
        </w:r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o 1</w:t>
        </w:r>
      </w:hyperlink>
    </w:p>
    <w:p w:rsidR="00111110" w:rsidRDefault="00234E3D" w:rsidP="0011111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0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Without LPR Result Video 2</w:t>
        </w:r>
      </w:hyperlink>
    </w:p>
    <w:p w:rsidR="00111110" w:rsidRPr="00111110" w:rsidRDefault="00111110" w:rsidP="0011111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11110" w:rsidRPr="00111110" w:rsidRDefault="00111110" w:rsidP="0011111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111110">
        <w:rPr>
          <w:rFonts w:ascii="Times New Roman" w:eastAsia="Times New Roman" w:hAnsi="Times New Roman" w:cs="Times New Roman"/>
          <w:b/>
          <w:bCs/>
          <w:lang w:eastAsia="en-GB"/>
        </w:rPr>
        <w:t>With LPR:</w:t>
      </w:r>
    </w:p>
    <w:p w:rsidR="00111110" w:rsidRDefault="00234E3D" w:rsidP="00111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1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1</w:t>
        </w:r>
      </w:hyperlink>
    </w:p>
    <w:p w:rsidR="00111110" w:rsidRDefault="00234E3D" w:rsidP="00111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2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2</w:t>
        </w:r>
      </w:hyperlink>
    </w:p>
    <w:p w:rsidR="00111110" w:rsidRDefault="00234E3D" w:rsidP="00111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3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3</w:t>
        </w:r>
      </w:hyperlink>
    </w:p>
    <w:p w:rsidR="00111110" w:rsidRDefault="00234E3D" w:rsidP="00111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4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4</w:t>
        </w:r>
      </w:hyperlink>
    </w:p>
    <w:p w:rsidR="00111110" w:rsidRDefault="00234E3D" w:rsidP="0011111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5" w:history="1">
        <w:r w:rsidR="001111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5</w:t>
        </w:r>
      </w:hyperlink>
      <w:bookmarkStart w:id="0" w:name="_GoBack"/>
      <w:bookmarkEnd w:id="0"/>
    </w:p>
    <w:p w:rsidR="00111110" w:rsidRPr="00111110" w:rsidRDefault="00111110" w:rsidP="00111110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Conclusion and Future Work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successfully demonstrates a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combined vehicle make classification and license plate recognition pipeline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tailored to Pakistani conditions.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Key contributions:</w:t>
      </w:r>
    </w:p>
    <w:p w:rsidR="00A86F20" w:rsidRPr="00A86F20" w:rsidRDefault="00A86F20" w:rsidP="00A8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and cleaned a large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 dataset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vehicle classification.</w:t>
      </w:r>
    </w:p>
    <w:p w:rsidR="00A86F20" w:rsidRPr="00A86F20" w:rsidRDefault="00A86F20" w:rsidP="00A8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Integrated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pretrained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LPR models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region-specific regex filtering.</w:t>
      </w:r>
    </w:p>
    <w:p w:rsidR="00A86F20" w:rsidRPr="00A86F20" w:rsidRDefault="00A86F20" w:rsidP="00A86F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Proposed an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image 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pipeline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improve recognition for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night-time videos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Limitations:</w:t>
      </w:r>
    </w:p>
    <w:p w:rsidR="00A86F20" w:rsidRPr="00A86F20" w:rsidRDefault="00A86F20" w:rsidP="00A8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Requires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high-quality videos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sufficient vehicle size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frames.</w:t>
      </w:r>
    </w:p>
    <w:p w:rsidR="00A86F20" w:rsidRPr="00A86F20" w:rsidRDefault="00A86F20" w:rsidP="00A8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classifier biased toward certain classes (e.g., Suzuki Carry)</w:t>
      </w:r>
      <w:r w:rsidR="006125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the bias has been removed temporarily to show these classes as “Unknown”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A86F20" w:rsidP="00A86F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Real-time inference demands </w:t>
      </w: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state-of-the-art hardware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heavy models and frame-by-frame processing.</w:t>
      </w:r>
    </w:p>
    <w:p w:rsidR="00A86F20" w:rsidRPr="00A86F20" w:rsidRDefault="00A86F20" w:rsidP="00A86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directions:</w:t>
      </w:r>
    </w:p>
    <w:p w:rsidR="00A86F20" w:rsidRPr="00A86F20" w:rsidRDefault="00A86F20" w:rsidP="00A8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Vehicle Re-identification (</w:t>
      </w:r>
      <w:proofErr w:type="spellStart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ReID</w:t>
      </w:r>
      <w:proofErr w:type="spellEnd"/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Combine make classification, license plate recognition, and deep feature matching for tracking vehicles across multiple cameras.</w:t>
      </w:r>
    </w:p>
    <w:p w:rsidR="00A86F20" w:rsidRPr="00A86F20" w:rsidRDefault="00A86F20" w:rsidP="00A8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Dataset Expansion: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more Pakistani car classes and improve diversity (angles, environments, lighting).</w:t>
      </w:r>
      <w:r w:rsidR="006125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Also remove fix problematic classes (e.g., Suzuki Carry) that are creating false biases.</w:t>
      </w:r>
    </w:p>
    <w:p w:rsidR="00A86F20" w:rsidRPr="00A86F20" w:rsidRDefault="00A86F20" w:rsidP="00A8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Efficiency: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Reduce frame rate processing (e.g., 1 fps instead of 30 fps) to improve real-time applicability.</w:t>
      </w:r>
    </w:p>
    <w:p w:rsidR="00A86F20" w:rsidRPr="00A86F20" w:rsidRDefault="00A86F20" w:rsidP="00A8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Optimized storage: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Revisit result saving strategies with better hardware or frame-rate adjustments.</w:t>
      </w:r>
    </w:p>
    <w:p w:rsidR="00A86F20" w:rsidRPr="00A86F20" w:rsidRDefault="00A86F20" w:rsidP="00A86F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Advanced night-time enhancement:</w:t>
      </w:r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Explore deep-learning-based low-light enhancement methods beyond traditional </w:t>
      </w:r>
      <w:proofErr w:type="spellStart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  <w:r w:rsidRPr="00A86F2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86F20" w:rsidRPr="00A86F20" w:rsidRDefault="00234E3D" w:rsidP="00A86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A86F20" w:rsidRPr="00A86F20" w:rsidRDefault="00A86F20" w:rsidP="00A86F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86F2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References</w:t>
      </w:r>
    </w:p>
    <w:p w:rsidR="00487327" w:rsidRDefault="00234E3D" w:rsidP="004873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6" w:history="1"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 xml:space="preserve">Final Car Make Classification Dataset Version on </w:t>
        </w:r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Roboflow</w:t>
        </w:r>
        <w:proofErr w:type="spellEnd"/>
      </w:hyperlink>
    </w:p>
    <w:p w:rsidR="00487327" w:rsidRPr="00487327" w:rsidRDefault="00234E3D" w:rsidP="004873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7" w:history="1"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YOLO11 Documentation</w:t>
        </w:r>
      </w:hyperlink>
    </w:p>
    <w:p w:rsidR="00487327" w:rsidRPr="00487327" w:rsidRDefault="00234E3D" w:rsidP="0048732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8" w:history="1"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YOLOs-small-</w:t>
        </w:r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finetuned</w:t>
        </w:r>
        <w:proofErr w:type="spellEnd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 xml:space="preserve">-license-plate-detection  from </w:t>
        </w:r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Huggingface</w:t>
        </w:r>
        <w:proofErr w:type="spellEnd"/>
      </w:hyperlink>
      <w:r w:rsidR="00487327" w:rsidRPr="004873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9" w:history="1"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Ank</w:t>
        </w:r>
        <w:proofErr w:type="spellEnd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 xml:space="preserve"> Andrew's  fast-plate-</w:t>
        </w:r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ocr</w:t>
        </w:r>
        <w:proofErr w:type="spellEnd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 xml:space="preserve">  on </w:t>
        </w:r>
        <w:proofErr w:type="spellStart"/>
        <w:r w:rsidR="00487327" w:rsidRPr="00487327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GitHub</w:t>
        </w:r>
        <w:proofErr w:type="spellEnd"/>
      </w:hyperlink>
      <w:r w:rsidR="00487327" w:rsidRPr="0048732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0" w:history="1"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Without LPR Result Video 1</w:t>
        </w:r>
      </w:hyperlink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1" w:history="1"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Without LPR Result Vid</w:t>
        </w:r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e</w:t>
        </w:r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o 2</w:t>
        </w:r>
      </w:hyperlink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2" w:history="1"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1</w:t>
        </w:r>
      </w:hyperlink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3" w:history="1"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2</w:t>
        </w:r>
      </w:hyperlink>
    </w:p>
    <w:p w:rsidR="005D0245" w:rsidRDefault="00234E3D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24" w:history="1">
        <w:r w:rsidR="005D024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3</w:t>
        </w:r>
      </w:hyperlink>
    </w:p>
    <w:p w:rsidR="005D0245" w:rsidRDefault="005D0245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25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4</w:t>
        </w:r>
      </w:hyperlink>
    </w:p>
    <w:p w:rsidR="005D0245" w:rsidRPr="005D0245" w:rsidRDefault="005D0245" w:rsidP="005D02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26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With LPR Result Video 5</w:t>
        </w:r>
      </w:hyperlink>
    </w:p>
    <w:sectPr w:rsidR="005D0245" w:rsidRPr="005D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3849"/>
    <w:multiLevelType w:val="multilevel"/>
    <w:tmpl w:val="25C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05EBF"/>
    <w:multiLevelType w:val="multilevel"/>
    <w:tmpl w:val="300A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1A1E47"/>
    <w:multiLevelType w:val="hybridMultilevel"/>
    <w:tmpl w:val="6512D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F02588"/>
    <w:multiLevelType w:val="multilevel"/>
    <w:tmpl w:val="3AD0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A025EC"/>
    <w:multiLevelType w:val="multilevel"/>
    <w:tmpl w:val="300A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7F406D"/>
    <w:multiLevelType w:val="multilevel"/>
    <w:tmpl w:val="B91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5C2DF8"/>
    <w:multiLevelType w:val="hybridMultilevel"/>
    <w:tmpl w:val="A40AB62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12733A"/>
    <w:multiLevelType w:val="multilevel"/>
    <w:tmpl w:val="B13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976D2D"/>
    <w:multiLevelType w:val="multilevel"/>
    <w:tmpl w:val="3C9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82D7B"/>
    <w:multiLevelType w:val="hybridMultilevel"/>
    <w:tmpl w:val="12EE7B3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43E07FC"/>
    <w:multiLevelType w:val="multilevel"/>
    <w:tmpl w:val="E230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E02AD9"/>
    <w:multiLevelType w:val="hybridMultilevel"/>
    <w:tmpl w:val="1B5C049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0C64D45"/>
    <w:multiLevelType w:val="multilevel"/>
    <w:tmpl w:val="0FD6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F6798E"/>
    <w:multiLevelType w:val="multilevel"/>
    <w:tmpl w:val="1B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997E33"/>
    <w:multiLevelType w:val="multilevel"/>
    <w:tmpl w:val="583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2A67D2"/>
    <w:multiLevelType w:val="hybridMultilevel"/>
    <w:tmpl w:val="62943AB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3BD062DF"/>
    <w:multiLevelType w:val="hybridMultilevel"/>
    <w:tmpl w:val="95CA0086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1CC79C7"/>
    <w:multiLevelType w:val="multilevel"/>
    <w:tmpl w:val="144E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0C46A8"/>
    <w:multiLevelType w:val="multilevel"/>
    <w:tmpl w:val="B28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4B4014"/>
    <w:multiLevelType w:val="hybridMultilevel"/>
    <w:tmpl w:val="18666E60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11015EC"/>
    <w:multiLevelType w:val="multilevel"/>
    <w:tmpl w:val="300A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6C08D4"/>
    <w:multiLevelType w:val="multilevel"/>
    <w:tmpl w:val="B642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870610"/>
    <w:multiLevelType w:val="multilevel"/>
    <w:tmpl w:val="641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0160D4"/>
    <w:multiLevelType w:val="multilevel"/>
    <w:tmpl w:val="D9B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8A1BBC"/>
    <w:multiLevelType w:val="multilevel"/>
    <w:tmpl w:val="86B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21"/>
  </w:num>
  <w:num w:numId="4">
    <w:abstractNumId w:val="7"/>
  </w:num>
  <w:num w:numId="5">
    <w:abstractNumId w:val="0"/>
  </w:num>
  <w:num w:numId="6">
    <w:abstractNumId w:val="13"/>
  </w:num>
  <w:num w:numId="7">
    <w:abstractNumId w:val="14"/>
  </w:num>
  <w:num w:numId="8">
    <w:abstractNumId w:val="5"/>
  </w:num>
  <w:num w:numId="9">
    <w:abstractNumId w:val="12"/>
  </w:num>
  <w:num w:numId="10">
    <w:abstractNumId w:val="10"/>
  </w:num>
  <w:num w:numId="11">
    <w:abstractNumId w:val="24"/>
  </w:num>
  <w:num w:numId="12">
    <w:abstractNumId w:val="18"/>
  </w:num>
  <w:num w:numId="13">
    <w:abstractNumId w:val="23"/>
  </w:num>
  <w:num w:numId="14">
    <w:abstractNumId w:val="22"/>
  </w:num>
  <w:num w:numId="15">
    <w:abstractNumId w:val="3"/>
  </w:num>
  <w:num w:numId="16">
    <w:abstractNumId w:val="4"/>
  </w:num>
  <w:num w:numId="17">
    <w:abstractNumId w:val="2"/>
  </w:num>
  <w:num w:numId="18">
    <w:abstractNumId w:val="1"/>
  </w:num>
  <w:num w:numId="19">
    <w:abstractNumId w:val="6"/>
  </w:num>
  <w:num w:numId="20">
    <w:abstractNumId w:val="9"/>
  </w:num>
  <w:num w:numId="21">
    <w:abstractNumId w:val="11"/>
  </w:num>
  <w:num w:numId="22">
    <w:abstractNumId w:val="20"/>
  </w:num>
  <w:num w:numId="23">
    <w:abstractNumId w:val="15"/>
  </w:num>
  <w:num w:numId="24">
    <w:abstractNumId w:val="19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3A0"/>
    <w:rsid w:val="00040D32"/>
    <w:rsid w:val="00111110"/>
    <w:rsid w:val="00195251"/>
    <w:rsid w:val="00234E3D"/>
    <w:rsid w:val="00487327"/>
    <w:rsid w:val="005053A0"/>
    <w:rsid w:val="005D0245"/>
    <w:rsid w:val="006125CA"/>
    <w:rsid w:val="0088654F"/>
    <w:rsid w:val="00A86F20"/>
    <w:rsid w:val="00D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FDD58-9832-4539-9CC1-4BE3262E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F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86F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86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86F2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86F2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8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86F20"/>
    <w:rPr>
      <w:b/>
      <w:bCs/>
    </w:rPr>
  </w:style>
  <w:style w:type="paragraph" w:styleId="ListParagraph">
    <w:name w:val="List Paragraph"/>
    <w:basedOn w:val="Normal"/>
    <w:uiPriority w:val="34"/>
    <w:qFormat/>
    <w:rsid w:val="008865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25C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02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0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IhWLw5sgsHZMj5MwB25GhbMIeKxIK6c5/view?usp=sharing" TargetMode="External"/><Relationship Id="rId18" Type="http://schemas.openxmlformats.org/officeDocument/2006/relationships/hyperlink" Target="https://huggingface.co/nickmuchi/yolos-small-finetuned-license-plate-detection" TargetMode="External"/><Relationship Id="rId26" Type="http://schemas.openxmlformats.org/officeDocument/2006/relationships/hyperlink" Target="https://drive.google.com/file/d/1CewQm_fAZmkeChxqi_8y5ig6JMrrep72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eN7nmRQqxEErRHhLEIUbvJrtWPUKNZ3d/view?usp=sharing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ZMHfXSdYol6DOGeh2A77uFbE3q7_GU7j/view?usp=sharing" TargetMode="External"/><Relationship Id="rId17" Type="http://schemas.openxmlformats.org/officeDocument/2006/relationships/hyperlink" Target="https://docs.ultralytics.com/models/yolo11" TargetMode="External"/><Relationship Id="rId25" Type="http://schemas.openxmlformats.org/officeDocument/2006/relationships/hyperlink" Target="https://drive.google.com/file/d/1HwQkhdV6rIqJr8nG50BTO8sFxoZ4XAsQ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iverse.roboflow.com/aimlcv/car_make_classification-2/dataset/4" TargetMode="External"/><Relationship Id="rId20" Type="http://schemas.openxmlformats.org/officeDocument/2006/relationships/hyperlink" Target="https://drive.google.com/file/d/1kr4veEyvmfIZFr2mIfMH9vfxEAi5kOHY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nkandrew/fast-plate-ocr" TargetMode="External"/><Relationship Id="rId11" Type="http://schemas.openxmlformats.org/officeDocument/2006/relationships/hyperlink" Target="https://drive.google.com/file/d/1SdfCqiL3QYux0pR2gKMb3quPPYz1iXZM/view?usp=sharing" TargetMode="External"/><Relationship Id="rId24" Type="http://schemas.openxmlformats.org/officeDocument/2006/relationships/hyperlink" Target="https://drive.google.com/file/d/1IhWLw5sgsHZMj5MwB25GhbMIeKxIK6c5/view?usp=sharing" TargetMode="External"/><Relationship Id="rId5" Type="http://schemas.openxmlformats.org/officeDocument/2006/relationships/hyperlink" Target="https://huggingface.co/nickmuchi/yolos-small-finetuned-license-plate-detection" TargetMode="External"/><Relationship Id="rId15" Type="http://schemas.openxmlformats.org/officeDocument/2006/relationships/hyperlink" Target="https://drive.google.com/file/d/1CewQm_fAZmkeChxqi_8y5ig6JMrrep72/view?usp=sharing" TargetMode="External"/><Relationship Id="rId23" Type="http://schemas.openxmlformats.org/officeDocument/2006/relationships/hyperlink" Target="https://drive.google.com/file/d/1ZMHfXSdYol6DOGeh2A77uFbE3q7_GU7j/view?usp=sharin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rive.google.com/file/d/1eN7nmRQqxEErRHhLEIUbvJrtWPUKNZ3d/view?usp=sharing" TargetMode="External"/><Relationship Id="rId19" Type="http://schemas.openxmlformats.org/officeDocument/2006/relationships/hyperlink" Target="https://github.com/ankandrew/fast-plate-oc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kr4veEyvmfIZFr2mIfMH9vfxEAi5kOHY/view?usp=sharing" TargetMode="External"/><Relationship Id="rId14" Type="http://schemas.openxmlformats.org/officeDocument/2006/relationships/hyperlink" Target="https://drive.google.com/file/d/1HwQkhdV6rIqJr8nG50BTO8sFxoZ4XAsQ/view?usp=sharing" TargetMode="External"/><Relationship Id="rId22" Type="http://schemas.openxmlformats.org/officeDocument/2006/relationships/hyperlink" Target="https://drive.google.com/file/d/1IhWLw5sgsHZMj5MwB25GhbMIeKxIK6c5/view?usp=shar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2025-08-26T21:11:00Z</dcterms:created>
  <dcterms:modified xsi:type="dcterms:W3CDTF">2025-10-10T00:22:00Z</dcterms:modified>
</cp:coreProperties>
</file>