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0EF4" w14:textId="77777777" w:rsidR="00496454" w:rsidRPr="00496454" w:rsidRDefault="00496454" w:rsidP="00496454">
      <w:r w:rsidRPr="00496454">
        <w:t xml:space="preserve">Para configurar el dominio </w:t>
      </w:r>
      <w:r w:rsidRPr="00496454">
        <w:rPr>
          <w:b/>
          <w:bCs/>
        </w:rPr>
        <w:t>cohetesacmexx.com</w:t>
      </w:r>
      <w:r w:rsidRPr="00496454">
        <w:t xml:space="preserve"> en </w:t>
      </w:r>
      <w:proofErr w:type="spellStart"/>
      <w:r w:rsidRPr="00496454">
        <w:t>Webmin</w:t>
      </w:r>
      <w:proofErr w:type="spellEnd"/>
      <w:r w:rsidRPr="00496454">
        <w:t xml:space="preserve"> y asegurarte de que el servicio </w:t>
      </w:r>
      <w:r w:rsidRPr="00496454">
        <w:rPr>
          <w:b/>
          <w:bCs/>
        </w:rPr>
        <w:t>FTP en S2</w:t>
      </w:r>
      <w:r w:rsidRPr="00496454">
        <w:t xml:space="preserve"> y </w:t>
      </w:r>
      <w:r w:rsidRPr="00496454">
        <w:rPr>
          <w:b/>
          <w:bCs/>
        </w:rPr>
        <w:t>Web en S1</w:t>
      </w:r>
      <w:r w:rsidRPr="00496454">
        <w:t xml:space="preserve"> sean accesibles correctamente, sigue estos pasos:</w:t>
      </w:r>
    </w:p>
    <w:p w14:paraId="5EC4A066" w14:textId="77777777" w:rsidR="00496454" w:rsidRPr="00496454" w:rsidRDefault="00496454" w:rsidP="00496454">
      <w:r w:rsidRPr="00496454">
        <w:pict w14:anchorId="05A92A74">
          <v:rect id="_x0000_i1055" style="width:0;height:1.5pt" o:hralign="center" o:hrstd="t" o:hr="t" fillcolor="#a0a0a0" stroked="f"/>
        </w:pict>
      </w:r>
    </w:p>
    <w:p w14:paraId="384A4957" w14:textId="77777777" w:rsidR="00496454" w:rsidRPr="00496454" w:rsidRDefault="00496454" w:rsidP="00496454">
      <w:pPr>
        <w:rPr>
          <w:b/>
          <w:bCs/>
        </w:rPr>
      </w:pPr>
      <w:r w:rsidRPr="00496454">
        <w:rPr>
          <w:b/>
          <w:bCs/>
        </w:rPr>
        <w:t>1️</w:t>
      </w:r>
      <w:r w:rsidRPr="00496454">
        <w:rPr>
          <w:rFonts w:ascii="Segoe UI Symbol" w:hAnsi="Segoe UI Symbol" w:cs="Segoe UI Symbol"/>
          <w:b/>
          <w:bCs/>
        </w:rPr>
        <w:t>⃣</w:t>
      </w:r>
      <w:r w:rsidRPr="00496454">
        <w:rPr>
          <w:b/>
          <w:bCs/>
        </w:rPr>
        <w:t xml:space="preserve"> Agregar la Nueva Zona en </w:t>
      </w:r>
      <w:proofErr w:type="spellStart"/>
      <w:r w:rsidRPr="00496454">
        <w:rPr>
          <w:b/>
          <w:bCs/>
        </w:rPr>
        <w:t>Webmin</w:t>
      </w:r>
      <w:proofErr w:type="spellEnd"/>
      <w:r w:rsidRPr="00496454">
        <w:rPr>
          <w:b/>
          <w:bCs/>
        </w:rPr>
        <w:t xml:space="preserve"> (cohetesacmexx.com)</w:t>
      </w:r>
    </w:p>
    <w:p w14:paraId="14EC51BF" w14:textId="77777777" w:rsidR="00496454" w:rsidRPr="00496454" w:rsidRDefault="00496454" w:rsidP="00496454">
      <w:pPr>
        <w:numPr>
          <w:ilvl w:val="0"/>
          <w:numId w:val="1"/>
        </w:numPr>
      </w:pPr>
      <w:r w:rsidRPr="00496454">
        <w:rPr>
          <w:b/>
          <w:bCs/>
        </w:rPr>
        <w:t xml:space="preserve">Ir a </w:t>
      </w:r>
      <w:proofErr w:type="spellStart"/>
      <w:r w:rsidRPr="00496454">
        <w:rPr>
          <w:b/>
          <w:bCs/>
        </w:rPr>
        <w:t>Webmin</w:t>
      </w:r>
      <w:proofErr w:type="spellEnd"/>
      <w:r w:rsidRPr="00496454">
        <w:t xml:space="preserve"> → </w:t>
      </w:r>
      <w:r w:rsidRPr="00496454">
        <w:rPr>
          <w:b/>
          <w:bCs/>
        </w:rPr>
        <w:t>Servidores</w:t>
      </w:r>
      <w:r w:rsidRPr="00496454">
        <w:t xml:space="preserve"> → </w:t>
      </w:r>
      <w:r w:rsidRPr="00496454">
        <w:rPr>
          <w:b/>
          <w:bCs/>
        </w:rPr>
        <w:t>BIND DNS Server</w:t>
      </w:r>
      <w:r w:rsidRPr="00496454">
        <w:t>.</w:t>
      </w:r>
    </w:p>
    <w:p w14:paraId="4908B645" w14:textId="77777777" w:rsidR="00496454" w:rsidRPr="00496454" w:rsidRDefault="00496454" w:rsidP="00496454">
      <w:pPr>
        <w:numPr>
          <w:ilvl w:val="0"/>
          <w:numId w:val="1"/>
        </w:numPr>
      </w:pPr>
      <w:r w:rsidRPr="00496454">
        <w:rPr>
          <w:b/>
          <w:bCs/>
        </w:rPr>
        <w:t>Clic en "Crear una nueva zona maestra"</w:t>
      </w:r>
      <w:r w:rsidRPr="00496454">
        <w:t>.</w:t>
      </w:r>
    </w:p>
    <w:p w14:paraId="6E456382" w14:textId="77777777" w:rsidR="00496454" w:rsidRPr="00496454" w:rsidRDefault="00496454" w:rsidP="00496454">
      <w:pPr>
        <w:numPr>
          <w:ilvl w:val="0"/>
          <w:numId w:val="1"/>
        </w:numPr>
      </w:pPr>
      <w:r w:rsidRPr="00496454">
        <w:rPr>
          <w:b/>
          <w:bCs/>
        </w:rPr>
        <w:t>Configurar los siguientes parámetros:</w:t>
      </w:r>
      <w:r w:rsidRPr="00496454">
        <w:t xml:space="preserve"> </w:t>
      </w:r>
    </w:p>
    <w:p w14:paraId="77076863" w14:textId="77777777" w:rsidR="00496454" w:rsidRPr="00496454" w:rsidRDefault="00496454" w:rsidP="00496454">
      <w:pPr>
        <w:numPr>
          <w:ilvl w:val="1"/>
          <w:numId w:val="1"/>
        </w:numPr>
      </w:pPr>
      <w:r w:rsidRPr="00496454">
        <w:rPr>
          <w:b/>
          <w:bCs/>
        </w:rPr>
        <w:t>Tipo de zona:</w:t>
      </w:r>
      <w:r w:rsidRPr="00496454">
        <w:t xml:space="preserve"> Reenvío (Nombres a Direcciones).</w:t>
      </w:r>
    </w:p>
    <w:p w14:paraId="723C8909" w14:textId="77777777" w:rsidR="00496454" w:rsidRPr="00496454" w:rsidRDefault="00496454" w:rsidP="00496454">
      <w:pPr>
        <w:numPr>
          <w:ilvl w:val="1"/>
          <w:numId w:val="1"/>
        </w:numPr>
      </w:pPr>
      <w:r w:rsidRPr="00496454">
        <w:rPr>
          <w:b/>
          <w:bCs/>
        </w:rPr>
        <w:t>Nombre de Dominio/Red:</w:t>
      </w:r>
      <w:r w:rsidRPr="00496454">
        <w:t xml:space="preserve"> cohetesacmexx.com</w:t>
      </w:r>
    </w:p>
    <w:p w14:paraId="17620DD7" w14:textId="77777777" w:rsidR="00496454" w:rsidRPr="00496454" w:rsidRDefault="00496454" w:rsidP="00496454">
      <w:pPr>
        <w:numPr>
          <w:ilvl w:val="1"/>
          <w:numId w:val="1"/>
        </w:numPr>
      </w:pPr>
      <w:r w:rsidRPr="00496454">
        <w:rPr>
          <w:b/>
          <w:bCs/>
        </w:rPr>
        <w:t>Archivo de Registros:</w:t>
      </w:r>
      <w:r w:rsidRPr="00496454">
        <w:t xml:space="preserve"> Automático.</w:t>
      </w:r>
    </w:p>
    <w:p w14:paraId="27B9B66A" w14:textId="77777777" w:rsidR="00496454" w:rsidRPr="00496454" w:rsidRDefault="00496454" w:rsidP="00496454">
      <w:pPr>
        <w:numPr>
          <w:ilvl w:val="1"/>
          <w:numId w:val="1"/>
        </w:numPr>
      </w:pPr>
      <w:r w:rsidRPr="00496454">
        <w:rPr>
          <w:b/>
          <w:bCs/>
        </w:rPr>
        <w:t>Servidor Maestro:</w:t>
      </w:r>
      <w:r w:rsidRPr="00496454">
        <w:t xml:space="preserve"> b1.acme30.com</w:t>
      </w:r>
    </w:p>
    <w:p w14:paraId="1A97DB06" w14:textId="77777777" w:rsidR="00496454" w:rsidRPr="00496454" w:rsidRDefault="00496454" w:rsidP="00496454">
      <w:pPr>
        <w:numPr>
          <w:ilvl w:val="1"/>
          <w:numId w:val="1"/>
        </w:numPr>
      </w:pPr>
      <w:r w:rsidRPr="00496454">
        <w:rPr>
          <w:b/>
          <w:bCs/>
        </w:rPr>
        <w:t>Dirección de correo:</w:t>
      </w:r>
      <w:r w:rsidRPr="00496454">
        <w:t xml:space="preserve"> admin.acme30.com</w:t>
      </w:r>
    </w:p>
    <w:p w14:paraId="4EBA38D7" w14:textId="77777777" w:rsidR="00496454" w:rsidRPr="00496454" w:rsidRDefault="00496454" w:rsidP="00496454">
      <w:pPr>
        <w:numPr>
          <w:ilvl w:val="1"/>
          <w:numId w:val="1"/>
        </w:numPr>
      </w:pPr>
      <w:r w:rsidRPr="00496454">
        <w:rPr>
          <w:b/>
          <w:bCs/>
        </w:rPr>
        <w:t>Tiempo de refresco:</w:t>
      </w:r>
      <w:r w:rsidRPr="00496454">
        <w:t xml:space="preserve"> 3600s</w:t>
      </w:r>
    </w:p>
    <w:p w14:paraId="59236AC4" w14:textId="77777777" w:rsidR="00496454" w:rsidRPr="00496454" w:rsidRDefault="00496454" w:rsidP="00496454">
      <w:pPr>
        <w:numPr>
          <w:ilvl w:val="1"/>
          <w:numId w:val="1"/>
        </w:numPr>
      </w:pPr>
      <w:r w:rsidRPr="00496454">
        <w:rPr>
          <w:b/>
          <w:bCs/>
        </w:rPr>
        <w:t>Tiempo de reintento:</w:t>
      </w:r>
      <w:r w:rsidRPr="00496454">
        <w:t xml:space="preserve"> 600s</w:t>
      </w:r>
    </w:p>
    <w:p w14:paraId="3EC3D92A" w14:textId="77777777" w:rsidR="00496454" w:rsidRPr="00496454" w:rsidRDefault="00496454" w:rsidP="00496454">
      <w:pPr>
        <w:numPr>
          <w:ilvl w:val="1"/>
          <w:numId w:val="1"/>
        </w:numPr>
      </w:pPr>
      <w:r w:rsidRPr="00496454">
        <w:rPr>
          <w:b/>
          <w:bCs/>
        </w:rPr>
        <w:t>Tiempo de expiración:</w:t>
      </w:r>
      <w:r w:rsidRPr="00496454">
        <w:t xml:space="preserve"> 1209600s</w:t>
      </w:r>
    </w:p>
    <w:p w14:paraId="7A6EF2AD" w14:textId="77777777" w:rsidR="00496454" w:rsidRPr="00496454" w:rsidRDefault="00496454" w:rsidP="00496454">
      <w:pPr>
        <w:numPr>
          <w:ilvl w:val="1"/>
          <w:numId w:val="1"/>
        </w:numPr>
      </w:pPr>
      <w:r w:rsidRPr="00496454">
        <w:rPr>
          <w:b/>
          <w:bCs/>
        </w:rPr>
        <w:t>Tiempo-que-está-viva por defecto:</w:t>
      </w:r>
      <w:r w:rsidRPr="00496454">
        <w:t xml:space="preserve"> 3600s</w:t>
      </w:r>
    </w:p>
    <w:p w14:paraId="0D60CF90" w14:textId="77777777" w:rsidR="00496454" w:rsidRPr="00496454" w:rsidRDefault="00496454" w:rsidP="00496454">
      <w:pPr>
        <w:numPr>
          <w:ilvl w:val="0"/>
          <w:numId w:val="1"/>
        </w:numPr>
      </w:pPr>
      <w:r w:rsidRPr="00496454">
        <w:rPr>
          <w:b/>
          <w:bCs/>
        </w:rPr>
        <w:t>Clic en "Crear"</w:t>
      </w:r>
      <w:r w:rsidRPr="00496454">
        <w:t>.</w:t>
      </w:r>
    </w:p>
    <w:p w14:paraId="56076C67" w14:textId="77777777" w:rsidR="00496454" w:rsidRPr="00496454" w:rsidRDefault="00496454" w:rsidP="00496454">
      <w:r w:rsidRPr="00496454">
        <w:pict w14:anchorId="45CE512C">
          <v:rect id="_x0000_i1056" style="width:0;height:1.5pt" o:hralign="center" o:hrstd="t" o:hr="t" fillcolor="#a0a0a0" stroked="f"/>
        </w:pict>
      </w:r>
    </w:p>
    <w:p w14:paraId="75D681E2" w14:textId="77777777" w:rsidR="00496454" w:rsidRPr="00496454" w:rsidRDefault="00496454" w:rsidP="00496454">
      <w:pPr>
        <w:rPr>
          <w:b/>
          <w:bCs/>
        </w:rPr>
      </w:pPr>
      <w:r w:rsidRPr="00496454">
        <w:rPr>
          <w:b/>
          <w:bCs/>
        </w:rPr>
        <w:t>2️</w:t>
      </w:r>
      <w:r w:rsidRPr="00496454">
        <w:rPr>
          <w:rFonts w:ascii="Segoe UI Symbol" w:hAnsi="Segoe UI Symbol" w:cs="Segoe UI Symbol"/>
          <w:b/>
          <w:bCs/>
        </w:rPr>
        <w:t>⃣</w:t>
      </w:r>
      <w:r w:rsidRPr="00496454">
        <w:rPr>
          <w:b/>
          <w:bCs/>
        </w:rPr>
        <w:t xml:space="preserve"> Agregar los Registros en la Zona "cohetesacmexx.com"</w:t>
      </w:r>
    </w:p>
    <w:p w14:paraId="4141AC78" w14:textId="77777777" w:rsidR="00496454" w:rsidRPr="00496454" w:rsidRDefault="00496454" w:rsidP="00496454">
      <w:pPr>
        <w:numPr>
          <w:ilvl w:val="0"/>
          <w:numId w:val="2"/>
        </w:numPr>
      </w:pPr>
      <w:r w:rsidRPr="00496454">
        <w:rPr>
          <w:b/>
          <w:bCs/>
        </w:rPr>
        <w:t>Seleccionar la zona "cohetesacmexx.com"</w:t>
      </w:r>
      <w:r w:rsidRPr="00496454">
        <w:t xml:space="preserve"> en la lista de zonas DNS.</w:t>
      </w:r>
    </w:p>
    <w:p w14:paraId="0F824AB1" w14:textId="77777777" w:rsidR="00496454" w:rsidRPr="00496454" w:rsidRDefault="00496454" w:rsidP="00496454">
      <w:pPr>
        <w:numPr>
          <w:ilvl w:val="0"/>
          <w:numId w:val="2"/>
        </w:numPr>
      </w:pPr>
      <w:r w:rsidRPr="00496454">
        <w:rPr>
          <w:b/>
          <w:bCs/>
        </w:rPr>
        <w:t>Agregar los siguientes registros en la pestaña "Dirección (A)"</w:t>
      </w:r>
      <w:r w:rsidRPr="00496454">
        <w:t xml:space="preserve">: </w:t>
      </w:r>
    </w:p>
    <w:p w14:paraId="14782CA3" w14:textId="77777777" w:rsidR="00496454" w:rsidRPr="00496454" w:rsidRDefault="00496454" w:rsidP="00496454">
      <w:pPr>
        <w:numPr>
          <w:ilvl w:val="1"/>
          <w:numId w:val="2"/>
        </w:numPr>
      </w:pPr>
      <w:r w:rsidRPr="00496454">
        <w:rPr>
          <w:b/>
          <w:bCs/>
        </w:rPr>
        <w:t>Nombre:</w:t>
      </w:r>
      <w:r w:rsidRPr="00496454">
        <w:t xml:space="preserve"> s1 → </w:t>
      </w:r>
      <w:r w:rsidRPr="00496454">
        <w:rPr>
          <w:b/>
          <w:bCs/>
        </w:rPr>
        <w:t>Dirección:</w:t>
      </w:r>
      <w:r w:rsidRPr="00496454">
        <w:t xml:space="preserve"> 172.26.230.10</w:t>
      </w:r>
    </w:p>
    <w:p w14:paraId="615535DD" w14:textId="77777777" w:rsidR="00496454" w:rsidRPr="00496454" w:rsidRDefault="00496454" w:rsidP="00496454">
      <w:pPr>
        <w:numPr>
          <w:ilvl w:val="1"/>
          <w:numId w:val="2"/>
        </w:numPr>
      </w:pPr>
      <w:r w:rsidRPr="00496454">
        <w:rPr>
          <w:b/>
          <w:bCs/>
        </w:rPr>
        <w:t>Nombre:</w:t>
      </w:r>
      <w:r w:rsidRPr="00496454">
        <w:t xml:space="preserve"> s2 → </w:t>
      </w:r>
      <w:r w:rsidRPr="00496454">
        <w:rPr>
          <w:b/>
          <w:bCs/>
        </w:rPr>
        <w:t>Dirección:</w:t>
      </w:r>
      <w:r w:rsidRPr="00496454">
        <w:t xml:space="preserve"> 172.26.230.11</w:t>
      </w:r>
    </w:p>
    <w:p w14:paraId="1D005886" w14:textId="77777777" w:rsidR="00496454" w:rsidRPr="00496454" w:rsidRDefault="00496454" w:rsidP="00496454">
      <w:pPr>
        <w:numPr>
          <w:ilvl w:val="0"/>
          <w:numId w:val="2"/>
        </w:numPr>
      </w:pPr>
      <w:r w:rsidRPr="00496454">
        <w:rPr>
          <w:b/>
          <w:bCs/>
        </w:rPr>
        <w:t>En la pestaña "Alias (CNAME)"</w:t>
      </w:r>
      <w:r w:rsidRPr="00496454">
        <w:t xml:space="preserve">, agregar: </w:t>
      </w:r>
    </w:p>
    <w:p w14:paraId="3150BC1C" w14:textId="77777777" w:rsidR="00496454" w:rsidRPr="00496454" w:rsidRDefault="00496454" w:rsidP="00496454">
      <w:pPr>
        <w:numPr>
          <w:ilvl w:val="1"/>
          <w:numId w:val="2"/>
        </w:numPr>
      </w:pPr>
      <w:r w:rsidRPr="00496454">
        <w:rPr>
          <w:b/>
          <w:bCs/>
        </w:rPr>
        <w:t>Nombre:</w:t>
      </w:r>
      <w:r w:rsidRPr="00496454">
        <w:t xml:space="preserve"> www → </w:t>
      </w:r>
      <w:r w:rsidRPr="00496454">
        <w:rPr>
          <w:b/>
          <w:bCs/>
        </w:rPr>
        <w:t>Alias:</w:t>
      </w:r>
      <w:r w:rsidRPr="00496454">
        <w:t xml:space="preserve"> s1.cohetesacmexx.com</w:t>
      </w:r>
    </w:p>
    <w:p w14:paraId="014D5731" w14:textId="77777777" w:rsidR="00496454" w:rsidRPr="00496454" w:rsidRDefault="00496454" w:rsidP="00496454">
      <w:pPr>
        <w:numPr>
          <w:ilvl w:val="1"/>
          <w:numId w:val="2"/>
        </w:numPr>
      </w:pPr>
      <w:r w:rsidRPr="00496454">
        <w:rPr>
          <w:b/>
          <w:bCs/>
        </w:rPr>
        <w:t>Nombre:</w:t>
      </w:r>
      <w:r w:rsidRPr="00496454">
        <w:t xml:space="preserve"> ftp → </w:t>
      </w:r>
      <w:r w:rsidRPr="00496454">
        <w:rPr>
          <w:b/>
          <w:bCs/>
        </w:rPr>
        <w:t>Alias:</w:t>
      </w:r>
      <w:r w:rsidRPr="00496454">
        <w:t xml:space="preserve"> s2.cohetesacmexx.com</w:t>
      </w:r>
    </w:p>
    <w:p w14:paraId="0F169E30" w14:textId="77777777" w:rsidR="00496454" w:rsidRPr="00496454" w:rsidRDefault="00496454" w:rsidP="00496454">
      <w:pPr>
        <w:numPr>
          <w:ilvl w:val="0"/>
          <w:numId w:val="2"/>
        </w:numPr>
      </w:pPr>
      <w:r w:rsidRPr="00496454">
        <w:rPr>
          <w:b/>
          <w:bCs/>
        </w:rPr>
        <w:t>Guardar los cambios</w:t>
      </w:r>
      <w:r w:rsidRPr="00496454">
        <w:t xml:space="preserve"> y reiniciar BIND.</w:t>
      </w:r>
    </w:p>
    <w:p w14:paraId="71BF516E" w14:textId="77777777" w:rsidR="00496454" w:rsidRPr="00496454" w:rsidRDefault="00496454" w:rsidP="00496454">
      <w:r w:rsidRPr="00496454">
        <w:pict w14:anchorId="170CE532">
          <v:rect id="_x0000_i1057" style="width:0;height:1.5pt" o:hralign="center" o:hrstd="t" o:hr="t" fillcolor="#a0a0a0" stroked="f"/>
        </w:pict>
      </w:r>
    </w:p>
    <w:p w14:paraId="53A3E4EE" w14:textId="77777777" w:rsidR="00496454" w:rsidRPr="00496454" w:rsidRDefault="00496454" w:rsidP="00496454">
      <w:pPr>
        <w:rPr>
          <w:b/>
          <w:bCs/>
        </w:rPr>
      </w:pPr>
      <w:r w:rsidRPr="00496454">
        <w:rPr>
          <w:b/>
          <w:bCs/>
        </w:rPr>
        <w:lastRenderedPageBreak/>
        <w:t>3️</w:t>
      </w:r>
      <w:r w:rsidRPr="00496454">
        <w:rPr>
          <w:rFonts w:ascii="Segoe UI Symbol" w:hAnsi="Segoe UI Symbol" w:cs="Segoe UI Symbol"/>
          <w:b/>
          <w:bCs/>
        </w:rPr>
        <w:t>⃣</w:t>
      </w:r>
      <w:r w:rsidRPr="00496454">
        <w:rPr>
          <w:b/>
          <w:bCs/>
        </w:rPr>
        <w:t xml:space="preserve"> Configurar el Firewall en </w:t>
      </w:r>
      <w:proofErr w:type="spellStart"/>
      <w:r w:rsidRPr="00496454">
        <w:rPr>
          <w:b/>
          <w:bCs/>
        </w:rPr>
        <w:t>Webmin</w:t>
      </w:r>
      <w:proofErr w:type="spellEnd"/>
      <w:r w:rsidRPr="00496454">
        <w:rPr>
          <w:b/>
          <w:bCs/>
        </w:rPr>
        <w:t xml:space="preserve"> (</w:t>
      </w:r>
      <w:proofErr w:type="spellStart"/>
      <w:r w:rsidRPr="00496454">
        <w:rPr>
          <w:b/>
          <w:bCs/>
        </w:rPr>
        <w:t>IPTables</w:t>
      </w:r>
      <w:proofErr w:type="spellEnd"/>
      <w:r w:rsidRPr="00496454">
        <w:rPr>
          <w:b/>
          <w:bCs/>
        </w:rPr>
        <w:t>)</w:t>
      </w:r>
    </w:p>
    <w:p w14:paraId="51925959" w14:textId="77777777" w:rsidR="00496454" w:rsidRPr="00496454" w:rsidRDefault="00496454" w:rsidP="00496454">
      <w:r w:rsidRPr="00496454">
        <w:t xml:space="preserve">Como tienes un firewall </w:t>
      </w:r>
      <w:proofErr w:type="spellStart"/>
      <w:r w:rsidRPr="00496454">
        <w:rPr>
          <w:b/>
          <w:bCs/>
        </w:rPr>
        <w:t>IPTables</w:t>
      </w:r>
      <w:proofErr w:type="spellEnd"/>
      <w:r w:rsidRPr="00496454">
        <w:t>, necesitas permitir el tráfico para los servicios web (HTTP/HTTPS) y FTP en los servidores.</w:t>
      </w:r>
    </w:p>
    <w:p w14:paraId="767A91D5" w14:textId="77777777" w:rsidR="00496454" w:rsidRPr="00496454" w:rsidRDefault="00496454" w:rsidP="00496454">
      <w:pPr>
        <w:numPr>
          <w:ilvl w:val="0"/>
          <w:numId w:val="3"/>
        </w:numPr>
      </w:pPr>
      <w:r w:rsidRPr="00496454">
        <w:rPr>
          <w:b/>
          <w:bCs/>
        </w:rPr>
        <w:t xml:space="preserve">Ir a </w:t>
      </w:r>
      <w:proofErr w:type="spellStart"/>
      <w:r w:rsidRPr="00496454">
        <w:rPr>
          <w:b/>
          <w:bCs/>
        </w:rPr>
        <w:t>Webmin</w:t>
      </w:r>
      <w:proofErr w:type="spellEnd"/>
      <w:r w:rsidRPr="00496454">
        <w:rPr>
          <w:b/>
          <w:bCs/>
        </w:rPr>
        <w:t xml:space="preserve"> → Redes → Linux Firewall</w:t>
      </w:r>
      <w:r w:rsidRPr="00496454">
        <w:t>.</w:t>
      </w:r>
    </w:p>
    <w:p w14:paraId="573984CD" w14:textId="77777777" w:rsidR="00496454" w:rsidRPr="00496454" w:rsidRDefault="00496454" w:rsidP="00496454">
      <w:pPr>
        <w:numPr>
          <w:ilvl w:val="0"/>
          <w:numId w:val="3"/>
        </w:numPr>
      </w:pPr>
      <w:r w:rsidRPr="00496454">
        <w:rPr>
          <w:b/>
          <w:bCs/>
        </w:rPr>
        <w:t>Agregar reglas para permitir el tráfico a los puertos de los servicios</w:t>
      </w:r>
      <w:r w:rsidRPr="00496454">
        <w:t xml:space="preserve">: </w:t>
      </w:r>
    </w:p>
    <w:p w14:paraId="54A88004" w14:textId="77777777" w:rsidR="00496454" w:rsidRPr="00496454" w:rsidRDefault="00496454" w:rsidP="00496454">
      <w:pPr>
        <w:numPr>
          <w:ilvl w:val="1"/>
          <w:numId w:val="3"/>
        </w:numPr>
      </w:pPr>
      <w:r w:rsidRPr="00496454">
        <w:rPr>
          <w:b/>
          <w:bCs/>
        </w:rPr>
        <w:t>HTTP (para S1 - Web):</w:t>
      </w:r>
      <w:r w:rsidRPr="00496454">
        <w:t xml:space="preserve"> </w:t>
      </w:r>
    </w:p>
    <w:p w14:paraId="5F440799" w14:textId="77777777" w:rsidR="00496454" w:rsidRPr="00496454" w:rsidRDefault="00496454" w:rsidP="00496454">
      <w:pPr>
        <w:numPr>
          <w:ilvl w:val="2"/>
          <w:numId w:val="3"/>
        </w:numPr>
      </w:pPr>
      <w:r w:rsidRPr="00496454">
        <w:t>Protocolo: TCP</w:t>
      </w:r>
    </w:p>
    <w:p w14:paraId="4FE452DF" w14:textId="77777777" w:rsidR="00496454" w:rsidRPr="00496454" w:rsidRDefault="00496454" w:rsidP="00496454">
      <w:pPr>
        <w:numPr>
          <w:ilvl w:val="2"/>
          <w:numId w:val="3"/>
        </w:numPr>
      </w:pPr>
      <w:r w:rsidRPr="00496454">
        <w:t xml:space="preserve">Puerto: </w:t>
      </w:r>
      <w:r w:rsidRPr="00496454">
        <w:rPr>
          <w:b/>
          <w:bCs/>
        </w:rPr>
        <w:t>80</w:t>
      </w:r>
    </w:p>
    <w:p w14:paraId="054C0A22" w14:textId="77777777" w:rsidR="00496454" w:rsidRPr="00496454" w:rsidRDefault="00496454" w:rsidP="00496454">
      <w:pPr>
        <w:numPr>
          <w:ilvl w:val="2"/>
          <w:numId w:val="3"/>
        </w:numPr>
      </w:pPr>
      <w:r w:rsidRPr="00496454">
        <w:t xml:space="preserve">Acción: </w:t>
      </w:r>
      <w:r w:rsidRPr="00496454">
        <w:rPr>
          <w:b/>
          <w:bCs/>
        </w:rPr>
        <w:t>Aceptar</w:t>
      </w:r>
    </w:p>
    <w:p w14:paraId="512D7B04" w14:textId="77777777" w:rsidR="00496454" w:rsidRPr="00496454" w:rsidRDefault="00496454" w:rsidP="00496454">
      <w:pPr>
        <w:numPr>
          <w:ilvl w:val="2"/>
          <w:numId w:val="3"/>
        </w:numPr>
      </w:pPr>
      <w:r w:rsidRPr="00496454">
        <w:t>Destino: 172.26.230.10</w:t>
      </w:r>
    </w:p>
    <w:p w14:paraId="58D518ED" w14:textId="77777777" w:rsidR="00496454" w:rsidRPr="00496454" w:rsidRDefault="00496454" w:rsidP="00496454">
      <w:pPr>
        <w:numPr>
          <w:ilvl w:val="1"/>
          <w:numId w:val="3"/>
        </w:numPr>
      </w:pPr>
      <w:r w:rsidRPr="00496454">
        <w:rPr>
          <w:b/>
          <w:bCs/>
        </w:rPr>
        <w:t>FTP (para S2 - FTP Público):</w:t>
      </w:r>
      <w:r w:rsidRPr="00496454">
        <w:t xml:space="preserve"> </w:t>
      </w:r>
    </w:p>
    <w:p w14:paraId="022A1916" w14:textId="77777777" w:rsidR="00496454" w:rsidRPr="00496454" w:rsidRDefault="00496454" w:rsidP="00496454">
      <w:pPr>
        <w:numPr>
          <w:ilvl w:val="2"/>
          <w:numId w:val="3"/>
        </w:numPr>
      </w:pPr>
      <w:r w:rsidRPr="00496454">
        <w:t>Protocolo: TCP</w:t>
      </w:r>
    </w:p>
    <w:p w14:paraId="2411246E" w14:textId="77777777" w:rsidR="00496454" w:rsidRPr="00496454" w:rsidRDefault="00496454" w:rsidP="00496454">
      <w:pPr>
        <w:numPr>
          <w:ilvl w:val="2"/>
          <w:numId w:val="3"/>
        </w:numPr>
      </w:pPr>
      <w:r w:rsidRPr="00496454">
        <w:t xml:space="preserve">Puerto: </w:t>
      </w:r>
      <w:r w:rsidRPr="00496454">
        <w:rPr>
          <w:b/>
          <w:bCs/>
        </w:rPr>
        <w:t>21</w:t>
      </w:r>
    </w:p>
    <w:p w14:paraId="40AF55B9" w14:textId="77777777" w:rsidR="00496454" w:rsidRPr="00496454" w:rsidRDefault="00496454" w:rsidP="00496454">
      <w:pPr>
        <w:numPr>
          <w:ilvl w:val="2"/>
          <w:numId w:val="3"/>
        </w:numPr>
      </w:pPr>
      <w:r w:rsidRPr="00496454">
        <w:t xml:space="preserve">Acción: </w:t>
      </w:r>
      <w:r w:rsidRPr="00496454">
        <w:rPr>
          <w:b/>
          <w:bCs/>
        </w:rPr>
        <w:t>Aceptar</w:t>
      </w:r>
    </w:p>
    <w:p w14:paraId="217868CF" w14:textId="77777777" w:rsidR="00496454" w:rsidRPr="00496454" w:rsidRDefault="00496454" w:rsidP="00496454">
      <w:pPr>
        <w:numPr>
          <w:ilvl w:val="2"/>
          <w:numId w:val="3"/>
        </w:numPr>
      </w:pPr>
      <w:r w:rsidRPr="00496454">
        <w:t>Destino: 172.26.230.11</w:t>
      </w:r>
    </w:p>
    <w:p w14:paraId="2359956F" w14:textId="77777777" w:rsidR="00496454" w:rsidRPr="00496454" w:rsidRDefault="00496454" w:rsidP="00496454">
      <w:pPr>
        <w:numPr>
          <w:ilvl w:val="0"/>
          <w:numId w:val="3"/>
        </w:numPr>
      </w:pPr>
      <w:r w:rsidRPr="00496454">
        <w:rPr>
          <w:b/>
          <w:bCs/>
        </w:rPr>
        <w:t>Guardar y aplicar reglas</w:t>
      </w:r>
      <w:r w:rsidRPr="00496454">
        <w:t>.</w:t>
      </w:r>
    </w:p>
    <w:p w14:paraId="3EC67AB2" w14:textId="77777777" w:rsidR="00496454" w:rsidRPr="00496454" w:rsidRDefault="00496454" w:rsidP="00496454">
      <w:r w:rsidRPr="00496454">
        <w:pict w14:anchorId="64C16B54">
          <v:rect id="_x0000_i1058" style="width:0;height:1.5pt" o:hralign="center" o:hrstd="t" o:hr="t" fillcolor="#a0a0a0" stroked="f"/>
        </w:pict>
      </w:r>
    </w:p>
    <w:p w14:paraId="5F5DE16B" w14:textId="77777777" w:rsidR="00496454" w:rsidRPr="00496454" w:rsidRDefault="00496454" w:rsidP="00496454">
      <w:pPr>
        <w:rPr>
          <w:b/>
          <w:bCs/>
        </w:rPr>
      </w:pPr>
      <w:r w:rsidRPr="00496454">
        <w:rPr>
          <w:b/>
          <w:bCs/>
        </w:rPr>
        <w:t>4️</w:t>
      </w:r>
      <w:r w:rsidRPr="00496454">
        <w:rPr>
          <w:rFonts w:ascii="Segoe UI Symbol" w:hAnsi="Segoe UI Symbol" w:cs="Segoe UI Symbol"/>
          <w:b/>
          <w:bCs/>
        </w:rPr>
        <w:t>⃣</w:t>
      </w:r>
      <w:r w:rsidRPr="00496454">
        <w:rPr>
          <w:b/>
          <w:bCs/>
        </w:rPr>
        <w:t xml:space="preserve"> Probar la Configuración</w:t>
      </w:r>
    </w:p>
    <w:p w14:paraId="2F9DAF26" w14:textId="77777777" w:rsidR="00496454" w:rsidRPr="00496454" w:rsidRDefault="00496454" w:rsidP="00496454">
      <w:r w:rsidRPr="00496454">
        <w:t>En una terminal, ejecutar los siguientes comandos para verificar la resolución DNS:</w:t>
      </w:r>
    </w:p>
    <w:p w14:paraId="4F550026" w14:textId="77777777" w:rsidR="00496454" w:rsidRPr="00496454" w:rsidRDefault="00496454" w:rsidP="00496454">
      <w:pPr>
        <w:numPr>
          <w:ilvl w:val="0"/>
          <w:numId w:val="4"/>
        </w:numPr>
      </w:pPr>
      <w:r w:rsidRPr="00496454">
        <w:rPr>
          <w:b/>
          <w:bCs/>
        </w:rPr>
        <w:t>Comprobar la resolución de "</w:t>
      </w:r>
      <w:hyperlink r:id="rId5" w:history="1">
        <w:r w:rsidRPr="00496454">
          <w:rPr>
            <w:rStyle w:val="Hipervnculo"/>
            <w:b/>
            <w:bCs/>
          </w:rPr>
          <w:t>www.cohetesacmexx.com</w:t>
        </w:r>
      </w:hyperlink>
      <w:r w:rsidRPr="00496454">
        <w:rPr>
          <w:b/>
          <w:bCs/>
        </w:rPr>
        <w:t>" (debe apuntar a S1)</w:t>
      </w:r>
      <w:r w:rsidRPr="00496454">
        <w:t xml:space="preserve"> </w:t>
      </w:r>
    </w:p>
    <w:p w14:paraId="0AF38641" w14:textId="77777777" w:rsidR="00496454" w:rsidRPr="00496454" w:rsidRDefault="00496454" w:rsidP="00496454">
      <w:pPr>
        <w:numPr>
          <w:ilvl w:val="0"/>
          <w:numId w:val="4"/>
        </w:numPr>
      </w:pPr>
      <w:r w:rsidRPr="00496454">
        <w:t>nslookup www.cohetesacmexx.com 172.26.230.1</w:t>
      </w:r>
    </w:p>
    <w:p w14:paraId="3B7213ED" w14:textId="77777777" w:rsidR="00496454" w:rsidRPr="00496454" w:rsidRDefault="00496454" w:rsidP="00496454">
      <w:pPr>
        <w:numPr>
          <w:ilvl w:val="0"/>
          <w:numId w:val="4"/>
        </w:numPr>
      </w:pPr>
      <w:r w:rsidRPr="00496454">
        <w:rPr>
          <w:b/>
          <w:bCs/>
        </w:rPr>
        <w:t>Comprobar la resolución de "ftp.cohetesacmexx.com" (debe apuntar a S2)</w:t>
      </w:r>
      <w:r w:rsidRPr="00496454">
        <w:t xml:space="preserve"> </w:t>
      </w:r>
    </w:p>
    <w:p w14:paraId="22733A4D" w14:textId="77777777" w:rsidR="00496454" w:rsidRPr="00496454" w:rsidRDefault="00496454" w:rsidP="00496454">
      <w:pPr>
        <w:numPr>
          <w:ilvl w:val="0"/>
          <w:numId w:val="4"/>
        </w:numPr>
      </w:pPr>
      <w:r w:rsidRPr="00496454">
        <w:t>nslookup ftp.cohetesacmexx.com 172.26.230.1</w:t>
      </w:r>
    </w:p>
    <w:p w14:paraId="39904F39" w14:textId="77777777" w:rsidR="00496454" w:rsidRPr="00496454" w:rsidRDefault="00496454" w:rsidP="00496454">
      <w:pPr>
        <w:numPr>
          <w:ilvl w:val="0"/>
          <w:numId w:val="4"/>
        </w:numPr>
      </w:pPr>
      <w:r w:rsidRPr="00496454">
        <w:rPr>
          <w:b/>
          <w:bCs/>
        </w:rPr>
        <w:t>Probar acceso HTTP en S1</w:t>
      </w:r>
      <w:r w:rsidRPr="00496454">
        <w:t xml:space="preserve"> </w:t>
      </w:r>
    </w:p>
    <w:p w14:paraId="703C20D6" w14:textId="77777777" w:rsidR="00496454" w:rsidRPr="00496454" w:rsidRDefault="00496454" w:rsidP="00496454">
      <w:pPr>
        <w:numPr>
          <w:ilvl w:val="0"/>
          <w:numId w:val="4"/>
        </w:numPr>
      </w:pPr>
      <w:proofErr w:type="spellStart"/>
      <w:r w:rsidRPr="00496454">
        <w:t>curl</w:t>
      </w:r>
      <w:proofErr w:type="spellEnd"/>
      <w:r w:rsidRPr="00496454">
        <w:t xml:space="preserve"> -I http://www.cohetesacmexx.com</w:t>
      </w:r>
    </w:p>
    <w:p w14:paraId="4DC4977F" w14:textId="77777777" w:rsidR="00496454" w:rsidRPr="00496454" w:rsidRDefault="00496454" w:rsidP="00496454">
      <w:pPr>
        <w:numPr>
          <w:ilvl w:val="0"/>
          <w:numId w:val="4"/>
        </w:numPr>
      </w:pPr>
      <w:r w:rsidRPr="00496454">
        <w:rPr>
          <w:b/>
          <w:bCs/>
        </w:rPr>
        <w:t>Probar conexión FTP en S2</w:t>
      </w:r>
      <w:r w:rsidRPr="00496454">
        <w:t xml:space="preserve"> </w:t>
      </w:r>
    </w:p>
    <w:p w14:paraId="09F4B064" w14:textId="77777777" w:rsidR="00496454" w:rsidRPr="00496454" w:rsidRDefault="00496454" w:rsidP="00496454">
      <w:pPr>
        <w:numPr>
          <w:ilvl w:val="0"/>
          <w:numId w:val="4"/>
        </w:numPr>
      </w:pPr>
      <w:r w:rsidRPr="00496454">
        <w:t>ftp ftp.cohetesacmexx.com</w:t>
      </w:r>
    </w:p>
    <w:p w14:paraId="0B1FAA39" w14:textId="77777777" w:rsidR="00496454" w:rsidRPr="00496454" w:rsidRDefault="00496454" w:rsidP="00496454">
      <w:r w:rsidRPr="00496454">
        <w:pict w14:anchorId="6B3F703F">
          <v:rect id="_x0000_i1059" style="width:0;height:1.5pt" o:hralign="center" o:hrstd="t" o:hr="t" fillcolor="#a0a0a0" stroked="f"/>
        </w:pict>
      </w:r>
    </w:p>
    <w:p w14:paraId="58D20188" w14:textId="77777777" w:rsidR="00496454" w:rsidRPr="00496454" w:rsidRDefault="00496454" w:rsidP="00496454">
      <w:pPr>
        <w:rPr>
          <w:b/>
          <w:bCs/>
        </w:rPr>
      </w:pPr>
      <w:r w:rsidRPr="00496454">
        <w:rPr>
          <w:b/>
          <w:bCs/>
        </w:rPr>
        <w:t>Conclusión</w:t>
      </w:r>
    </w:p>
    <w:p w14:paraId="0B919A6C" w14:textId="77777777" w:rsidR="00496454" w:rsidRPr="00496454" w:rsidRDefault="00496454" w:rsidP="00496454">
      <w:r w:rsidRPr="00496454">
        <w:rPr>
          <w:rFonts w:ascii="Segoe UI Emoji" w:hAnsi="Segoe UI Emoji" w:cs="Segoe UI Emoji"/>
        </w:rPr>
        <w:t>✅</w:t>
      </w:r>
      <w:r w:rsidRPr="00496454">
        <w:t xml:space="preserve"> Se ha configurado el dominio </w:t>
      </w:r>
      <w:r w:rsidRPr="00496454">
        <w:rPr>
          <w:b/>
          <w:bCs/>
        </w:rPr>
        <w:t>cohetesacmexx.com</w:t>
      </w:r>
      <w:r w:rsidRPr="00496454">
        <w:t xml:space="preserve"> correctamente en BIND.</w:t>
      </w:r>
      <w:r w:rsidRPr="00496454">
        <w:br/>
      </w:r>
      <w:r w:rsidRPr="00496454">
        <w:rPr>
          <w:rFonts w:ascii="Segoe UI Emoji" w:hAnsi="Segoe UI Emoji" w:cs="Segoe UI Emoji"/>
        </w:rPr>
        <w:t>✅</w:t>
      </w:r>
      <w:r w:rsidRPr="00496454">
        <w:t xml:space="preserve"> Se han agregado los registros </w:t>
      </w:r>
      <w:r w:rsidRPr="00496454">
        <w:rPr>
          <w:b/>
          <w:bCs/>
        </w:rPr>
        <w:t>A y CNAME</w:t>
      </w:r>
      <w:r w:rsidRPr="00496454">
        <w:t xml:space="preserve"> para los servicios.</w:t>
      </w:r>
      <w:r w:rsidRPr="00496454">
        <w:br/>
      </w:r>
      <w:r w:rsidRPr="00496454">
        <w:rPr>
          <w:rFonts w:ascii="Segoe UI Emoji" w:hAnsi="Segoe UI Emoji" w:cs="Segoe UI Emoji"/>
        </w:rPr>
        <w:t>✅</w:t>
      </w:r>
      <w:r w:rsidRPr="00496454">
        <w:t xml:space="preserve"> Se han habilitado las reglas en el </w:t>
      </w:r>
      <w:r w:rsidRPr="00496454">
        <w:rPr>
          <w:b/>
          <w:bCs/>
        </w:rPr>
        <w:t xml:space="preserve">firewall </w:t>
      </w:r>
      <w:proofErr w:type="spellStart"/>
      <w:r w:rsidRPr="00496454">
        <w:rPr>
          <w:b/>
          <w:bCs/>
        </w:rPr>
        <w:t>IPTables</w:t>
      </w:r>
      <w:proofErr w:type="spellEnd"/>
      <w:r w:rsidRPr="00496454">
        <w:t xml:space="preserve"> para permitir acceso.</w:t>
      </w:r>
      <w:r w:rsidRPr="00496454">
        <w:br/>
      </w:r>
      <w:r w:rsidRPr="00496454">
        <w:rPr>
          <w:rFonts w:ascii="Segoe UI Emoji" w:hAnsi="Segoe UI Emoji" w:cs="Segoe UI Emoji"/>
        </w:rPr>
        <w:t>✅</w:t>
      </w:r>
      <w:r w:rsidRPr="00496454">
        <w:t xml:space="preserve"> Puedes probar la configuraci</w:t>
      </w:r>
      <w:r w:rsidRPr="00496454">
        <w:rPr>
          <w:rFonts w:ascii="Calibri" w:hAnsi="Calibri" w:cs="Calibri"/>
        </w:rPr>
        <w:t>ó</w:t>
      </w:r>
      <w:r w:rsidRPr="00496454">
        <w:t xml:space="preserve">n con </w:t>
      </w:r>
      <w:r w:rsidRPr="00496454">
        <w:rPr>
          <w:b/>
          <w:bCs/>
        </w:rPr>
        <w:t xml:space="preserve">nslookup, </w:t>
      </w:r>
      <w:proofErr w:type="spellStart"/>
      <w:r w:rsidRPr="00496454">
        <w:rPr>
          <w:b/>
          <w:bCs/>
        </w:rPr>
        <w:t>curl</w:t>
      </w:r>
      <w:proofErr w:type="spellEnd"/>
      <w:r w:rsidRPr="00496454">
        <w:rPr>
          <w:b/>
          <w:bCs/>
        </w:rPr>
        <w:t xml:space="preserve"> y ftp</w:t>
      </w:r>
      <w:r w:rsidRPr="00496454">
        <w:t>.</w:t>
      </w:r>
    </w:p>
    <w:p w14:paraId="6BDDD6CE" w14:textId="77777777" w:rsidR="00496454" w:rsidRPr="00496454" w:rsidRDefault="00496454" w:rsidP="00496454">
      <w:r w:rsidRPr="00496454">
        <w:rPr>
          <w:rFonts w:ascii="Segoe UI Emoji" w:hAnsi="Segoe UI Emoji" w:cs="Segoe UI Emoji"/>
        </w:rPr>
        <w:t>🔹</w:t>
      </w:r>
      <w:r w:rsidRPr="00496454">
        <w:t xml:space="preserve"> </w:t>
      </w:r>
      <w:r w:rsidRPr="00496454">
        <w:rPr>
          <w:b/>
          <w:bCs/>
        </w:rPr>
        <w:t>¿Necesitas ayuda con las pruebas o algún otro ajuste?</w:t>
      </w:r>
      <w:r w:rsidRPr="00496454">
        <w:t xml:space="preserve"> </w:t>
      </w:r>
      <w:r w:rsidRPr="00496454">
        <w:rPr>
          <w:rFonts w:ascii="Segoe UI Emoji" w:hAnsi="Segoe UI Emoji" w:cs="Segoe UI Emoji"/>
        </w:rPr>
        <w:t>😊</w:t>
      </w:r>
    </w:p>
    <w:p w14:paraId="7C8D2815" w14:textId="77777777" w:rsidR="00496454" w:rsidRDefault="00496454"/>
    <w:sectPr w:rsidR="0049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F1DD1"/>
    <w:multiLevelType w:val="multilevel"/>
    <w:tmpl w:val="1B6C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370A3"/>
    <w:multiLevelType w:val="multilevel"/>
    <w:tmpl w:val="C390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C643D"/>
    <w:multiLevelType w:val="multilevel"/>
    <w:tmpl w:val="7A68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F4B6E"/>
    <w:multiLevelType w:val="multilevel"/>
    <w:tmpl w:val="DDB4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6133">
    <w:abstractNumId w:val="3"/>
  </w:num>
  <w:num w:numId="2" w16cid:durableId="1889032136">
    <w:abstractNumId w:val="2"/>
  </w:num>
  <w:num w:numId="3" w16cid:durableId="534999024">
    <w:abstractNumId w:val="1"/>
  </w:num>
  <w:num w:numId="4" w16cid:durableId="197749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54"/>
    <w:rsid w:val="00184777"/>
    <w:rsid w:val="004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6FD9"/>
  <w15:chartTrackingRefBased/>
  <w15:docId w15:val="{ECD15022-9790-4516-B151-2314D75D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4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4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4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4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4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4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4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45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964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6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hetesacmex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2025-01-31T12:38:00Z</dcterms:created>
  <dcterms:modified xsi:type="dcterms:W3CDTF">2025-01-31T12:38:00Z</dcterms:modified>
</cp:coreProperties>
</file>