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6C495" w14:textId="27B61513" w:rsidR="00C45C1B" w:rsidRDefault="00C45C1B">
      <w:r>
        <w:t xml:space="preserve">10 </w:t>
      </w:r>
      <w:proofErr w:type="spellStart"/>
      <w:r>
        <w:t>heuristicas</w:t>
      </w:r>
      <w:proofErr w:type="spellEnd"/>
    </w:p>
    <w:p w14:paraId="7757FDE8" w14:textId="77777777" w:rsidR="00C45C1B" w:rsidRDefault="00C45C1B" w:rsidP="00C45C1B">
      <w:r>
        <w:t>Claro, te explico brevemente las 10 heurísticas de usabilidad de Jakob Nielsen, que son principios fundamentales para el diseño de interfaces web:</w:t>
      </w:r>
    </w:p>
    <w:p w14:paraId="05B4ACAA" w14:textId="77777777" w:rsidR="00C45C1B" w:rsidRDefault="00C45C1B" w:rsidP="00C45C1B"/>
    <w:p w14:paraId="7F50A123" w14:textId="77777777" w:rsidR="00C45C1B" w:rsidRDefault="00C45C1B" w:rsidP="00C45C1B">
      <w:r>
        <w:t>1. **Visibilidad del estado del sistema**: Informa siempre al usuario qué está pasando (ej. barras de carga).</w:t>
      </w:r>
    </w:p>
    <w:p w14:paraId="5342C26F" w14:textId="77777777" w:rsidR="00C45C1B" w:rsidRDefault="00C45C1B" w:rsidP="00C45C1B">
      <w:r>
        <w:t xml:space="preserve">2. **Coincidencia con el mundo real**: Usa términos y conceptos que el usuario ya conoce, en lugar de </w:t>
      </w:r>
      <w:proofErr w:type="spellStart"/>
      <w:r>
        <w:t>jargon</w:t>
      </w:r>
      <w:proofErr w:type="spellEnd"/>
      <w:r>
        <w:t xml:space="preserve"> técnico.</w:t>
      </w:r>
    </w:p>
    <w:p w14:paraId="432A0CF1" w14:textId="77777777" w:rsidR="00C45C1B" w:rsidRDefault="00C45C1B" w:rsidP="00C45C1B">
      <w:r>
        <w:t>3. **Control y libertad del usuario**: Permite deshacer o salir fácilmente de acciones no deseadas.</w:t>
      </w:r>
    </w:p>
    <w:p w14:paraId="3F3F539D" w14:textId="77777777" w:rsidR="00C45C1B" w:rsidRDefault="00C45C1B" w:rsidP="00C45C1B">
      <w:r>
        <w:t>4. **Consistencia y estándares**: Mantén un diseño uniforme (colores, iconos, etc.) para no confundir.</w:t>
      </w:r>
    </w:p>
    <w:p w14:paraId="7B77949C" w14:textId="77777777" w:rsidR="00C45C1B" w:rsidRDefault="00C45C1B" w:rsidP="00C45C1B">
      <w:r>
        <w:t>5. **Prevención de errores**: Diseña para evitar que el usuario cometa errores (ej. confirmaciones antes de borrar).</w:t>
      </w:r>
    </w:p>
    <w:p w14:paraId="358D1810" w14:textId="77777777" w:rsidR="00C45C1B" w:rsidRDefault="00C45C1B" w:rsidP="00C45C1B">
      <w:r>
        <w:t>6. **Reconocimiento antes que memoria**: Haz que las opciones sean visibles (menús claros) en lugar de obligar a recordar comandos.</w:t>
      </w:r>
    </w:p>
    <w:p w14:paraId="00E0ED2A" w14:textId="77777777" w:rsidR="00C45C1B" w:rsidRDefault="00C45C1B" w:rsidP="00C45C1B">
      <w:r>
        <w:t>7. **Flexibilidad y eficiencia**: Adapta la interfaz para usuarios novatos y expertos (atajos para avanzados).</w:t>
      </w:r>
    </w:p>
    <w:p w14:paraId="4FF72572" w14:textId="77777777" w:rsidR="00C45C1B" w:rsidRDefault="00C45C1B" w:rsidP="00C45C1B">
      <w:r>
        <w:t>8. **Diseño estético y minimalista**: Muestra solo la información relevante, sin sobrecargar.</w:t>
      </w:r>
    </w:p>
    <w:p w14:paraId="5764614D" w14:textId="77777777" w:rsidR="00C45C1B" w:rsidRDefault="00C45C1B" w:rsidP="00C45C1B">
      <w:r>
        <w:t>9. **Ayuda para reconocer y resolver errores**: Usa mensajes claros para explicar problemas y cómo solucionarlos.</w:t>
      </w:r>
    </w:p>
    <w:p w14:paraId="40F5B8F0" w14:textId="77777777" w:rsidR="00C45C1B" w:rsidRDefault="00C45C1B" w:rsidP="00C45C1B">
      <w:r>
        <w:t>10. **Documentación y ayuda**: Proporciona guías o soporte accesible, aunque lo ideal es que no sea necesario.</w:t>
      </w:r>
    </w:p>
    <w:sectPr w:rsidR="00C45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1B"/>
    <w:rsid w:val="00C45C1B"/>
    <w:rsid w:val="00C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CD18"/>
  <w15:chartTrackingRefBased/>
  <w15:docId w15:val="{A8A4A16E-D5BD-404E-8C12-43EF7C3E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C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C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C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C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C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C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C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C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C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C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2025-02-24T10:00:00Z</dcterms:created>
  <dcterms:modified xsi:type="dcterms:W3CDTF">2025-02-24T10:06:00Z</dcterms:modified>
</cp:coreProperties>
</file>