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C30E1" w14:textId="77777777" w:rsidR="00847710" w:rsidRPr="00847710" w:rsidRDefault="00847710" w:rsidP="00847710">
      <w:pPr>
        <w:rPr>
          <w:b/>
          <w:bCs/>
        </w:rPr>
      </w:pPr>
      <w:r w:rsidRPr="00847710">
        <w:rPr>
          <w:rFonts w:ascii="Segoe UI Emoji" w:hAnsi="Segoe UI Emoji" w:cs="Segoe UI Emoji"/>
          <w:b/>
          <w:bCs/>
        </w:rPr>
        <w:t>🌐</w:t>
      </w:r>
      <w:r w:rsidRPr="00847710">
        <w:rPr>
          <w:b/>
          <w:bCs/>
        </w:rPr>
        <w:t xml:space="preserve"> ARIA (</w:t>
      </w:r>
      <w:proofErr w:type="spellStart"/>
      <w:r w:rsidRPr="00847710">
        <w:rPr>
          <w:b/>
          <w:bCs/>
        </w:rPr>
        <w:t>Accessible</w:t>
      </w:r>
      <w:proofErr w:type="spellEnd"/>
      <w:r w:rsidRPr="00847710">
        <w:rPr>
          <w:b/>
          <w:bCs/>
        </w:rPr>
        <w:t xml:space="preserve"> </w:t>
      </w:r>
      <w:proofErr w:type="spellStart"/>
      <w:r w:rsidRPr="00847710">
        <w:rPr>
          <w:b/>
          <w:bCs/>
        </w:rPr>
        <w:t>Rich</w:t>
      </w:r>
      <w:proofErr w:type="spellEnd"/>
      <w:r w:rsidRPr="00847710">
        <w:rPr>
          <w:b/>
          <w:bCs/>
        </w:rPr>
        <w:t xml:space="preserve"> Internet </w:t>
      </w:r>
      <w:proofErr w:type="spellStart"/>
      <w:r w:rsidRPr="00847710">
        <w:rPr>
          <w:b/>
          <w:bCs/>
        </w:rPr>
        <w:t>Applications</w:t>
      </w:r>
      <w:proofErr w:type="spellEnd"/>
      <w:r w:rsidRPr="00847710">
        <w:rPr>
          <w:b/>
          <w:bCs/>
        </w:rPr>
        <w:t>) y su papel en WCAG</w:t>
      </w:r>
    </w:p>
    <w:p w14:paraId="25DC24B8" w14:textId="77777777" w:rsidR="00847710" w:rsidRPr="00847710" w:rsidRDefault="00847710" w:rsidP="00847710">
      <w:r w:rsidRPr="00847710">
        <w:t>ARIA es un conjunto de atributos que mejoran la accesibilidad de las aplicaciones web dinámicas para usuarios con discapacidades, en especial para quienes usan tecnologías de asistencia, como lectores de pantalla.</w:t>
      </w:r>
    </w:p>
    <w:p w14:paraId="09797FCA" w14:textId="77777777" w:rsidR="00847710" w:rsidRPr="00847710" w:rsidRDefault="00847710" w:rsidP="00847710">
      <w:pPr>
        <w:rPr>
          <w:b/>
          <w:bCs/>
        </w:rPr>
      </w:pPr>
      <w:r w:rsidRPr="00847710">
        <w:rPr>
          <w:rFonts w:ascii="Segoe UI Emoji" w:hAnsi="Segoe UI Emoji" w:cs="Segoe UI Emoji"/>
          <w:b/>
          <w:bCs/>
        </w:rPr>
        <w:t>🎯</w:t>
      </w:r>
      <w:r w:rsidRPr="00847710">
        <w:rPr>
          <w:b/>
          <w:bCs/>
        </w:rPr>
        <w:t xml:space="preserve"> Su función principal en WCAG (Web Content </w:t>
      </w:r>
      <w:proofErr w:type="spellStart"/>
      <w:r w:rsidRPr="00847710">
        <w:rPr>
          <w:b/>
          <w:bCs/>
        </w:rPr>
        <w:t>Accessibility</w:t>
      </w:r>
      <w:proofErr w:type="spellEnd"/>
      <w:r w:rsidRPr="00847710">
        <w:rPr>
          <w:b/>
          <w:bCs/>
        </w:rPr>
        <w:t xml:space="preserve"> </w:t>
      </w:r>
      <w:proofErr w:type="spellStart"/>
      <w:r w:rsidRPr="00847710">
        <w:rPr>
          <w:b/>
          <w:bCs/>
        </w:rPr>
        <w:t>Guidelines</w:t>
      </w:r>
      <w:proofErr w:type="spellEnd"/>
      <w:r w:rsidRPr="00847710">
        <w:rPr>
          <w:b/>
          <w:bCs/>
        </w:rPr>
        <w:t>)</w:t>
      </w:r>
    </w:p>
    <w:p w14:paraId="15280CCD" w14:textId="77777777" w:rsidR="00847710" w:rsidRPr="00847710" w:rsidRDefault="00847710" w:rsidP="00847710">
      <w:r w:rsidRPr="00847710">
        <w:t>Las WCAG establecen pautas para asegurar que el contenido web sea accesible para todos. Los atributos ARIA ayudan a cumplir con estos estándares al proporcionar información adicional sobre los elementos que no son accesibles por defecto.</w:t>
      </w:r>
    </w:p>
    <w:p w14:paraId="3C7FD297" w14:textId="77777777" w:rsidR="00847710" w:rsidRPr="00847710" w:rsidRDefault="00847710" w:rsidP="00847710">
      <w:r w:rsidRPr="00847710">
        <w:pict w14:anchorId="0BB050C2">
          <v:rect id="_x0000_i1073" style="width:0;height:1.5pt" o:hralign="center" o:hrstd="t" o:hr="t" fillcolor="#a0a0a0" stroked="f"/>
        </w:pict>
      </w:r>
    </w:p>
    <w:p w14:paraId="0EBEB497" w14:textId="77777777" w:rsidR="00847710" w:rsidRPr="00847710" w:rsidRDefault="00847710" w:rsidP="00847710">
      <w:pPr>
        <w:rPr>
          <w:b/>
          <w:bCs/>
        </w:rPr>
      </w:pPr>
      <w:r w:rsidRPr="00847710">
        <w:rPr>
          <w:rFonts w:ascii="Segoe UI Emoji" w:hAnsi="Segoe UI Emoji" w:cs="Segoe UI Emoji"/>
          <w:b/>
          <w:bCs/>
        </w:rPr>
        <w:t>🔍</w:t>
      </w:r>
      <w:r w:rsidRPr="00847710">
        <w:rPr>
          <w:b/>
          <w:bCs/>
        </w:rPr>
        <w:t xml:space="preserve"> Principales atributos ARIA y sus roles</w:t>
      </w:r>
    </w:p>
    <w:p w14:paraId="4522AE24" w14:textId="77777777" w:rsidR="00847710" w:rsidRPr="00847710" w:rsidRDefault="00847710" w:rsidP="00847710">
      <w:pPr>
        <w:rPr>
          <w:b/>
          <w:bCs/>
        </w:rPr>
      </w:pPr>
      <w:r w:rsidRPr="00847710">
        <w:rPr>
          <w:b/>
          <w:bCs/>
        </w:rPr>
        <w:t>1. role</w:t>
      </w:r>
    </w:p>
    <w:p w14:paraId="5E7F7823" w14:textId="77777777" w:rsidR="00847710" w:rsidRPr="00847710" w:rsidRDefault="00847710" w:rsidP="00847710">
      <w:pPr>
        <w:numPr>
          <w:ilvl w:val="0"/>
          <w:numId w:val="1"/>
        </w:numPr>
      </w:pPr>
      <w:r w:rsidRPr="00847710">
        <w:rPr>
          <w:b/>
          <w:bCs/>
        </w:rPr>
        <w:t>¿Qué hace?</w:t>
      </w:r>
      <w:r w:rsidRPr="00847710">
        <w:br/>
        <w:t>Define el propósito o comportamiento de un elemento.</w:t>
      </w:r>
    </w:p>
    <w:p w14:paraId="5B30C77B" w14:textId="77777777" w:rsidR="00847710" w:rsidRPr="00847710" w:rsidRDefault="00847710" w:rsidP="00847710">
      <w:pPr>
        <w:numPr>
          <w:ilvl w:val="0"/>
          <w:numId w:val="1"/>
        </w:numPr>
      </w:pPr>
      <w:r w:rsidRPr="00847710">
        <w:rPr>
          <w:b/>
          <w:bCs/>
        </w:rPr>
        <w:t>Ejemplo:</w:t>
      </w:r>
      <w:r w:rsidRPr="00847710">
        <w:t xml:space="preserve"> </w:t>
      </w:r>
    </w:p>
    <w:p w14:paraId="7961A1AE" w14:textId="77777777" w:rsidR="00847710" w:rsidRPr="00847710" w:rsidRDefault="00847710" w:rsidP="00847710">
      <w:pPr>
        <w:numPr>
          <w:ilvl w:val="0"/>
          <w:numId w:val="1"/>
        </w:numPr>
      </w:pPr>
      <w:r w:rsidRPr="00847710">
        <w:t>&lt;</w:t>
      </w:r>
      <w:proofErr w:type="spellStart"/>
      <w:r w:rsidRPr="00847710">
        <w:t>div</w:t>
      </w:r>
      <w:proofErr w:type="spellEnd"/>
      <w:r w:rsidRPr="00847710">
        <w:t xml:space="preserve"> role="</w:t>
      </w:r>
      <w:proofErr w:type="spellStart"/>
      <w:r w:rsidRPr="00847710">
        <w:t>button</w:t>
      </w:r>
      <w:proofErr w:type="spellEnd"/>
      <w:r w:rsidRPr="00847710">
        <w:t xml:space="preserve">" </w:t>
      </w:r>
      <w:proofErr w:type="spellStart"/>
      <w:r w:rsidRPr="00847710">
        <w:t>tabindex</w:t>
      </w:r>
      <w:proofErr w:type="spellEnd"/>
      <w:r w:rsidRPr="00847710">
        <w:t>="0"&gt;Clic aquí&lt;/</w:t>
      </w:r>
      <w:proofErr w:type="spellStart"/>
      <w:r w:rsidRPr="00847710">
        <w:t>div</w:t>
      </w:r>
      <w:proofErr w:type="spellEnd"/>
      <w:r w:rsidRPr="00847710">
        <w:t>&gt;</w:t>
      </w:r>
    </w:p>
    <w:p w14:paraId="318494E9" w14:textId="77777777" w:rsidR="00847710" w:rsidRPr="00847710" w:rsidRDefault="00847710" w:rsidP="00847710">
      <w:pPr>
        <w:numPr>
          <w:ilvl w:val="1"/>
          <w:numId w:val="1"/>
        </w:numPr>
      </w:pPr>
      <w:r w:rsidRPr="00847710">
        <w:t>Aquí, un &lt;</w:t>
      </w:r>
      <w:proofErr w:type="spellStart"/>
      <w:r w:rsidRPr="00847710">
        <w:t>div</w:t>
      </w:r>
      <w:proofErr w:type="spellEnd"/>
      <w:r w:rsidRPr="00847710">
        <w:t>&gt; se comportará como un botón para las tecnologías de asistencia.</w:t>
      </w:r>
    </w:p>
    <w:p w14:paraId="46517C7F" w14:textId="77777777" w:rsidR="00847710" w:rsidRPr="00847710" w:rsidRDefault="00847710" w:rsidP="00847710">
      <w:r w:rsidRPr="00847710">
        <w:pict w14:anchorId="0616D488">
          <v:rect id="_x0000_i1074" style="width:0;height:1.5pt" o:hralign="center" o:hrstd="t" o:hr="t" fillcolor="#a0a0a0" stroked="f"/>
        </w:pict>
      </w:r>
    </w:p>
    <w:p w14:paraId="3F21E369" w14:textId="77777777" w:rsidR="00847710" w:rsidRPr="00847710" w:rsidRDefault="00847710" w:rsidP="00847710">
      <w:pPr>
        <w:rPr>
          <w:b/>
          <w:bCs/>
        </w:rPr>
      </w:pPr>
      <w:r w:rsidRPr="00847710">
        <w:rPr>
          <w:b/>
          <w:bCs/>
        </w:rPr>
        <w:t>2. aria-</w:t>
      </w:r>
      <w:proofErr w:type="spellStart"/>
      <w:r w:rsidRPr="00847710">
        <w:rPr>
          <w:b/>
          <w:bCs/>
        </w:rPr>
        <w:t>label</w:t>
      </w:r>
      <w:proofErr w:type="spellEnd"/>
    </w:p>
    <w:p w14:paraId="121E13BB" w14:textId="77777777" w:rsidR="00847710" w:rsidRPr="00847710" w:rsidRDefault="00847710" w:rsidP="00847710">
      <w:pPr>
        <w:numPr>
          <w:ilvl w:val="0"/>
          <w:numId w:val="2"/>
        </w:numPr>
      </w:pPr>
      <w:r w:rsidRPr="00847710">
        <w:rPr>
          <w:b/>
          <w:bCs/>
        </w:rPr>
        <w:t>¿Qué hace?</w:t>
      </w:r>
      <w:r w:rsidRPr="00847710">
        <w:br/>
        <w:t>Proporciona una etiqueta accesible personalizada que no es visible en pantalla.</w:t>
      </w:r>
    </w:p>
    <w:p w14:paraId="26E7A595" w14:textId="77777777" w:rsidR="00847710" w:rsidRPr="00847710" w:rsidRDefault="00847710" w:rsidP="00847710">
      <w:pPr>
        <w:numPr>
          <w:ilvl w:val="0"/>
          <w:numId w:val="2"/>
        </w:numPr>
      </w:pPr>
      <w:r w:rsidRPr="00847710">
        <w:rPr>
          <w:b/>
          <w:bCs/>
        </w:rPr>
        <w:t>Ejemplo:</w:t>
      </w:r>
      <w:r w:rsidRPr="00847710">
        <w:t xml:space="preserve"> </w:t>
      </w:r>
    </w:p>
    <w:p w14:paraId="1FC804E5" w14:textId="77777777" w:rsidR="00847710" w:rsidRPr="00847710" w:rsidRDefault="00847710" w:rsidP="00847710">
      <w:pPr>
        <w:numPr>
          <w:ilvl w:val="0"/>
          <w:numId w:val="2"/>
        </w:numPr>
      </w:pPr>
      <w:r w:rsidRPr="00847710">
        <w:t>&lt;</w:t>
      </w:r>
      <w:proofErr w:type="spellStart"/>
      <w:r w:rsidRPr="00847710">
        <w:t>button</w:t>
      </w:r>
      <w:proofErr w:type="spellEnd"/>
      <w:r w:rsidRPr="00847710">
        <w:t xml:space="preserve"> aria-</w:t>
      </w:r>
      <w:proofErr w:type="spellStart"/>
      <w:r w:rsidRPr="00847710">
        <w:t>label</w:t>
      </w:r>
      <w:proofErr w:type="spellEnd"/>
      <w:r w:rsidRPr="00847710">
        <w:t>="Cerrar"&gt;X&lt;/</w:t>
      </w:r>
      <w:proofErr w:type="spellStart"/>
      <w:r w:rsidRPr="00847710">
        <w:t>button</w:t>
      </w:r>
      <w:proofErr w:type="spellEnd"/>
      <w:r w:rsidRPr="00847710">
        <w:t>&gt;</w:t>
      </w:r>
    </w:p>
    <w:p w14:paraId="57708EC5" w14:textId="77777777" w:rsidR="00847710" w:rsidRPr="00847710" w:rsidRDefault="00847710" w:rsidP="00847710">
      <w:pPr>
        <w:numPr>
          <w:ilvl w:val="1"/>
          <w:numId w:val="2"/>
        </w:numPr>
      </w:pPr>
      <w:r w:rsidRPr="00847710">
        <w:t>El lector de pantalla dirá "Cerrar" en lugar de solo leer "X".</w:t>
      </w:r>
    </w:p>
    <w:p w14:paraId="142203A5" w14:textId="77777777" w:rsidR="00847710" w:rsidRPr="00847710" w:rsidRDefault="00847710" w:rsidP="00847710">
      <w:r w:rsidRPr="00847710">
        <w:pict w14:anchorId="34E425C5">
          <v:rect id="_x0000_i1075" style="width:0;height:1.5pt" o:hralign="center" o:hrstd="t" o:hr="t" fillcolor="#a0a0a0" stroked="f"/>
        </w:pict>
      </w:r>
    </w:p>
    <w:p w14:paraId="77F28FE1" w14:textId="77777777" w:rsidR="00847710" w:rsidRPr="00847710" w:rsidRDefault="00847710" w:rsidP="00847710">
      <w:pPr>
        <w:rPr>
          <w:b/>
          <w:bCs/>
        </w:rPr>
      </w:pPr>
      <w:r w:rsidRPr="00847710">
        <w:rPr>
          <w:b/>
          <w:bCs/>
        </w:rPr>
        <w:t>3. aria-</w:t>
      </w:r>
      <w:proofErr w:type="spellStart"/>
      <w:r w:rsidRPr="00847710">
        <w:rPr>
          <w:b/>
          <w:bCs/>
        </w:rPr>
        <w:t>labelledby</w:t>
      </w:r>
      <w:proofErr w:type="spellEnd"/>
    </w:p>
    <w:p w14:paraId="2F869AC2" w14:textId="77777777" w:rsidR="00847710" w:rsidRPr="00847710" w:rsidRDefault="00847710" w:rsidP="00847710">
      <w:pPr>
        <w:numPr>
          <w:ilvl w:val="0"/>
          <w:numId w:val="3"/>
        </w:numPr>
      </w:pPr>
      <w:r w:rsidRPr="00847710">
        <w:rPr>
          <w:b/>
          <w:bCs/>
        </w:rPr>
        <w:t>¿Qué hace?</w:t>
      </w:r>
      <w:r w:rsidRPr="00847710">
        <w:br/>
        <w:t>Asocia un elemento con otro que lo describe usando su ID.</w:t>
      </w:r>
    </w:p>
    <w:p w14:paraId="59EBCD3B" w14:textId="77777777" w:rsidR="00847710" w:rsidRPr="00847710" w:rsidRDefault="00847710" w:rsidP="00847710">
      <w:pPr>
        <w:numPr>
          <w:ilvl w:val="0"/>
          <w:numId w:val="3"/>
        </w:numPr>
      </w:pPr>
      <w:r w:rsidRPr="00847710">
        <w:rPr>
          <w:b/>
          <w:bCs/>
        </w:rPr>
        <w:t>Ejemplo:</w:t>
      </w:r>
      <w:r w:rsidRPr="00847710">
        <w:t xml:space="preserve"> </w:t>
      </w:r>
    </w:p>
    <w:p w14:paraId="462D3895" w14:textId="77777777" w:rsidR="00847710" w:rsidRPr="00847710" w:rsidRDefault="00847710" w:rsidP="00847710">
      <w:pPr>
        <w:numPr>
          <w:ilvl w:val="0"/>
          <w:numId w:val="3"/>
        </w:numPr>
      </w:pPr>
      <w:r w:rsidRPr="00847710">
        <w:t>&lt;h2 id="titulo-formulario"&gt;Formulario de contacto&lt;/h2&gt;</w:t>
      </w:r>
    </w:p>
    <w:p w14:paraId="4FE09866" w14:textId="77777777" w:rsidR="00847710" w:rsidRPr="00847710" w:rsidRDefault="00847710" w:rsidP="00847710">
      <w:pPr>
        <w:numPr>
          <w:ilvl w:val="0"/>
          <w:numId w:val="3"/>
        </w:numPr>
      </w:pPr>
      <w:r w:rsidRPr="00847710">
        <w:lastRenderedPageBreak/>
        <w:t>&lt;</w:t>
      </w:r>
      <w:proofErr w:type="spellStart"/>
      <w:r w:rsidRPr="00847710">
        <w:t>form</w:t>
      </w:r>
      <w:proofErr w:type="spellEnd"/>
      <w:r w:rsidRPr="00847710">
        <w:t xml:space="preserve"> aria-</w:t>
      </w:r>
      <w:proofErr w:type="spellStart"/>
      <w:r w:rsidRPr="00847710">
        <w:t>labelledby</w:t>
      </w:r>
      <w:proofErr w:type="spellEnd"/>
      <w:r w:rsidRPr="00847710">
        <w:t>="titulo-formulario"&gt;&lt;/</w:t>
      </w:r>
      <w:proofErr w:type="spellStart"/>
      <w:r w:rsidRPr="00847710">
        <w:t>form</w:t>
      </w:r>
      <w:proofErr w:type="spellEnd"/>
      <w:r w:rsidRPr="00847710">
        <w:t>&gt;</w:t>
      </w:r>
    </w:p>
    <w:p w14:paraId="76436CF3" w14:textId="77777777" w:rsidR="00847710" w:rsidRPr="00847710" w:rsidRDefault="00847710" w:rsidP="00847710">
      <w:pPr>
        <w:numPr>
          <w:ilvl w:val="1"/>
          <w:numId w:val="3"/>
        </w:numPr>
      </w:pPr>
      <w:r w:rsidRPr="00847710">
        <w:t>El lector de pantalla usará el contenido del h2 como la etiqueta del formulario.</w:t>
      </w:r>
    </w:p>
    <w:p w14:paraId="13B795B3" w14:textId="77777777" w:rsidR="00847710" w:rsidRPr="00847710" w:rsidRDefault="00847710" w:rsidP="00847710">
      <w:r w:rsidRPr="00847710">
        <w:pict w14:anchorId="2F89D188">
          <v:rect id="_x0000_i1076" style="width:0;height:1.5pt" o:hralign="center" o:hrstd="t" o:hr="t" fillcolor="#a0a0a0" stroked="f"/>
        </w:pict>
      </w:r>
    </w:p>
    <w:p w14:paraId="04F6AB67" w14:textId="77777777" w:rsidR="00847710" w:rsidRPr="00847710" w:rsidRDefault="00847710" w:rsidP="00847710">
      <w:pPr>
        <w:rPr>
          <w:b/>
          <w:bCs/>
        </w:rPr>
      </w:pPr>
      <w:r w:rsidRPr="00847710">
        <w:rPr>
          <w:b/>
          <w:bCs/>
        </w:rPr>
        <w:t>4. aria-</w:t>
      </w:r>
      <w:proofErr w:type="spellStart"/>
      <w:r w:rsidRPr="00847710">
        <w:rPr>
          <w:b/>
          <w:bCs/>
        </w:rPr>
        <w:t>describedby</w:t>
      </w:r>
      <w:proofErr w:type="spellEnd"/>
    </w:p>
    <w:p w14:paraId="061A4AD0" w14:textId="77777777" w:rsidR="00847710" w:rsidRPr="00847710" w:rsidRDefault="00847710" w:rsidP="00847710">
      <w:pPr>
        <w:numPr>
          <w:ilvl w:val="0"/>
          <w:numId w:val="4"/>
        </w:numPr>
      </w:pPr>
      <w:r w:rsidRPr="00847710">
        <w:rPr>
          <w:b/>
          <w:bCs/>
        </w:rPr>
        <w:t>¿Qué hace?</w:t>
      </w:r>
      <w:r w:rsidRPr="00847710">
        <w:br/>
        <w:t>Asocia un elemento con otro que lo explica o describe.</w:t>
      </w:r>
    </w:p>
    <w:p w14:paraId="39B4D079" w14:textId="77777777" w:rsidR="00847710" w:rsidRPr="00847710" w:rsidRDefault="00847710" w:rsidP="00847710">
      <w:pPr>
        <w:numPr>
          <w:ilvl w:val="0"/>
          <w:numId w:val="4"/>
        </w:numPr>
      </w:pPr>
      <w:r w:rsidRPr="00847710">
        <w:rPr>
          <w:b/>
          <w:bCs/>
        </w:rPr>
        <w:t>Ejemplo:</w:t>
      </w:r>
      <w:r w:rsidRPr="00847710">
        <w:t xml:space="preserve"> </w:t>
      </w:r>
    </w:p>
    <w:p w14:paraId="68AE93A9" w14:textId="77777777" w:rsidR="00847710" w:rsidRPr="00847710" w:rsidRDefault="00847710" w:rsidP="00847710">
      <w:pPr>
        <w:numPr>
          <w:ilvl w:val="0"/>
          <w:numId w:val="4"/>
        </w:numPr>
      </w:pPr>
      <w:r w:rsidRPr="00847710">
        <w:t xml:space="preserve">&lt;input </w:t>
      </w:r>
      <w:proofErr w:type="spellStart"/>
      <w:r w:rsidRPr="00847710">
        <w:t>type</w:t>
      </w:r>
      <w:proofErr w:type="spellEnd"/>
      <w:r w:rsidRPr="00847710">
        <w:t>="</w:t>
      </w:r>
      <w:proofErr w:type="spellStart"/>
      <w:r w:rsidRPr="00847710">
        <w:t>text</w:t>
      </w:r>
      <w:proofErr w:type="spellEnd"/>
      <w:r w:rsidRPr="00847710">
        <w:t>" aria-</w:t>
      </w:r>
      <w:proofErr w:type="spellStart"/>
      <w:r w:rsidRPr="00847710">
        <w:t>describedby</w:t>
      </w:r>
      <w:proofErr w:type="spellEnd"/>
      <w:r w:rsidRPr="00847710">
        <w:t>="ayuda-nombre"&gt;</w:t>
      </w:r>
    </w:p>
    <w:p w14:paraId="0C63B535" w14:textId="77777777" w:rsidR="00847710" w:rsidRPr="00847710" w:rsidRDefault="00847710" w:rsidP="00847710">
      <w:pPr>
        <w:numPr>
          <w:ilvl w:val="0"/>
          <w:numId w:val="4"/>
        </w:numPr>
      </w:pPr>
      <w:r w:rsidRPr="00847710">
        <w:t>&lt;</w:t>
      </w:r>
      <w:proofErr w:type="spellStart"/>
      <w:r w:rsidRPr="00847710">
        <w:t>small</w:t>
      </w:r>
      <w:proofErr w:type="spellEnd"/>
      <w:r w:rsidRPr="00847710">
        <w:t xml:space="preserve"> id="ayuda-nombre"&gt;Ingrese su nombre </w:t>
      </w:r>
      <w:proofErr w:type="gramStart"/>
      <w:r w:rsidRPr="00847710">
        <w:t>completo.&lt;</w:t>
      </w:r>
      <w:proofErr w:type="gramEnd"/>
      <w:r w:rsidRPr="00847710">
        <w:t>/</w:t>
      </w:r>
      <w:proofErr w:type="spellStart"/>
      <w:r w:rsidRPr="00847710">
        <w:t>small</w:t>
      </w:r>
      <w:proofErr w:type="spellEnd"/>
      <w:r w:rsidRPr="00847710">
        <w:t>&gt;</w:t>
      </w:r>
    </w:p>
    <w:p w14:paraId="682B5A90" w14:textId="77777777" w:rsidR="00847710" w:rsidRPr="00847710" w:rsidRDefault="00847710" w:rsidP="00847710">
      <w:pPr>
        <w:numPr>
          <w:ilvl w:val="1"/>
          <w:numId w:val="4"/>
        </w:numPr>
      </w:pPr>
      <w:r w:rsidRPr="00847710">
        <w:t>El lector de pantalla leerá el mensaje de ayuda cuando el usuario enfoque el campo.</w:t>
      </w:r>
    </w:p>
    <w:p w14:paraId="623E3BE0" w14:textId="77777777" w:rsidR="00847710" w:rsidRPr="00847710" w:rsidRDefault="00847710" w:rsidP="00847710">
      <w:r w:rsidRPr="00847710">
        <w:pict w14:anchorId="55381583">
          <v:rect id="_x0000_i1077" style="width:0;height:1.5pt" o:hralign="center" o:hrstd="t" o:hr="t" fillcolor="#a0a0a0" stroked="f"/>
        </w:pict>
      </w:r>
    </w:p>
    <w:p w14:paraId="088BD9FE" w14:textId="77777777" w:rsidR="00847710" w:rsidRPr="00847710" w:rsidRDefault="00847710" w:rsidP="00847710">
      <w:pPr>
        <w:rPr>
          <w:b/>
          <w:bCs/>
        </w:rPr>
      </w:pPr>
      <w:r w:rsidRPr="00847710">
        <w:rPr>
          <w:b/>
          <w:bCs/>
        </w:rPr>
        <w:t>5. aria-</w:t>
      </w:r>
      <w:proofErr w:type="spellStart"/>
      <w:r w:rsidRPr="00847710">
        <w:rPr>
          <w:b/>
          <w:bCs/>
        </w:rPr>
        <w:t>hidden</w:t>
      </w:r>
      <w:proofErr w:type="spellEnd"/>
    </w:p>
    <w:p w14:paraId="7836A20A" w14:textId="77777777" w:rsidR="00847710" w:rsidRPr="00847710" w:rsidRDefault="00847710" w:rsidP="00847710">
      <w:pPr>
        <w:numPr>
          <w:ilvl w:val="0"/>
          <w:numId w:val="5"/>
        </w:numPr>
      </w:pPr>
      <w:r w:rsidRPr="00847710">
        <w:rPr>
          <w:b/>
          <w:bCs/>
        </w:rPr>
        <w:t>¿Qué hace?</w:t>
      </w:r>
      <w:r w:rsidRPr="00847710">
        <w:br/>
        <w:t>Indica si un elemento debe ser ignorado por las tecnologías de asistencia.</w:t>
      </w:r>
    </w:p>
    <w:p w14:paraId="62F33F62" w14:textId="77777777" w:rsidR="00847710" w:rsidRPr="00847710" w:rsidRDefault="00847710" w:rsidP="00847710">
      <w:pPr>
        <w:numPr>
          <w:ilvl w:val="0"/>
          <w:numId w:val="5"/>
        </w:numPr>
      </w:pPr>
      <w:r w:rsidRPr="00847710">
        <w:rPr>
          <w:b/>
          <w:bCs/>
        </w:rPr>
        <w:t>Ejemplo:</w:t>
      </w:r>
      <w:r w:rsidRPr="00847710">
        <w:t xml:space="preserve"> </w:t>
      </w:r>
    </w:p>
    <w:p w14:paraId="28D38638" w14:textId="77777777" w:rsidR="00847710" w:rsidRPr="00847710" w:rsidRDefault="00847710" w:rsidP="00847710">
      <w:pPr>
        <w:numPr>
          <w:ilvl w:val="0"/>
          <w:numId w:val="5"/>
        </w:numPr>
      </w:pPr>
      <w:r w:rsidRPr="00847710">
        <w:t>&lt;</w:t>
      </w:r>
      <w:proofErr w:type="spellStart"/>
      <w:r w:rsidRPr="00847710">
        <w:t>div</w:t>
      </w:r>
      <w:proofErr w:type="spellEnd"/>
      <w:r w:rsidRPr="00847710">
        <w:t xml:space="preserve"> aria-</w:t>
      </w:r>
      <w:proofErr w:type="spellStart"/>
      <w:r w:rsidRPr="00847710">
        <w:t>hidden</w:t>
      </w:r>
      <w:proofErr w:type="spellEnd"/>
      <w:r w:rsidRPr="00847710">
        <w:t>="true"&gt;Texto decorativo&lt;/</w:t>
      </w:r>
      <w:proofErr w:type="spellStart"/>
      <w:r w:rsidRPr="00847710">
        <w:t>div</w:t>
      </w:r>
      <w:proofErr w:type="spellEnd"/>
      <w:r w:rsidRPr="00847710">
        <w:t>&gt;</w:t>
      </w:r>
    </w:p>
    <w:p w14:paraId="55D0D03C" w14:textId="77777777" w:rsidR="00847710" w:rsidRPr="00847710" w:rsidRDefault="00847710" w:rsidP="00847710">
      <w:pPr>
        <w:numPr>
          <w:ilvl w:val="1"/>
          <w:numId w:val="5"/>
        </w:numPr>
      </w:pPr>
      <w:r w:rsidRPr="00847710">
        <w:t>El lector de pantalla ignorará este elemento.</w:t>
      </w:r>
    </w:p>
    <w:p w14:paraId="46D168FC" w14:textId="77777777" w:rsidR="00847710" w:rsidRPr="00847710" w:rsidRDefault="00847710" w:rsidP="00847710">
      <w:r w:rsidRPr="00847710">
        <w:pict w14:anchorId="639E2AE3">
          <v:rect id="_x0000_i1078" style="width:0;height:1.5pt" o:hralign="center" o:hrstd="t" o:hr="t" fillcolor="#a0a0a0" stroked="f"/>
        </w:pict>
      </w:r>
    </w:p>
    <w:p w14:paraId="6AB5678E" w14:textId="77777777" w:rsidR="00847710" w:rsidRPr="00847710" w:rsidRDefault="00847710" w:rsidP="00847710">
      <w:pPr>
        <w:rPr>
          <w:b/>
          <w:bCs/>
        </w:rPr>
      </w:pPr>
      <w:r w:rsidRPr="00847710">
        <w:rPr>
          <w:b/>
          <w:bCs/>
        </w:rPr>
        <w:t>6. aria-</w:t>
      </w:r>
      <w:proofErr w:type="spellStart"/>
      <w:r w:rsidRPr="00847710">
        <w:rPr>
          <w:b/>
          <w:bCs/>
        </w:rPr>
        <w:t>live</w:t>
      </w:r>
      <w:proofErr w:type="spellEnd"/>
    </w:p>
    <w:p w14:paraId="4C52B4E3" w14:textId="77777777" w:rsidR="00847710" w:rsidRPr="00847710" w:rsidRDefault="00847710" w:rsidP="00847710">
      <w:pPr>
        <w:numPr>
          <w:ilvl w:val="0"/>
          <w:numId w:val="6"/>
        </w:numPr>
      </w:pPr>
      <w:r w:rsidRPr="00847710">
        <w:rPr>
          <w:b/>
          <w:bCs/>
        </w:rPr>
        <w:t>¿Qué hace?</w:t>
      </w:r>
      <w:r w:rsidRPr="00847710">
        <w:br/>
        <w:t>Informa a los lectores de pantalla que el contenido puede cambiar dinámicamente y debe ser leído en tiempo real.</w:t>
      </w:r>
    </w:p>
    <w:p w14:paraId="1BF23D70" w14:textId="77777777" w:rsidR="00847710" w:rsidRPr="00847710" w:rsidRDefault="00847710" w:rsidP="00847710">
      <w:pPr>
        <w:numPr>
          <w:ilvl w:val="0"/>
          <w:numId w:val="6"/>
        </w:numPr>
      </w:pPr>
      <w:r w:rsidRPr="00847710">
        <w:rPr>
          <w:b/>
          <w:bCs/>
        </w:rPr>
        <w:t>Ejemplo:</w:t>
      </w:r>
      <w:r w:rsidRPr="00847710">
        <w:t xml:space="preserve"> </w:t>
      </w:r>
    </w:p>
    <w:p w14:paraId="372BA46A" w14:textId="77777777" w:rsidR="00847710" w:rsidRPr="00847710" w:rsidRDefault="00847710" w:rsidP="00847710">
      <w:pPr>
        <w:numPr>
          <w:ilvl w:val="0"/>
          <w:numId w:val="6"/>
        </w:numPr>
      </w:pPr>
      <w:r w:rsidRPr="00847710">
        <w:t>&lt;</w:t>
      </w:r>
      <w:proofErr w:type="spellStart"/>
      <w:r w:rsidRPr="00847710">
        <w:t>div</w:t>
      </w:r>
      <w:proofErr w:type="spellEnd"/>
      <w:r w:rsidRPr="00847710">
        <w:t xml:space="preserve"> aria-</w:t>
      </w:r>
      <w:proofErr w:type="spellStart"/>
      <w:r w:rsidRPr="00847710">
        <w:t>live</w:t>
      </w:r>
      <w:proofErr w:type="spellEnd"/>
      <w:r w:rsidRPr="00847710">
        <w:t>="polite"&gt;Actualizando...&lt;/</w:t>
      </w:r>
      <w:proofErr w:type="spellStart"/>
      <w:r w:rsidRPr="00847710">
        <w:t>div</w:t>
      </w:r>
      <w:proofErr w:type="spellEnd"/>
      <w:r w:rsidRPr="00847710">
        <w:t>&gt;</w:t>
      </w:r>
    </w:p>
    <w:p w14:paraId="204F4F3A" w14:textId="77777777" w:rsidR="00847710" w:rsidRPr="00847710" w:rsidRDefault="00847710" w:rsidP="00847710">
      <w:pPr>
        <w:numPr>
          <w:ilvl w:val="1"/>
          <w:numId w:val="6"/>
        </w:numPr>
      </w:pPr>
      <w:r w:rsidRPr="00847710">
        <w:t>El contenido será leído automáticamente cuando cambie, pero sin interrumpir al usuario.</w:t>
      </w:r>
    </w:p>
    <w:p w14:paraId="1D9F19F2" w14:textId="77777777" w:rsidR="00847710" w:rsidRPr="00847710" w:rsidRDefault="00847710" w:rsidP="00847710">
      <w:r w:rsidRPr="00847710">
        <w:pict w14:anchorId="45E040AC">
          <v:rect id="_x0000_i1079" style="width:0;height:1.5pt" o:hralign="center" o:hrstd="t" o:hr="t" fillcolor="#a0a0a0" stroked="f"/>
        </w:pict>
      </w:r>
    </w:p>
    <w:p w14:paraId="7BB32364" w14:textId="77777777" w:rsidR="00847710" w:rsidRPr="00847710" w:rsidRDefault="00847710" w:rsidP="00847710">
      <w:pPr>
        <w:rPr>
          <w:b/>
          <w:bCs/>
        </w:rPr>
      </w:pPr>
      <w:r w:rsidRPr="00847710">
        <w:rPr>
          <w:b/>
          <w:bCs/>
        </w:rPr>
        <w:t>7. aria-</w:t>
      </w:r>
      <w:proofErr w:type="spellStart"/>
      <w:r w:rsidRPr="00847710">
        <w:rPr>
          <w:b/>
          <w:bCs/>
        </w:rPr>
        <w:t>required</w:t>
      </w:r>
      <w:proofErr w:type="spellEnd"/>
    </w:p>
    <w:p w14:paraId="2261A24D" w14:textId="77777777" w:rsidR="00847710" w:rsidRPr="00847710" w:rsidRDefault="00847710" w:rsidP="00847710">
      <w:pPr>
        <w:numPr>
          <w:ilvl w:val="0"/>
          <w:numId w:val="7"/>
        </w:numPr>
      </w:pPr>
      <w:r w:rsidRPr="00847710">
        <w:rPr>
          <w:b/>
          <w:bCs/>
        </w:rPr>
        <w:t>¿Qué hace?</w:t>
      </w:r>
      <w:r w:rsidRPr="00847710">
        <w:br/>
        <w:t>Indica que un campo es obligatorio.</w:t>
      </w:r>
    </w:p>
    <w:p w14:paraId="169C17E7" w14:textId="77777777" w:rsidR="00847710" w:rsidRPr="00847710" w:rsidRDefault="00847710" w:rsidP="00847710">
      <w:pPr>
        <w:numPr>
          <w:ilvl w:val="0"/>
          <w:numId w:val="7"/>
        </w:numPr>
      </w:pPr>
      <w:r w:rsidRPr="00847710">
        <w:rPr>
          <w:b/>
          <w:bCs/>
        </w:rPr>
        <w:t>Ejemplo:</w:t>
      </w:r>
      <w:r w:rsidRPr="00847710">
        <w:t xml:space="preserve"> </w:t>
      </w:r>
    </w:p>
    <w:p w14:paraId="7D4DA7AB" w14:textId="77777777" w:rsidR="00847710" w:rsidRPr="00847710" w:rsidRDefault="00847710" w:rsidP="00847710">
      <w:pPr>
        <w:numPr>
          <w:ilvl w:val="0"/>
          <w:numId w:val="7"/>
        </w:numPr>
      </w:pPr>
      <w:r w:rsidRPr="00847710">
        <w:t xml:space="preserve">&lt;input </w:t>
      </w:r>
      <w:proofErr w:type="spellStart"/>
      <w:r w:rsidRPr="00847710">
        <w:t>type</w:t>
      </w:r>
      <w:proofErr w:type="spellEnd"/>
      <w:r w:rsidRPr="00847710">
        <w:t>="</w:t>
      </w:r>
      <w:proofErr w:type="spellStart"/>
      <w:r w:rsidRPr="00847710">
        <w:t>text</w:t>
      </w:r>
      <w:proofErr w:type="spellEnd"/>
      <w:r w:rsidRPr="00847710">
        <w:t>" aria-</w:t>
      </w:r>
      <w:proofErr w:type="spellStart"/>
      <w:r w:rsidRPr="00847710">
        <w:t>required</w:t>
      </w:r>
      <w:proofErr w:type="spellEnd"/>
      <w:r w:rsidRPr="00847710">
        <w:t>="true"&gt;</w:t>
      </w:r>
    </w:p>
    <w:p w14:paraId="27265883" w14:textId="77777777" w:rsidR="00847710" w:rsidRPr="00847710" w:rsidRDefault="00847710" w:rsidP="00847710">
      <w:pPr>
        <w:numPr>
          <w:ilvl w:val="1"/>
          <w:numId w:val="7"/>
        </w:numPr>
      </w:pPr>
      <w:r w:rsidRPr="00847710">
        <w:t>El lector de pantalla indicará que el campo es obligatorio.</w:t>
      </w:r>
    </w:p>
    <w:p w14:paraId="051E6A24" w14:textId="77777777" w:rsidR="00847710" w:rsidRPr="00847710" w:rsidRDefault="00847710" w:rsidP="00847710">
      <w:r w:rsidRPr="00847710">
        <w:pict w14:anchorId="471DEA24">
          <v:rect id="_x0000_i1080" style="width:0;height:1.5pt" o:hralign="center" o:hrstd="t" o:hr="t" fillcolor="#a0a0a0" stroked="f"/>
        </w:pict>
      </w:r>
    </w:p>
    <w:p w14:paraId="7ADAA4AA" w14:textId="77777777" w:rsidR="00847710" w:rsidRPr="00847710" w:rsidRDefault="00847710" w:rsidP="00847710">
      <w:pPr>
        <w:rPr>
          <w:b/>
          <w:bCs/>
        </w:rPr>
      </w:pPr>
      <w:r w:rsidRPr="00847710">
        <w:rPr>
          <w:rFonts w:ascii="Segoe UI Emoji" w:hAnsi="Segoe UI Emoji" w:cs="Segoe UI Emoji"/>
          <w:b/>
          <w:bCs/>
        </w:rPr>
        <w:t>✅</w:t>
      </w:r>
      <w:r w:rsidRPr="00847710">
        <w:rPr>
          <w:b/>
          <w:bCs/>
        </w:rPr>
        <w:t xml:space="preserve"> Conclusión: Cómo ARIA ayuda a cumplir con WCAG</w:t>
      </w:r>
    </w:p>
    <w:p w14:paraId="30EC19CD" w14:textId="77777777" w:rsidR="00847710" w:rsidRPr="00847710" w:rsidRDefault="00847710" w:rsidP="00847710">
      <w:pPr>
        <w:numPr>
          <w:ilvl w:val="0"/>
          <w:numId w:val="8"/>
        </w:numPr>
      </w:pPr>
      <w:r w:rsidRPr="00847710">
        <w:t>Mejora la experiencia de los usuarios que dependen de tecnologías de asistencia.</w:t>
      </w:r>
    </w:p>
    <w:p w14:paraId="6CA693AE" w14:textId="77777777" w:rsidR="00847710" w:rsidRPr="00847710" w:rsidRDefault="00847710" w:rsidP="00847710">
      <w:pPr>
        <w:numPr>
          <w:ilvl w:val="0"/>
          <w:numId w:val="8"/>
        </w:numPr>
      </w:pPr>
      <w:r w:rsidRPr="00847710">
        <w:t>Facilita la navegación, la comprensión de los roles de los elementos y su propósito.</w:t>
      </w:r>
    </w:p>
    <w:p w14:paraId="4D7C5B9E" w14:textId="77777777" w:rsidR="00847710" w:rsidRPr="00847710" w:rsidRDefault="00847710" w:rsidP="00847710">
      <w:pPr>
        <w:numPr>
          <w:ilvl w:val="0"/>
          <w:numId w:val="8"/>
        </w:numPr>
      </w:pPr>
      <w:r w:rsidRPr="00847710">
        <w:t>Ayuda a cumplir con los criterios de éxito de WCAG, como proporcionar texto alternativo, crear una navegación clara y asegurar que todos los usuarios reciban la misma información.</w:t>
      </w:r>
    </w:p>
    <w:p w14:paraId="36D39B55" w14:textId="77777777" w:rsidR="00847710" w:rsidRPr="00847710" w:rsidRDefault="00847710" w:rsidP="00847710">
      <w:r w:rsidRPr="00847710">
        <w:t xml:space="preserve">¿Te gustaría ver ejemplos prácticos en código de cómo implementar estos atributos? </w:t>
      </w:r>
      <w:r w:rsidRPr="00847710">
        <w:rPr>
          <w:rFonts w:ascii="Segoe UI Emoji" w:hAnsi="Segoe UI Emoji" w:cs="Segoe UI Emoji"/>
        </w:rPr>
        <w:t>🚀</w:t>
      </w:r>
    </w:p>
    <w:p w14:paraId="394006A7" w14:textId="77777777" w:rsidR="00847710" w:rsidRDefault="00847710"/>
    <w:p w14:paraId="13CDD0DA" w14:textId="77777777" w:rsidR="00847710" w:rsidRPr="00847710" w:rsidRDefault="00847710" w:rsidP="00847710">
      <w:r w:rsidRPr="00847710">
        <w:t xml:space="preserve">¡Perfecto! Aquí tienes ejemplos prácticos de cómo implementar los atributos </w:t>
      </w:r>
      <w:r w:rsidRPr="00847710">
        <w:rPr>
          <w:b/>
          <w:bCs/>
        </w:rPr>
        <w:t>ARIA</w:t>
      </w:r>
      <w:r w:rsidRPr="00847710">
        <w:t xml:space="preserve"> para mejorar la accesibilidad y cumplir con las </w:t>
      </w:r>
      <w:r w:rsidRPr="00847710">
        <w:rPr>
          <w:b/>
          <w:bCs/>
        </w:rPr>
        <w:t>WCAG</w:t>
      </w:r>
      <w:r w:rsidRPr="00847710">
        <w:t>:</w:t>
      </w:r>
    </w:p>
    <w:p w14:paraId="59D1F75D" w14:textId="77777777" w:rsidR="00847710" w:rsidRPr="00847710" w:rsidRDefault="00847710" w:rsidP="00847710">
      <w:r w:rsidRPr="00847710">
        <w:pict w14:anchorId="691D91DA">
          <v:rect id="_x0000_i1125" style="width:0;height:1.5pt" o:hralign="center" o:hrstd="t" o:hr="t" fillcolor="#a0a0a0" stroked="f"/>
        </w:pict>
      </w:r>
    </w:p>
    <w:p w14:paraId="670B7F27" w14:textId="77777777" w:rsidR="00847710" w:rsidRPr="00847710" w:rsidRDefault="00847710" w:rsidP="00847710">
      <w:pPr>
        <w:rPr>
          <w:b/>
          <w:bCs/>
        </w:rPr>
      </w:pPr>
      <w:r w:rsidRPr="00847710">
        <w:rPr>
          <w:rFonts w:ascii="Segoe UI Emoji" w:hAnsi="Segoe UI Emoji" w:cs="Segoe UI Emoji"/>
          <w:b/>
          <w:bCs/>
        </w:rPr>
        <w:t>🔘</w:t>
      </w:r>
      <w:r w:rsidRPr="00847710">
        <w:rPr>
          <w:b/>
          <w:bCs/>
        </w:rPr>
        <w:t xml:space="preserve"> 1. Botón personalizado con role y aria-</w:t>
      </w:r>
      <w:proofErr w:type="spellStart"/>
      <w:r w:rsidRPr="00847710">
        <w:rPr>
          <w:b/>
          <w:bCs/>
        </w:rPr>
        <w:t>label</w:t>
      </w:r>
      <w:proofErr w:type="spellEnd"/>
    </w:p>
    <w:p w14:paraId="3F19E93D" w14:textId="77777777" w:rsidR="00847710" w:rsidRPr="00847710" w:rsidRDefault="00847710" w:rsidP="00847710">
      <w:r w:rsidRPr="00847710">
        <w:t>&lt;</w:t>
      </w:r>
      <w:proofErr w:type="spellStart"/>
      <w:r w:rsidRPr="00847710">
        <w:t>div</w:t>
      </w:r>
      <w:proofErr w:type="spellEnd"/>
      <w:r w:rsidRPr="00847710">
        <w:t xml:space="preserve"> role="</w:t>
      </w:r>
      <w:proofErr w:type="spellStart"/>
      <w:r w:rsidRPr="00847710">
        <w:t>button</w:t>
      </w:r>
      <w:proofErr w:type="spellEnd"/>
      <w:r w:rsidRPr="00847710">
        <w:t xml:space="preserve">" </w:t>
      </w:r>
      <w:proofErr w:type="spellStart"/>
      <w:r w:rsidRPr="00847710">
        <w:t>tabindex</w:t>
      </w:r>
      <w:proofErr w:type="spellEnd"/>
      <w:r w:rsidRPr="00847710">
        <w:t>="0" aria-</w:t>
      </w:r>
      <w:proofErr w:type="spellStart"/>
      <w:r w:rsidRPr="00847710">
        <w:t>label</w:t>
      </w:r>
      <w:proofErr w:type="spellEnd"/>
      <w:r w:rsidRPr="00847710">
        <w:t xml:space="preserve">="Abrir menú" </w:t>
      </w:r>
      <w:proofErr w:type="spellStart"/>
      <w:r w:rsidRPr="00847710">
        <w:t>onclick</w:t>
      </w:r>
      <w:proofErr w:type="spellEnd"/>
      <w:r w:rsidRPr="00847710">
        <w:t>="</w:t>
      </w:r>
      <w:proofErr w:type="spellStart"/>
      <w:proofErr w:type="gramStart"/>
      <w:r w:rsidRPr="00847710">
        <w:t>abrirMenu</w:t>
      </w:r>
      <w:proofErr w:type="spellEnd"/>
      <w:r w:rsidRPr="00847710">
        <w:t>(</w:t>
      </w:r>
      <w:proofErr w:type="gramEnd"/>
      <w:r w:rsidRPr="00847710">
        <w:t>)"&gt;</w:t>
      </w:r>
    </w:p>
    <w:p w14:paraId="60159C7B" w14:textId="77777777" w:rsidR="00847710" w:rsidRPr="00847710" w:rsidRDefault="00847710" w:rsidP="00847710">
      <w:r w:rsidRPr="00847710">
        <w:t xml:space="preserve">  </w:t>
      </w:r>
      <w:r w:rsidRPr="00847710">
        <w:rPr>
          <w:rFonts w:ascii="Segoe UI Symbol" w:hAnsi="Segoe UI Symbol" w:cs="Segoe UI Symbol"/>
        </w:rPr>
        <w:t>☰</w:t>
      </w:r>
    </w:p>
    <w:p w14:paraId="3820F3ED" w14:textId="77777777" w:rsidR="00847710" w:rsidRPr="00847710" w:rsidRDefault="00847710" w:rsidP="00847710">
      <w:r w:rsidRPr="00847710">
        <w:t>&lt;/</w:t>
      </w:r>
      <w:proofErr w:type="spellStart"/>
      <w:r w:rsidRPr="00847710">
        <w:t>div</w:t>
      </w:r>
      <w:proofErr w:type="spellEnd"/>
      <w:r w:rsidRPr="00847710">
        <w:t>&gt;</w:t>
      </w:r>
    </w:p>
    <w:p w14:paraId="633A8B62" w14:textId="77777777" w:rsidR="00847710" w:rsidRPr="00847710" w:rsidRDefault="00847710" w:rsidP="00847710">
      <w:r w:rsidRPr="00847710">
        <w:rPr>
          <w:b/>
          <w:bCs/>
        </w:rPr>
        <w:t>¿Qué hace?</w:t>
      </w:r>
    </w:p>
    <w:p w14:paraId="580228F5" w14:textId="77777777" w:rsidR="00847710" w:rsidRPr="00847710" w:rsidRDefault="00847710" w:rsidP="00847710">
      <w:pPr>
        <w:numPr>
          <w:ilvl w:val="0"/>
          <w:numId w:val="9"/>
        </w:numPr>
      </w:pPr>
      <w:r w:rsidRPr="00847710">
        <w:t>El elemento &lt;</w:t>
      </w:r>
      <w:proofErr w:type="spellStart"/>
      <w:r w:rsidRPr="00847710">
        <w:t>div</w:t>
      </w:r>
      <w:proofErr w:type="spellEnd"/>
      <w:r w:rsidRPr="00847710">
        <w:t>&gt; se comporta como un botón.</w:t>
      </w:r>
    </w:p>
    <w:p w14:paraId="65EA3098" w14:textId="77777777" w:rsidR="00847710" w:rsidRPr="00847710" w:rsidRDefault="00847710" w:rsidP="00847710">
      <w:pPr>
        <w:numPr>
          <w:ilvl w:val="0"/>
          <w:numId w:val="9"/>
        </w:numPr>
      </w:pPr>
      <w:r w:rsidRPr="00847710">
        <w:t xml:space="preserve">El atributo </w:t>
      </w:r>
      <w:proofErr w:type="spellStart"/>
      <w:r w:rsidRPr="00847710">
        <w:t>tabindex</w:t>
      </w:r>
      <w:proofErr w:type="spellEnd"/>
      <w:r w:rsidRPr="00847710">
        <w:t>="0" permite que sea accesible por teclado.</w:t>
      </w:r>
    </w:p>
    <w:p w14:paraId="64571F24" w14:textId="77777777" w:rsidR="00847710" w:rsidRPr="00847710" w:rsidRDefault="00847710" w:rsidP="00847710">
      <w:pPr>
        <w:numPr>
          <w:ilvl w:val="0"/>
          <w:numId w:val="9"/>
        </w:numPr>
      </w:pPr>
      <w:r w:rsidRPr="00847710">
        <w:t>El lector de pantalla leerá "Abrir menú" en lugar de simplemente leer el ícono.</w:t>
      </w:r>
    </w:p>
    <w:p w14:paraId="7D52A5CE" w14:textId="77777777" w:rsidR="00847710" w:rsidRPr="00847710" w:rsidRDefault="00847710" w:rsidP="00847710">
      <w:r w:rsidRPr="00847710">
        <w:pict w14:anchorId="2E714F42">
          <v:rect id="_x0000_i1126" style="width:0;height:1.5pt" o:hralign="center" o:hrstd="t" o:hr="t" fillcolor="#a0a0a0" stroked="f"/>
        </w:pict>
      </w:r>
    </w:p>
    <w:p w14:paraId="66AFC818" w14:textId="77777777" w:rsidR="00847710" w:rsidRPr="00847710" w:rsidRDefault="00847710" w:rsidP="00847710">
      <w:pPr>
        <w:rPr>
          <w:b/>
          <w:bCs/>
        </w:rPr>
      </w:pPr>
      <w:r w:rsidRPr="00847710">
        <w:rPr>
          <w:rFonts w:ascii="Segoe UI Emoji" w:hAnsi="Segoe UI Emoji" w:cs="Segoe UI Emoji"/>
          <w:b/>
          <w:bCs/>
        </w:rPr>
        <w:t>📝</w:t>
      </w:r>
      <w:r w:rsidRPr="00847710">
        <w:rPr>
          <w:b/>
          <w:bCs/>
        </w:rPr>
        <w:t xml:space="preserve"> 2. Campo de formulario con aria-</w:t>
      </w:r>
      <w:proofErr w:type="spellStart"/>
      <w:r w:rsidRPr="00847710">
        <w:rPr>
          <w:b/>
          <w:bCs/>
        </w:rPr>
        <w:t>labelledby</w:t>
      </w:r>
      <w:proofErr w:type="spellEnd"/>
      <w:r w:rsidRPr="00847710">
        <w:rPr>
          <w:b/>
          <w:bCs/>
        </w:rPr>
        <w:t xml:space="preserve"> y aria-</w:t>
      </w:r>
      <w:proofErr w:type="spellStart"/>
      <w:r w:rsidRPr="00847710">
        <w:rPr>
          <w:b/>
          <w:bCs/>
        </w:rPr>
        <w:t>describedby</w:t>
      </w:r>
      <w:proofErr w:type="spellEnd"/>
    </w:p>
    <w:p w14:paraId="009C2F18" w14:textId="77777777" w:rsidR="00847710" w:rsidRPr="00847710" w:rsidRDefault="00847710" w:rsidP="00847710">
      <w:r w:rsidRPr="00847710">
        <w:t>&lt;</w:t>
      </w:r>
      <w:proofErr w:type="spellStart"/>
      <w:r w:rsidRPr="00847710">
        <w:t>label</w:t>
      </w:r>
      <w:proofErr w:type="spellEnd"/>
      <w:r w:rsidRPr="00847710">
        <w:t xml:space="preserve"> id="nombre-</w:t>
      </w:r>
      <w:proofErr w:type="spellStart"/>
      <w:r w:rsidRPr="00847710">
        <w:t>label</w:t>
      </w:r>
      <w:proofErr w:type="spellEnd"/>
      <w:r w:rsidRPr="00847710">
        <w:t>"&gt;Nombre completo&lt;/</w:t>
      </w:r>
      <w:proofErr w:type="spellStart"/>
      <w:r w:rsidRPr="00847710">
        <w:t>label</w:t>
      </w:r>
      <w:proofErr w:type="spellEnd"/>
      <w:r w:rsidRPr="00847710">
        <w:t>&gt;</w:t>
      </w:r>
    </w:p>
    <w:p w14:paraId="02C74E31" w14:textId="77777777" w:rsidR="00847710" w:rsidRPr="00847710" w:rsidRDefault="00847710" w:rsidP="00847710">
      <w:r w:rsidRPr="00847710">
        <w:t xml:space="preserve">&lt;input </w:t>
      </w:r>
      <w:proofErr w:type="spellStart"/>
      <w:r w:rsidRPr="00847710">
        <w:t>type</w:t>
      </w:r>
      <w:proofErr w:type="spellEnd"/>
      <w:r w:rsidRPr="00847710">
        <w:t>="</w:t>
      </w:r>
      <w:proofErr w:type="spellStart"/>
      <w:r w:rsidRPr="00847710">
        <w:t>text</w:t>
      </w:r>
      <w:proofErr w:type="spellEnd"/>
      <w:r w:rsidRPr="00847710">
        <w:t>" aria-</w:t>
      </w:r>
      <w:proofErr w:type="spellStart"/>
      <w:r w:rsidRPr="00847710">
        <w:t>labelledby</w:t>
      </w:r>
      <w:proofErr w:type="spellEnd"/>
      <w:r w:rsidRPr="00847710">
        <w:t>="nombre-</w:t>
      </w:r>
      <w:proofErr w:type="spellStart"/>
      <w:r w:rsidRPr="00847710">
        <w:t>label</w:t>
      </w:r>
      <w:proofErr w:type="spellEnd"/>
      <w:r w:rsidRPr="00847710">
        <w:t>" aria-</w:t>
      </w:r>
      <w:proofErr w:type="spellStart"/>
      <w:r w:rsidRPr="00847710">
        <w:t>describedby</w:t>
      </w:r>
      <w:proofErr w:type="spellEnd"/>
      <w:r w:rsidRPr="00847710">
        <w:t>="nombre-ayuda"&gt;</w:t>
      </w:r>
    </w:p>
    <w:p w14:paraId="330F5032" w14:textId="77777777" w:rsidR="00847710" w:rsidRPr="00847710" w:rsidRDefault="00847710" w:rsidP="00847710">
      <w:r w:rsidRPr="00847710">
        <w:t>&lt;</w:t>
      </w:r>
      <w:proofErr w:type="spellStart"/>
      <w:r w:rsidRPr="00847710">
        <w:t>small</w:t>
      </w:r>
      <w:proofErr w:type="spellEnd"/>
      <w:r w:rsidRPr="00847710">
        <w:t xml:space="preserve"> id="nombre-ayuda"&gt;Debe contener al menos 2 </w:t>
      </w:r>
      <w:proofErr w:type="gramStart"/>
      <w:r w:rsidRPr="00847710">
        <w:t>caracteres.&lt;</w:t>
      </w:r>
      <w:proofErr w:type="gramEnd"/>
      <w:r w:rsidRPr="00847710">
        <w:t>/</w:t>
      </w:r>
      <w:proofErr w:type="spellStart"/>
      <w:r w:rsidRPr="00847710">
        <w:t>small</w:t>
      </w:r>
      <w:proofErr w:type="spellEnd"/>
      <w:r w:rsidRPr="00847710">
        <w:t>&gt;</w:t>
      </w:r>
    </w:p>
    <w:p w14:paraId="6D845B73" w14:textId="77777777" w:rsidR="00847710" w:rsidRPr="00847710" w:rsidRDefault="00847710" w:rsidP="00847710">
      <w:r w:rsidRPr="00847710">
        <w:rPr>
          <w:b/>
          <w:bCs/>
        </w:rPr>
        <w:t>¿Qué hace?</w:t>
      </w:r>
    </w:p>
    <w:p w14:paraId="09B52EB3" w14:textId="77777777" w:rsidR="00847710" w:rsidRPr="00847710" w:rsidRDefault="00847710" w:rsidP="00847710">
      <w:pPr>
        <w:numPr>
          <w:ilvl w:val="0"/>
          <w:numId w:val="10"/>
        </w:numPr>
      </w:pPr>
      <w:r w:rsidRPr="00847710">
        <w:t>aria-</w:t>
      </w:r>
      <w:proofErr w:type="spellStart"/>
      <w:r w:rsidRPr="00847710">
        <w:t>labelledby</w:t>
      </w:r>
      <w:proofErr w:type="spellEnd"/>
      <w:r w:rsidRPr="00847710">
        <w:t>: El lector de pantalla leerá la etiqueta "Nombre completo".</w:t>
      </w:r>
    </w:p>
    <w:p w14:paraId="06CD31B8" w14:textId="77777777" w:rsidR="00847710" w:rsidRPr="00847710" w:rsidRDefault="00847710" w:rsidP="00847710">
      <w:pPr>
        <w:numPr>
          <w:ilvl w:val="0"/>
          <w:numId w:val="10"/>
        </w:numPr>
      </w:pPr>
      <w:r w:rsidRPr="00847710">
        <w:t>aria-</w:t>
      </w:r>
      <w:proofErr w:type="spellStart"/>
      <w:r w:rsidRPr="00847710">
        <w:t>describedby</w:t>
      </w:r>
      <w:proofErr w:type="spellEnd"/>
      <w:r w:rsidRPr="00847710">
        <w:t>: El lector de pantalla leerá la descripción adicional sobre los caracteres mínimos.</w:t>
      </w:r>
    </w:p>
    <w:p w14:paraId="08F90529" w14:textId="77777777" w:rsidR="00847710" w:rsidRPr="00847710" w:rsidRDefault="00847710" w:rsidP="00847710">
      <w:r w:rsidRPr="00847710">
        <w:pict w14:anchorId="4BFA6281">
          <v:rect id="_x0000_i1127" style="width:0;height:1.5pt" o:hralign="center" o:hrstd="t" o:hr="t" fillcolor="#a0a0a0" stroked="f"/>
        </w:pict>
      </w:r>
    </w:p>
    <w:p w14:paraId="5447BAE7" w14:textId="77777777" w:rsidR="00847710" w:rsidRPr="00847710" w:rsidRDefault="00847710" w:rsidP="00847710">
      <w:pPr>
        <w:rPr>
          <w:b/>
          <w:bCs/>
        </w:rPr>
      </w:pPr>
      <w:r w:rsidRPr="00847710">
        <w:rPr>
          <w:rFonts w:ascii="Segoe UI Emoji" w:hAnsi="Segoe UI Emoji" w:cs="Segoe UI Emoji"/>
          <w:b/>
          <w:bCs/>
        </w:rPr>
        <w:t>❌</w:t>
      </w:r>
      <w:r w:rsidRPr="00847710">
        <w:rPr>
          <w:b/>
          <w:bCs/>
        </w:rPr>
        <w:t xml:space="preserve"> 3. Ocultar contenido con aria-</w:t>
      </w:r>
      <w:proofErr w:type="spellStart"/>
      <w:r w:rsidRPr="00847710">
        <w:rPr>
          <w:b/>
          <w:bCs/>
        </w:rPr>
        <w:t>hidden</w:t>
      </w:r>
      <w:proofErr w:type="spellEnd"/>
    </w:p>
    <w:p w14:paraId="5EDA14EB" w14:textId="77777777" w:rsidR="00847710" w:rsidRPr="00847710" w:rsidRDefault="00847710" w:rsidP="00847710">
      <w:r w:rsidRPr="00847710">
        <w:t>&lt;p aria-</w:t>
      </w:r>
      <w:proofErr w:type="spellStart"/>
      <w:r w:rsidRPr="00847710">
        <w:t>hidden</w:t>
      </w:r>
      <w:proofErr w:type="spellEnd"/>
      <w:r w:rsidRPr="00847710">
        <w:t xml:space="preserve">="true"&gt;Este texto decorativo será ignorado por los lectores de </w:t>
      </w:r>
      <w:proofErr w:type="gramStart"/>
      <w:r w:rsidRPr="00847710">
        <w:t>pantalla.&lt;</w:t>
      </w:r>
      <w:proofErr w:type="gramEnd"/>
      <w:r w:rsidRPr="00847710">
        <w:t>/p&gt;</w:t>
      </w:r>
    </w:p>
    <w:p w14:paraId="6F6175E0" w14:textId="77777777" w:rsidR="00847710" w:rsidRPr="00847710" w:rsidRDefault="00847710" w:rsidP="00847710">
      <w:r w:rsidRPr="00847710">
        <w:rPr>
          <w:b/>
          <w:bCs/>
        </w:rPr>
        <w:t>¿Qué hace?</w:t>
      </w:r>
    </w:p>
    <w:p w14:paraId="08F411E8" w14:textId="77777777" w:rsidR="00847710" w:rsidRPr="00847710" w:rsidRDefault="00847710" w:rsidP="00847710">
      <w:pPr>
        <w:numPr>
          <w:ilvl w:val="0"/>
          <w:numId w:val="11"/>
        </w:numPr>
      </w:pPr>
      <w:r w:rsidRPr="00847710">
        <w:t>Evita que los lectores de pantalla lean contenido no relevante para los usuarios.</w:t>
      </w:r>
    </w:p>
    <w:p w14:paraId="165FAAC1" w14:textId="77777777" w:rsidR="00847710" w:rsidRPr="00847710" w:rsidRDefault="00847710" w:rsidP="00847710">
      <w:r w:rsidRPr="00847710">
        <w:pict w14:anchorId="5FA1CC4C">
          <v:rect id="_x0000_i1128" style="width:0;height:1.5pt" o:hralign="center" o:hrstd="t" o:hr="t" fillcolor="#a0a0a0" stroked="f"/>
        </w:pict>
      </w:r>
    </w:p>
    <w:p w14:paraId="6F266DCD" w14:textId="77777777" w:rsidR="00847710" w:rsidRPr="00847710" w:rsidRDefault="00847710" w:rsidP="00847710">
      <w:pPr>
        <w:rPr>
          <w:b/>
          <w:bCs/>
        </w:rPr>
      </w:pPr>
      <w:r w:rsidRPr="00847710">
        <w:rPr>
          <w:rFonts w:ascii="Segoe UI Emoji" w:hAnsi="Segoe UI Emoji" w:cs="Segoe UI Emoji"/>
          <w:b/>
          <w:bCs/>
        </w:rPr>
        <w:t>🔔</w:t>
      </w:r>
      <w:r w:rsidRPr="00847710">
        <w:rPr>
          <w:b/>
          <w:bCs/>
        </w:rPr>
        <w:t xml:space="preserve"> 4. Notificación en vivo con aria-</w:t>
      </w:r>
      <w:proofErr w:type="spellStart"/>
      <w:r w:rsidRPr="00847710">
        <w:rPr>
          <w:b/>
          <w:bCs/>
        </w:rPr>
        <w:t>live</w:t>
      </w:r>
      <w:proofErr w:type="spellEnd"/>
    </w:p>
    <w:p w14:paraId="304F3A73" w14:textId="77777777" w:rsidR="00847710" w:rsidRPr="00847710" w:rsidRDefault="00847710" w:rsidP="00847710">
      <w:r w:rsidRPr="00847710">
        <w:t>&lt;</w:t>
      </w:r>
      <w:proofErr w:type="spellStart"/>
      <w:r w:rsidRPr="00847710">
        <w:t>div</w:t>
      </w:r>
      <w:proofErr w:type="spellEnd"/>
      <w:r w:rsidRPr="00847710">
        <w:t xml:space="preserve"> aria-</w:t>
      </w:r>
      <w:proofErr w:type="spellStart"/>
      <w:r w:rsidRPr="00847710">
        <w:t>live</w:t>
      </w:r>
      <w:proofErr w:type="spellEnd"/>
      <w:r w:rsidRPr="00847710">
        <w:t>="polite" id="</w:t>
      </w:r>
      <w:proofErr w:type="spellStart"/>
      <w:r w:rsidRPr="00847710">
        <w:t>notificacion</w:t>
      </w:r>
      <w:proofErr w:type="spellEnd"/>
      <w:r w:rsidRPr="00847710">
        <w:t>"&gt;</w:t>
      </w:r>
    </w:p>
    <w:p w14:paraId="6A8213AF" w14:textId="77777777" w:rsidR="00847710" w:rsidRPr="00847710" w:rsidRDefault="00847710" w:rsidP="00847710">
      <w:r w:rsidRPr="00847710">
        <w:t xml:space="preserve">  No hay nuevas notificaciones.</w:t>
      </w:r>
    </w:p>
    <w:p w14:paraId="1B3A0C79" w14:textId="77777777" w:rsidR="00847710" w:rsidRPr="00847710" w:rsidRDefault="00847710" w:rsidP="00847710">
      <w:r w:rsidRPr="00847710">
        <w:t>&lt;/</w:t>
      </w:r>
      <w:proofErr w:type="spellStart"/>
      <w:r w:rsidRPr="00847710">
        <w:t>div</w:t>
      </w:r>
      <w:proofErr w:type="spellEnd"/>
      <w:r w:rsidRPr="00847710">
        <w:t>&gt;</w:t>
      </w:r>
    </w:p>
    <w:p w14:paraId="1CFD4704" w14:textId="77777777" w:rsidR="00847710" w:rsidRPr="00847710" w:rsidRDefault="00847710" w:rsidP="00847710"/>
    <w:p w14:paraId="3B9A1BC0" w14:textId="77777777" w:rsidR="00847710" w:rsidRPr="00847710" w:rsidRDefault="00847710" w:rsidP="00847710">
      <w:r w:rsidRPr="00847710">
        <w:t>&lt;</w:t>
      </w:r>
      <w:proofErr w:type="spellStart"/>
      <w:r w:rsidRPr="00847710">
        <w:t>button</w:t>
      </w:r>
      <w:proofErr w:type="spellEnd"/>
      <w:r w:rsidRPr="00847710">
        <w:t xml:space="preserve"> </w:t>
      </w:r>
      <w:proofErr w:type="spellStart"/>
      <w:r w:rsidRPr="00847710">
        <w:t>onclick</w:t>
      </w:r>
      <w:proofErr w:type="spellEnd"/>
      <w:r w:rsidRPr="00847710">
        <w:t>="</w:t>
      </w:r>
      <w:proofErr w:type="spellStart"/>
      <w:proofErr w:type="gramStart"/>
      <w:r w:rsidRPr="00847710">
        <w:t>nuevaNotificacion</w:t>
      </w:r>
      <w:proofErr w:type="spellEnd"/>
      <w:r w:rsidRPr="00847710">
        <w:t>(</w:t>
      </w:r>
      <w:proofErr w:type="gramEnd"/>
      <w:r w:rsidRPr="00847710">
        <w:t>)"&gt;Agregar notificación&lt;/</w:t>
      </w:r>
      <w:proofErr w:type="spellStart"/>
      <w:r w:rsidRPr="00847710">
        <w:t>button</w:t>
      </w:r>
      <w:proofErr w:type="spellEnd"/>
      <w:r w:rsidRPr="00847710">
        <w:t>&gt;</w:t>
      </w:r>
    </w:p>
    <w:p w14:paraId="2227708A" w14:textId="77777777" w:rsidR="00847710" w:rsidRPr="00847710" w:rsidRDefault="00847710" w:rsidP="00847710"/>
    <w:p w14:paraId="5E15252A" w14:textId="77777777" w:rsidR="00847710" w:rsidRPr="00847710" w:rsidRDefault="00847710" w:rsidP="00847710">
      <w:r w:rsidRPr="00847710">
        <w:t>&lt;script&gt;</w:t>
      </w:r>
    </w:p>
    <w:p w14:paraId="6C3F9D96" w14:textId="77777777" w:rsidR="00847710" w:rsidRPr="00847710" w:rsidRDefault="00847710" w:rsidP="00847710">
      <w:r w:rsidRPr="00847710">
        <w:t xml:space="preserve">  </w:t>
      </w:r>
      <w:proofErr w:type="spellStart"/>
      <w:r w:rsidRPr="00847710">
        <w:t>function</w:t>
      </w:r>
      <w:proofErr w:type="spellEnd"/>
      <w:r w:rsidRPr="00847710">
        <w:t xml:space="preserve"> </w:t>
      </w:r>
      <w:proofErr w:type="spellStart"/>
      <w:proofErr w:type="gramStart"/>
      <w:r w:rsidRPr="00847710">
        <w:t>nuevaNotificacion</w:t>
      </w:r>
      <w:proofErr w:type="spellEnd"/>
      <w:r w:rsidRPr="00847710">
        <w:t>(</w:t>
      </w:r>
      <w:proofErr w:type="gramEnd"/>
      <w:r w:rsidRPr="00847710">
        <w:t>) {</w:t>
      </w:r>
    </w:p>
    <w:p w14:paraId="5F8D81D2" w14:textId="77777777" w:rsidR="00847710" w:rsidRPr="00847710" w:rsidRDefault="00847710" w:rsidP="00847710">
      <w:r w:rsidRPr="00847710">
        <w:t xml:space="preserve">    </w:t>
      </w:r>
      <w:proofErr w:type="spellStart"/>
      <w:proofErr w:type="gramStart"/>
      <w:r w:rsidRPr="00847710">
        <w:t>document.getElementById</w:t>
      </w:r>
      <w:proofErr w:type="spellEnd"/>
      <w:proofErr w:type="gramEnd"/>
      <w:r w:rsidRPr="00847710">
        <w:t>('</w:t>
      </w:r>
      <w:proofErr w:type="spellStart"/>
      <w:r w:rsidRPr="00847710">
        <w:t>notificacion</w:t>
      </w:r>
      <w:proofErr w:type="spellEnd"/>
      <w:r w:rsidRPr="00847710">
        <w:t>').</w:t>
      </w:r>
      <w:proofErr w:type="spellStart"/>
      <w:r w:rsidRPr="00847710">
        <w:t>innerText</w:t>
      </w:r>
      <w:proofErr w:type="spellEnd"/>
      <w:r w:rsidRPr="00847710">
        <w:t xml:space="preserve"> = 'Tienes un nuevo mensaje.';</w:t>
      </w:r>
    </w:p>
    <w:p w14:paraId="52BA38B8" w14:textId="77777777" w:rsidR="00847710" w:rsidRPr="00847710" w:rsidRDefault="00847710" w:rsidP="00847710">
      <w:r w:rsidRPr="00847710">
        <w:t xml:space="preserve">  }</w:t>
      </w:r>
    </w:p>
    <w:p w14:paraId="4D1EC61B" w14:textId="77777777" w:rsidR="00847710" w:rsidRPr="00847710" w:rsidRDefault="00847710" w:rsidP="00847710">
      <w:r w:rsidRPr="00847710">
        <w:t>&lt;/script&gt;</w:t>
      </w:r>
    </w:p>
    <w:p w14:paraId="30A2DCCA" w14:textId="77777777" w:rsidR="00847710" w:rsidRPr="00847710" w:rsidRDefault="00847710" w:rsidP="00847710">
      <w:r w:rsidRPr="00847710">
        <w:rPr>
          <w:b/>
          <w:bCs/>
        </w:rPr>
        <w:t>¿Qué hace?</w:t>
      </w:r>
    </w:p>
    <w:p w14:paraId="72FD0932" w14:textId="77777777" w:rsidR="00847710" w:rsidRPr="00847710" w:rsidRDefault="00847710" w:rsidP="00847710">
      <w:pPr>
        <w:numPr>
          <w:ilvl w:val="0"/>
          <w:numId w:val="12"/>
        </w:numPr>
      </w:pPr>
      <w:r w:rsidRPr="00847710">
        <w:t>Cuando se actualiza el contenido del elemento, el lector de pantalla anunciará la actualización sin interrumpir lo que el usuario está haciendo.</w:t>
      </w:r>
    </w:p>
    <w:p w14:paraId="7056BEDE" w14:textId="77777777" w:rsidR="00847710" w:rsidRPr="00847710" w:rsidRDefault="00847710" w:rsidP="00847710">
      <w:r w:rsidRPr="00847710">
        <w:pict w14:anchorId="5D276CDA">
          <v:rect id="_x0000_i1129" style="width:0;height:1.5pt" o:hralign="center" o:hrstd="t" o:hr="t" fillcolor="#a0a0a0" stroked="f"/>
        </w:pict>
      </w:r>
    </w:p>
    <w:p w14:paraId="4AE546A8" w14:textId="77777777" w:rsidR="00847710" w:rsidRPr="00847710" w:rsidRDefault="00847710" w:rsidP="00847710">
      <w:pPr>
        <w:rPr>
          <w:b/>
          <w:bCs/>
        </w:rPr>
      </w:pPr>
      <w:r w:rsidRPr="00847710">
        <w:rPr>
          <w:rFonts w:ascii="Segoe UI Emoji" w:hAnsi="Segoe UI Emoji" w:cs="Segoe UI Emoji"/>
          <w:b/>
          <w:bCs/>
        </w:rPr>
        <w:t>✍️</w:t>
      </w:r>
      <w:r w:rsidRPr="00847710">
        <w:rPr>
          <w:b/>
          <w:bCs/>
        </w:rPr>
        <w:t xml:space="preserve"> 5. Campo obligatorio con aria-</w:t>
      </w:r>
      <w:proofErr w:type="spellStart"/>
      <w:r w:rsidRPr="00847710">
        <w:rPr>
          <w:b/>
          <w:bCs/>
        </w:rPr>
        <w:t>required</w:t>
      </w:r>
      <w:proofErr w:type="spellEnd"/>
    </w:p>
    <w:p w14:paraId="58D4662F" w14:textId="77777777" w:rsidR="00847710" w:rsidRPr="00847710" w:rsidRDefault="00847710" w:rsidP="00847710">
      <w:r w:rsidRPr="00847710">
        <w:t>&lt;</w:t>
      </w:r>
      <w:proofErr w:type="spellStart"/>
      <w:r w:rsidRPr="00847710">
        <w:t>form</w:t>
      </w:r>
      <w:proofErr w:type="spellEnd"/>
      <w:r w:rsidRPr="00847710">
        <w:t>&gt;</w:t>
      </w:r>
    </w:p>
    <w:p w14:paraId="6760FA08" w14:textId="77777777" w:rsidR="00847710" w:rsidRPr="00847710" w:rsidRDefault="00847710" w:rsidP="00847710">
      <w:r w:rsidRPr="00847710">
        <w:t xml:space="preserve">  &lt;</w:t>
      </w:r>
      <w:proofErr w:type="spellStart"/>
      <w:r w:rsidRPr="00847710">
        <w:t>label</w:t>
      </w:r>
      <w:proofErr w:type="spellEnd"/>
      <w:r w:rsidRPr="00847710">
        <w:t xml:space="preserve"> </w:t>
      </w:r>
      <w:proofErr w:type="spellStart"/>
      <w:r w:rsidRPr="00847710">
        <w:t>for</w:t>
      </w:r>
      <w:proofErr w:type="spellEnd"/>
      <w:r w:rsidRPr="00847710">
        <w:t>="email"&gt;Correo electrónico:&lt;/</w:t>
      </w:r>
      <w:proofErr w:type="spellStart"/>
      <w:r w:rsidRPr="00847710">
        <w:t>label</w:t>
      </w:r>
      <w:proofErr w:type="spellEnd"/>
      <w:r w:rsidRPr="00847710">
        <w:t>&gt;</w:t>
      </w:r>
    </w:p>
    <w:p w14:paraId="0E64E066" w14:textId="77777777" w:rsidR="00847710" w:rsidRPr="00847710" w:rsidRDefault="00847710" w:rsidP="00847710">
      <w:r w:rsidRPr="00847710">
        <w:t xml:space="preserve">  &lt;input </w:t>
      </w:r>
      <w:proofErr w:type="spellStart"/>
      <w:r w:rsidRPr="00847710">
        <w:t>type</w:t>
      </w:r>
      <w:proofErr w:type="spellEnd"/>
      <w:r w:rsidRPr="00847710">
        <w:t>="email" id="email" aria-</w:t>
      </w:r>
      <w:proofErr w:type="spellStart"/>
      <w:r w:rsidRPr="00847710">
        <w:t>required</w:t>
      </w:r>
      <w:proofErr w:type="spellEnd"/>
      <w:r w:rsidRPr="00847710">
        <w:t xml:space="preserve">="true" </w:t>
      </w:r>
      <w:proofErr w:type="spellStart"/>
      <w:r w:rsidRPr="00847710">
        <w:t>required</w:t>
      </w:r>
      <w:proofErr w:type="spellEnd"/>
      <w:r w:rsidRPr="00847710">
        <w:t>&gt;</w:t>
      </w:r>
    </w:p>
    <w:p w14:paraId="4F015436" w14:textId="77777777" w:rsidR="00847710" w:rsidRPr="00847710" w:rsidRDefault="00847710" w:rsidP="00847710">
      <w:r w:rsidRPr="00847710">
        <w:t xml:space="preserve">  &lt;</w:t>
      </w:r>
      <w:proofErr w:type="spellStart"/>
      <w:r w:rsidRPr="00847710">
        <w:t>button</w:t>
      </w:r>
      <w:proofErr w:type="spellEnd"/>
      <w:r w:rsidRPr="00847710">
        <w:t xml:space="preserve"> </w:t>
      </w:r>
      <w:proofErr w:type="spellStart"/>
      <w:r w:rsidRPr="00847710">
        <w:t>type</w:t>
      </w:r>
      <w:proofErr w:type="spellEnd"/>
      <w:r w:rsidRPr="00847710">
        <w:t>="</w:t>
      </w:r>
      <w:proofErr w:type="spellStart"/>
      <w:r w:rsidRPr="00847710">
        <w:t>submit</w:t>
      </w:r>
      <w:proofErr w:type="spellEnd"/>
      <w:r w:rsidRPr="00847710">
        <w:t>"&gt;Enviar&lt;/</w:t>
      </w:r>
      <w:proofErr w:type="spellStart"/>
      <w:r w:rsidRPr="00847710">
        <w:t>button</w:t>
      </w:r>
      <w:proofErr w:type="spellEnd"/>
      <w:r w:rsidRPr="00847710">
        <w:t>&gt;</w:t>
      </w:r>
    </w:p>
    <w:p w14:paraId="01088D70" w14:textId="77777777" w:rsidR="00847710" w:rsidRPr="00847710" w:rsidRDefault="00847710" w:rsidP="00847710">
      <w:r w:rsidRPr="00847710">
        <w:t>&lt;/</w:t>
      </w:r>
      <w:proofErr w:type="spellStart"/>
      <w:r w:rsidRPr="00847710">
        <w:t>form</w:t>
      </w:r>
      <w:proofErr w:type="spellEnd"/>
      <w:r w:rsidRPr="00847710">
        <w:t>&gt;</w:t>
      </w:r>
    </w:p>
    <w:p w14:paraId="4026B1CB" w14:textId="77777777" w:rsidR="00847710" w:rsidRPr="00847710" w:rsidRDefault="00847710" w:rsidP="00847710">
      <w:r w:rsidRPr="00847710">
        <w:rPr>
          <w:b/>
          <w:bCs/>
        </w:rPr>
        <w:t>¿Qué hace?</w:t>
      </w:r>
    </w:p>
    <w:p w14:paraId="277F83C1" w14:textId="77777777" w:rsidR="00847710" w:rsidRPr="00847710" w:rsidRDefault="00847710" w:rsidP="00847710">
      <w:pPr>
        <w:numPr>
          <w:ilvl w:val="0"/>
          <w:numId w:val="13"/>
        </w:numPr>
      </w:pPr>
      <w:r w:rsidRPr="00847710">
        <w:t>El lector de pantalla anunciará que este campo es obligatorio para completarse antes de enviar el formulario.</w:t>
      </w:r>
    </w:p>
    <w:p w14:paraId="61EE3B3C" w14:textId="77777777" w:rsidR="00847710" w:rsidRPr="00847710" w:rsidRDefault="00847710" w:rsidP="00847710">
      <w:r w:rsidRPr="00847710">
        <w:pict w14:anchorId="4C87E0F4">
          <v:rect id="_x0000_i1130" style="width:0;height:1.5pt" o:hralign="center" o:hrstd="t" o:hr="t" fillcolor="#a0a0a0" stroked="f"/>
        </w:pict>
      </w:r>
    </w:p>
    <w:p w14:paraId="0B634883" w14:textId="77777777" w:rsidR="00847710" w:rsidRPr="00847710" w:rsidRDefault="00847710" w:rsidP="00847710">
      <w:pPr>
        <w:rPr>
          <w:b/>
          <w:bCs/>
        </w:rPr>
      </w:pPr>
      <w:r w:rsidRPr="00847710">
        <w:rPr>
          <w:rFonts w:ascii="Segoe UI Emoji" w:hAnsi="Segoe UI Emoji" w:cs="Segoe UI Emoji"/>
          <w:b/>
          <w:bCs/>
        </w:rPr>
        <w:t>🎯</w:t>
      </w:r>
      <w:r w:rsidRPr="00847710">
        <w:rPr>
          <w:b/>
          <w:bCs/>
        </w:rPr>
        <w:t xml:space="preserve"> Conclusión rápida de uso de ARIA en accesibilidad:</w:t>
      </w:r>
    </w:p>
    <w:p w14:paraId="7AE189A6" w14:textId="77777777" w:rsidR="00847710" w:rsidRPr="00847710" w:rsidRDefault="00847710" w:rsidP="00847710">
      <w:pPr>
        <w:numPr>
          <w:ilvl w:val="0"/>
          <w:numId w:val="14"/>
        </w:numPr>
      </w:pPr>
      <w:r w:rsidRPr="00847710">
        <w:rPr>
          <w:rFonts w:ascii="Segoe UI Emoji" w:hAnsi="Segoe UI Emoji" w:cs="Segoe UI Emoji"/>
        </w:rPr>
        <w:t>🔗</w:t>
      </w:r>
      <w:r w:rsidRPr="00847710">
        <w:t xml:space="preserve"> </w:t>
      </w:r>
      <w:r w:rsidRPr="00847710">
        <w:rPr>
          <w:b/>
          <w:bCs/>
        </w:rPr>
        <w:t>role</w:t>
      </w:r>
      <w:r w:rsidRPr="00847710">
        <w:t xml:space="preserve"> → Define el propósito del elemento.</w:t>
      </w:r>
    </w:p>
    <w:p w14:paraId="396AB11F" w14:textId="77777777" w:rsidR="00847710" w:rsidRPr="00847710" w:rsidRDefault="00847710" w:rsidP="00847710">
      <w:pPr>
        <w:numPr>
          <w:ilvl w:val="0"/>
          <w:numId w:val="14"/>
        </w:numPr>
      </w:pPr>
      <w:r w:rsidRPr="00847710">
        <w:rPr>
          <w:rFonts w:ascii="Segoe UI Symbol" w:hAnsi="Segoe UI Symbol" w:cs="Segoe UI Symbol"/>
        </w:rPr>
        <w:t>🏷</w:t>
      </w:r>
      <w:r w:rsidRPr="00847710">
        <w:t xml:space="preserve"> </w:t>
      </w:r>
      <w:r w:rsidRPr="00847710">
        <w:rPr>
          <w:b/>
          <w:bCs/>
        </w:rPr>
        <w:t>aria-</w:t>
      </w:r>
      <w:proofErr w:type="spellStart"/>
      <w:r w:rsidRPr="00847710">
        <w:rPr>
          <w:b/>
          <w:bCs/>
        </w:rPr>
        <w:t>label</w:t>
      </w:r>
      <w:proofErr w:type="spellEnd"/>
      <w:r w:rsidRPr="00847710">
        <w:t xml:space="preserve"> → Proporciona una descripción personalizada.</w:t>
      </w:r>
    </w:p>
    <w:p w14:paraId="4D19CA01" w14:textId="77777777" w:rsidR="00847710" w:rsidRPr="00847710" w:rsidRDefault="00847710" w:rsidP="00847710">
      <w:pPr>
        <w:numPr>
          <w:ilvl w:val="0"/>
          <w:numId w:val="14"/>
        </w:numPr>
      </w:pPr>
      <w:r w:rsidRPr="00847710">
        <w:rPr>
          <w:rFonts w:ascii="Segoe UI Symbol" w:hAnsi="Segoe UI Symbol" w:cs="Segoe UI Symbol"/>
        </w:rPr>
        <w:t>🏷</w:t>
      </w:r>
      <w:r w:rsidRPr="00847710">
        <w:t xml:space="preserve"> </w:t>
      </w:r>
      <w:r w:rsidRPr="00847710">
        <w:rPr>
          <w:b/>
          <w:bCs/>
        </w:rPr>
        <w:t>aria-</w:t>
      </w:r>
      <w:proofErr w:type="spellStart"/>
      <w:r w:rsidRPr="00847710">
        <w:rPr>
          <w:b/>
          <w:bCs/>
        </w:rPr>
        <w:t>labelledby</w:t>
      </w:r>
      <w:proofErr w:type="spellEnd"/>
      <w:r w:rsidRPr="00847710">
        <w:t xml:space="preserve"> → Asocia un elemento con otro que actúa como etiqueta.</w:t>
      </w:r>
    </w:p>
    <w:p w14:paraId="716756BC" w14:textId="77777777" w:rsidR="00847710" w:rsidRPr="00847710" w:rsidRDefault="00847710" w:rsidP="00847710">
      <w:pPr>
        <w:numPr>
          <w:ilvl w:val="0"/>
          <w:numId w:val="14"/>
        </w:numPr>
      </w:pPr>
      <w:r w:rsidRPr="00847710">
        <w:rPr>
          <w:rFonts w:ascii="Segoe UI Emoji" w:hAnsi="Segoe UI Emoji" w:cs="Segoe UI Emoji"/>
        </w:rPr>
        <w:t>📋</w:t>
      </w:r>
      <w:r w:rsidRPr="00847710">
        <w:t xml:space="preserve"> </w:t>
      </w:r>
      <w:r w:rsidRPr="00847710">
        <w:rPr>
          <w:b/>
          <w:bCs/>
        </w:rPr>
        <w:t>aria-</w:t>
      </w:r>
      <w:proofErr w:type="spellStart"/>
      <w:r w:rsidRPr="00847710">
        <w:rPr>
          <w:b/>
          <w:bCs/>
        </w:rPr>
        <w:t>describedby</w:t>
      </w:r>
      <w:proofErr w:type="spellEnd"/>
      <w:r w:rsidRPr="00847710">
        <w:t xml:space="preserve"> → Ofrece información adicional o instrucciones.</w:t>
      </w:r>
    </w:p>
    <w:p w14:paraId="24776A5A" w14:textId="77777777" w:rsidR="00847710" w:rsidRPr="00847710" w:rsidRDefault="00847710" w:rsidP="00847710">
      <w:pPr>
        <w:numPr>
          <w:ilvl w:val="0"/>
          <w:numId w:val="14"/>
        </w:numPr>
      </w:pPr>
      <w:r w:rsidRPr="00847710">
        <w:rPr>
          <w:rFonts w:ascii="Segoe UI Emoji" w:hAnsi="Segoe UI Emoji" w:cs="Segoe UI Emoji"/>
        </w:rPr>
        <w:t>🙈</w:t>
      </w:r>
      <w:r w:rsidRPr="00847710">
        <w:t xml:space="preserve"> </w:t>
      </w:r>
      <w:r w:rsidRPr="00847710">
        <w:rPr>
          <w:b/>
          <w:bCs/>
        </w:rPr>
        <w:t>aria-</w:t>
      </w:r>
      <w:proofErr w:type="spellStart"/>
      <w:r w:rsidRPr="00847710">
        <w:rPr>
          <w:b/>
          <w:bCs/>
        </w:rPr>
        <w:t>hidden</w:t>
      </w:r>
      <w:proofErr w:type="spellEnd"/>
      <w:r w:rsidRPr="00847710">
        <w:t xml:space="preserve"> → Oculta contenido innecesario para tecnologías de asistencia.</w:t>
      </w:r>
    </w:p>
    <w:p w14:paraId="1437C282" w14:textId="77777777" w:rsidR="00847710" w:rsidRPr="00847710" w:rsidRDefault="00847710" w:rsidP="00847710">
      <w:pPr>
        <w:numPr>
          <w:ilvl w:val="0"/>
          <w:numId w:val="14"/>
        </w:numPr>
      </w:pPr>
      <w:r w:rsidRPr="00847710">
        <w:rPr>
          <w:rFonts w:ascii="Segoe UI Emoji" w:hAnsi="Segoe UI Emoji" w:cs="Segoe UI Emoji"/>
        </w:rPr>
        <w:t>🔔</w:t>
      </w:r>
      <w:r w:rsidRPr="00847710">
        <w:t xml:space="preserve"> </w:t>
      </w:r>
      <w:r w:rsidRPr="00847710">
        <w:rPr>
          <w:b/>
          <w:bCs/>
        </w:rPr>
        <w:t>aria-</w:t>
      </w:r>
      <w:proofErr w:type="spellStart"/>
      <w:r w:rsidRPr="00847710">
        <w:rPr>
          <w:b/>
          <w:bCs/>
        </w:rPr>
        <w:t>live</w:t>
      </w:r>
      <w:proofErr w:type="spellEnd"/>
      <w:r w:rsidRPr="00847710">
        <w:t xml:space="preserve"> → Anuncia actualizaciones de contenido dinámico.</w:t>
      </w:r>
    </w:p>
    <w:p w14:paraId="3A2DB777" w14:textId="77777777" w:rsidR="00847710" w:rsidRPr="00847710" w:rsidRDefault="00847710" w:rsidP="00847710">
      <w:pPr>
        <w:numPr>
          <w:ilvl w:val="0"/>
          <w:numId w:val="14"/>
        </w:numPr>
      </w:pPr>
      <w:r w:rsidRPr="00847710">
        <w:rPr>
          <w:rFonts w:ascii="Segoe UI Emoji" w:hAnsi="Segoe UI Emoji" w:cs="Segoe UI Emoji"/>
        </w:rPr>
        <w:t>❗</w:t>
      </w:r>
      <w:r w:rsidRPr="00847710">
        <w:t xml:space="preserve"> </w:t>
      </w:r>
      <w:r w:rsidRPr="00847710">
        <w:rPr>
          <w:b/>
          <w:bCs/>
        </w:rPr>
        <w:t>aria-</w:t>
      </w:r>
      <w:proofErr w:type="spellStart"/>
      <w:r w:rsidRPr="00847710">
        <w:rPr>
          <w:b/>
          <w:bCs/>
        </w:rPr>
        <w:t>required</w:t>
      </w:r>
      <w:proofErr w:type="spellEnd"/>
      <w:r w:rsidRPr="00847710">
        <w:t xml:space="preserve"> → Indica campos obligatorios en formularios.</w:t>
      </w:r>
    </w:p>
    <w:p w14:paraId="06E41997" w14:textId="77777777" w:rsidR="00847710" w:rsidRPr="00847710" w:rsidRDefault="00847710" w:rsidP="00847710">
      <w:r w:rsidRPr="00847710">
        <w:t xml:space="preserve">¿Te gustaría que prepare una demostración interactiva usando estos atributos? </w:t>
      </w:r>
      <w:r w:rsidRPr="00847710">
        <w:rPr>
          <w:rFonts w:ascii="Segoe UI Emoji" w:hAnsi="Segoe UI Emoji" w:cs="Segoe UI Emoji"/>
        </w:rPr>
        <w:t>🚀</w:t>
      </w:r>
    </w:p>
    <w:p w14:paraId="760D15A5" w14:textId="77777777" w:rsidR="006B7FED" w:rsidRDefault="006B7FED" w:rsidP="006B7FED">
      <w:proofErr w:type="spellStart"/>
      <w:r>
        <w:t>import</w:t>
      </w:r>
      <w:proofErr w:type="spellEnd"/>
      <w:r>
        <w:t xml:space="preserve"> </w:t>
      </w:r>
      <w:proofErr w:type="gramStart"/>
      <w:r>
        <w:t xml:space="preserve">{ </w:t>
      </w:r>
      <w:proofErr w:type="spellStart"/>
      <w:r>
        <w:t>useState</w:t>
      </w:r>
      <w:proofErr w:type="spellEnd"/>
      <w:proofErr w:type="gramEnd"/>
      <w:r>
        <w:t xml:space="preserve"> } </w:t>
      </w:r>
      <w:proofErr w:type="spellStart"/>
      <w:r>
        <w:t>from</w:t>
      </w:r>
      <w:proofErr w:type="spellEnd"/>
      <w:r>
        <w:t xml:space="preserve"> '</w:t>
      </w:r>
      <w:proofErr w:type="spellStart"/>
      <w:r>
        <w:t>react</w:t>
      </w:r>
      <w:proofErr w:type="spellEnd"/>
      <w:r>
        <w:t>';</w:t>
      </w:r>
    </w:p>
    <w:p w14:paraId="6F044AF5" w14:textId="77777777" w:rsidR="006B7FED" w:rsidRDefault="006B7FED" w:rsidP="006B7FED"/>
    <w:p w14:paraId="12BC8820" w14:textId="77777777" w:rsidR="006B7FED" w:rsidRDefault="006B7FED" w:rsidP="006B7FED">
      <w:proofErr w:type="spellStart"/>
      <w:r>
        <w:t>export</w:t>
      </w:r>
      <w:proofErr w:type="spellEnd"/>
      <w:r>
        <w:t xml:space="preserve"> default </w:t>
      </w:r>
      <w:proofErr w:type="spellStart"/>
      <w:r>
        <w:t>function</w:t>
      </w:r>
      <w:proofErr w:type="spellEnd"/>
      <w:r>
        <w:t xml:space="preserve"> </w:t>
      </w:r>
      <w:proofErr w:type="spellStart"/>
      <w:proofErr w:type="gramStart"/>
      <w:r>
        <w:t>AriaDemo</w:t>
      </w:r>
      <w:proofErr w:type="spellEnd"/>
      <w:r>
        <w:t>(</w:t>
      </w:r>
      <w:proofErr w:type="gramEnd"/>
      <w:r>
        <w:t>) {</w:t>
      </w:r>
    </w:p>
    <w:p w14:paraId="65BEF57C" w14:textId="77777777" w:rsidR="006B7FED" w:rsidRDefault="006B7FED" w:rsidP="006B7FED">
      <w:r>
        <w:t xml:space="preserve">  </w:t>
      </w:r>
      <w:proofErr w:type="spellStart"/>
      <w:r>
        <w:t>const</w:t>
      </w:r>
      <w:proofErr w:type="spellEnd"/>
      <w:r>
        <w:t xml:space="preserve"> [</w:t>
      </w:r>
      <w:proofErr w:type="spellStart"/>
      <w:r>
        <w:t>notifications</w:t>
      </w:r>
      <w:proofErr w:type="spellEnd"/>
      <w:r>
        <w:t xml:space="preserve">, </w:t>
      </w:r>
      <w:proofErr w:type="spellStart"/>
      <w:r>
        <w:t>setNotifications</w:t>
      </w:r>
      <w:proofErr w:type="spellEnd"/>
      <w:r>
        <w:t xml:space="preserve">] = </w:t>
      </w:r>
      <w:proofErr w:type="spellStart"/>
      <w:proofErr w:type="gramStart"/>
      <w:r>
        <w:t>useState</w:t>
      </w:r>
      <w:proofErr w:type="spellEnd"/>
      <w:r>
        <w:t>(</w:t>
      </w:r>
      <w:proofErr w:type="gramEnd"/>
      <w:r>
        <w:t>'No hay nuevas notificaciones.');</w:t>
      </w:r>
    </w:p>
    <w:p w14:paraId="69DC8949" w14:textId="77777777" w:rsidR="006B7FED" w:rsidRDefault="006B7FED" w:rsidP="006B7FED">
      <w:r>
        <w:t xml:space="preserve">  </w:t>
      </w:r>
      <w:proofErr w:type="spellStart"/>
      <w:r>
        <w:t>const</w:t>
      </w:r>
      <w:proofErr w:type="spellEnd"/>
      <w:r>
        <w:t xml:space="preserve"> [</w:t>
      </w:r>
      <w:proofErr w:type="spellStart"/>
      <w:r>
        <w:t>menuOpen</w:t>
      </w:r>
      <w:proofErr w:type="spellEnd"/>
      <w:r>
        <w:t xml:space="preserve">, </w:t>
      </w:r>
      <w:proofErr w:type="spellStart"/>
      <w:r>
        <w:t>setMenuOpen</w:t>
      </w:r>
      <w:proofErr w:type="spellEnd"/>
      <w:r>
        <w:t xml:space="preserve">] = </w:t>
      </w:r>
      <w:proofErr w:type="spellStart"/>
      <w:r>
        <w:t>useState</w:t>
      </w:r>
      <w:proofErr w:type="spellEnd"/>
      <w:r>
        <w:t>(false);</w:t>
      </w:r>
    </w:p>
    <w:p w14:paraId="4C8B9D4B" w14:textId="77777777" w:rsidR="006B7FED" w:rsidRDefault="006B7FED" w:rsidP="006B7FED"/>
    <w:p w14:paraId="231E360B" w14:textId="77777777" w:rsidR="006B7FED" w:rsidRDefault="006B7FED" w:rsidP="006B7FED">
      <w:r>
        <w:t xml:space="preserve">  </w:t>
      </w:r>
      <w:proofErr w:type="spellStart"/>
      <w:r>
        <w:t>const</w:t>
      </w:r>
      <w:proofErr w:type="spellEnd"/>
      <w:r>
        <w:t xml:space="preserve"> </w:t>
      </w:r>
      <w:proofErr w:type="spellStart"/>
      <w:r>
        <w:t>nuevaNotificacion</w:t>
      </w:r>
      <w:proofErr w:type="spellEnd"/>
      <w:r>
        <w:t xml:space="preserve"> = () =&gt; {</w:t>
      </w:r>
    </w:p>
    <w:p w14:paraId="590BF7C5" w14:textId="77777777" w:rsidR="006B7FED" w:rsidRDefault="006B7FED" w:rsidP="006B7FED">
      <w:r>
        <w:t xml:space="preserve">    </w:t>
      </w:r>
      <w:proofErr w:type="spellStart"/>
      <w:proofErr w:type="gramStart"/>
      <w:r>
        <w:t>setNotifications</w:t>
      </w:r>
      <w:proofErr w:type="spellEnd"/>
      <w:r>
        <w:t>(</w:t>
      </w:r>
      <w:proofErr w:type="gramEnd"/>
      <w:r>
        <w:t>'</w:t>
      </w:r>
      <w:r>
        <w:rPr>
          <w:rFonts w:ascii="Segoe UI Emoji" w:hAnsi="Segoe UI Emoji" w:cs="Segoe UI Emoji"/>
        </w:rPr>
        <w:t>🔔</w:t>
      </w:r>
      <w:r>
        <w:t xml:space="preserve"> Tienes un nuevo mensaje.');</w:t>
      </w:r>
    </w:p>
    <w:p w14:paraId="3B2D2E1D" w14:textId="77777777" w:rsidR="006B7FED" w:rsidRDefault="006B7FED" w:rsidP="006B7FED">
      <w:r>
        <w:t xml:space="preserve">  };</w:t>
      </w:r>
    </w:p>
    <w:p w14:paraId="4F4ED771" w14:textId="77777777" w:rsidR="006B7FED" w:rsidRDefault="006B7FED" w:rsidP="006B7FED"/>
    <w:p w14:paraId="1EABD9C7" w14:textId="77777777" w:rsidR="006B7FED" w:rsidRDefault="006B7FED" w:rsidP="006B7FED">
      <w:r>
        <w:t xml:space="preserve">  </w:t>
      </w:r>
      <w:proofErr w:type="spellStart"/>
      <w:r>
        <w:t>return</w:t>
      </w:r>
      <w:proofErr w:type="spellEnd"/>
      <w:r>
        <w:t xml:space="preserve"> (</w:t>
      </w:r>
    </w:p>
    <w:p w14:paraId="41CE64F6" w14:textId="77777777" w:rsidR="006B7FED" w:rsidRDefault="006B7FED" w:rsidP="006B7FED">
      <w:r>
        <w:t xml:space="preserve">    &lt;</w:t>
      </w:r>
      <w:proofErr w:type="spellStart"/>
      <w:r>
        <w:t>div</w:t>
      </w:r>
      <w:proofErr w:type="spellEnd"/>
      <w:r>
        <w:t xml:space="preserve"> </w:t>
      </w:r>
      <w:proofErr w:type="spellStart"/>
      <w:r>
        <w:t>className</w:t>
      </w:r>
      <w:proofErr w:type="spellEnd"/>
      <w:r>
        <w:t xml:space="preserve">="p-6 space-y-6 </w:t>
      </w:r>
      <w:proofErr w:type="spellStart"/>
      <w:r>
        <w:t>max</w:t>
      </w:r>
      <w:proofErr w:type="spellEnd"/>
      <w:r>
        <w:t>-w-</w:t>
      </w:r>
      <w:proofErr w:type="spellStart"/>
      <w:r>
        <w:t>lg</w:t>
      </w:r>
      <w:proofErr w:type="spellEnd"/>
      <w:r>
        <w:t xml:space="preserve"> </w:t>
      </w:r>
      <w:proofErr w:type="spellStart"/>
      <w:r>
        <w:t>mx</w:t>
      </w:r>
      <w:proofErr w:type="spellEnd"/>
      <w:r>
        <w:t>-auto"&gt;</w:t>
      </w:r>
    </w:p>
    <w:p w14:paraId="2603F7A7" w14:textId="77777777" w:rsidR="006B7FED" w:rsidRDefault="006B7FED" w:rsidP="006B7FED">
      <w:r>
        <w:t xml:space="preserve">      {/* Botón personalizado con role y aria-</w:t>
      </w:r>
      <w:proofErr w:type="spellStart"/>
      <w:r>
        <w:t>label</w:t>
      </w:r>
      <w:proofErr w:type="spellEnd"/>
      <w:r>
        <w:t xml:space="preserve"> */}</w:t>
      </w:r>
    </w:p>
    <w:p w14:paraId="014083AF" w14:textId="77777777" w:rsidR="006B7FED" w:rsidRDefault="006B7FED" w:rsidP="006B7FED">
      <w:r>
        <w:t xml:space="preserve">      &lt;</w:t>
      </w:r>
      <w:proofErr w:type="spellStart"/>
      <w:r>
        <w:t>div</w:t>
      </w:r>
      <w:proofErr w:type="spellEnd"/>
    </w:p>
    <w:p w14:paraId="23088507" w14:textId="77777777" w:rsidR="006B7FED" w:rsidRDefault="006B7FED" w:rsidP="006B7FED">
      <w:r>
        <w:t xml:space="preserve">        role="</w:t>
      </w:r>
      <w:proofErr w:type="spellStart"/>
      <w:r>
        <w:t>button</w:t>
      </w:r>
      <w:proofErr w:type="spellEnd"/>
      <w:r>
        <w:t>"</w:t>
      </w:r>
    </w:p>
    <w:p w14:paraId="18E416B8" w14:textId="77777777" w:rsidR="006B7FED" w:rsidRDefault="006B7FED" w:rsidP="006B7FED">
      <w:r>
        <w:t xml:space="preserve">        </w:t>
      </w:r>
      <w:proofErr w:type="spellStart"/>
      <w:r>
        <w:t>tabIndex</w:t>
      </w:r>
      <w:proofErr w:type="spellEnd"/>
      <w:r>
        <w:t>="0"</w:t>
      </w:r>
    </w:p>
    <w:p w14:paraId="0148402A" w14:textId="77777777" w:rsidR="006B7FED" w:rsidRDefault="006B7FED" w:rsidP="006B7FED">
      <w:r>
        <w:t xml:space="preserve">        aria-</w:t>
      </w:r>
      <w:proofErr w:type="spellStart"/>
      <w:r>
        <w:t>label</w:t>
      </w:r>
      <w:proofErr w:type="spellEnd"/>
      <w:proofErr w:type="gramStart"/>
      <w:r>
        <w:t>={</w:t>
      </w:r>
      <w:proofErr w:type="spellStart"/>
      <w:proofErr w:type="gramEnd"/>
      <w:r>
        <w:t>menuOpen</w:t>
      </w:r>
      <w:proofErr w:type="spellEnd"/>
      <w:r>
        <w:t xml:space="preserve"> ? 'Cerrar menú</w:t>
      </w:r>
      <w:proofErr w:type="gramStart"/>
      <w:r>
        <w:t>' :</w:t>
      </w:r>
      <w:proofErr w:type="gramEnd"/>
      <w:r>
        <w:t xml:space="preserve"> 'Abrir menú'}</w:t>
      </w:r>
    </w:p>
    <w:p w14:paraId="4BD246A3" w14:textId="77777777" w:rsidR="006B7FED" w:rsidRDefault="006B7FED" w:rsidP="006B7FED">
      <w:r>
        <w:t xml:space="preserve">        </w:t>
      </w:r>
      <w:proofErr w:type="spellStart"/>
      <w:r>
        <w:t>onClick</w:t>
      </w:r>
      <w:proofErr w:type="spellEnd"/>
      <w:proofErr w:type="gramStart"/>
      <w:r>
        <w:t>={</w:t>
      </w:r>
      <w:proofErr w:type="gramEnd"/>
      <w:r>
        <w:t xml:space="preserve">() =&gt; </w:t>
      </w:r>
      <w:proofErr w:type="spellStart"/>
      <w:r>
        <w:t>setMenuOpen</w:t>
      </w:r>
      <w:proofErr w:type="spellEnd"/>
      <w:r>
        <w:t>(!</w:t>
      </w:r>
      <w:proofErr w:type="spellStart"/>
      <w:r>
        <w:t>menuOpen</w:t>
      </w:r>
      <w:proofErr w:type="spellEnd"/>
      <w:r>
        <w:t>)}</w:t>
      </w:r>
    </w:p>
    <w:p w14:paraId="5CECC653" w14:textId="77777777" w:rsidR="006B7FED" w:rsidRDefault="006B7FED" w:rsidP="006B7FED">
      <w:r>
        <w:t xml:space="preserve">        </w:t>
      </w:r>
      <w:proofErr w:type="spellStart"/>
      <w:r>
        <w:t>className</w:t>
      </w:r>
      <w:proofErr w:type="spellEnd"/>
      <w:r>
        <w:t xml:space="preserve">="cursor-pointer bg-blue-500 </w:t>
      </w:r>
      <w:proofErr w:type="spellStart"/>
      <w:r>
        <w:t>text-white</w:t>
      </w:r>
      <w:proofErr w:type="spellEnd"/>
      <w:r>
        <w:t xml:space="preserve"> </w:t>
      </w:r>
      <w:proofErr w:type="spellStart"/>
      <w:r>
        <w:t>rounded-xl</w:t>
      </w:r>
      <w:proofErr w:type="spellEnd"/>
      <w:r>
        <w:t xml:space="preserve"> p-3 </w:t>
      </w:r>
      <w:proofErr w:type="spellStart"/>
      <w:r>
        <w:t>text</w:t>
      </w:r>
      <w:proofErr w:type="spellEnd"/>
      <w:r>
        <w:t>-center"</w:t>
      </w:r>
    </w:p>
    <w:p w14:paraId="02814974" w14:textId="77777777" w:rsidR="006B7FED" w:rsidRDefault="006B7FED" w:rsidP="006B7FED">
      <w:r>
        <w:t xml:space="preserve">      &gt;</w:t>
      </w:r>
    </w:p>
    <w:p w14:paraId="34EB9ED0" w14:textId="77777777" w:rsidR="006B7FED" w:rsidRDefault="006B7FED" w:rsidP="006B7FED">
      <w:r>
        <w:t xml:space="preserve">        {</w:t>
      </w:r>
      <w:proofErr w:type="spellStart"/>
      <w:proofErr w:type="gramStart"/>
      <w:r>
        <w:t>menuOpen</w:t>
      </w:r>
      <w:proofErr w:type="spellEnd"/>
      <w:r>
        <w:t xml:space="preserve"> ?</w:t>
      </w:r>
      <w:proofErr w:type="gramEnd"/>
      <w:r>
        <w:t xml:space="preserve"> 'Cerrar Menú </w:t>
      </w:r>
      <w:r>
        <w:rPr>
          <w:rFonts w:ascii="Segoe UI Emoji" w:hAnsi="Segoe UI Emoji" w:cs="Segoe UI Emoji"/>
        </w:rPr>
        <w:t>✖️</w:t>
      </w:r>
      <w:proofErr w:type="gramStart"/>
      <w:r>
        <w:t>' :</w:t>
      </w:r>
      <w:proofErr w:type="gramEnd"/>
      <w:r>
        <w:t xml:space="preserve"> 'Abrir Menú </w:t>
      </w:r>
      <w:r>
        <w:rPr>
          <w:rFonts w:ascii="Segoe UI Symbol" w:hAnsi="Segoe UI Symbol" w:cs="Segoe UI Symbol"/>
        </w:rPr>
        <w:t>☰</w:t>
      </w:r>
      <w:r>
        <w:t>'}</w:t>
      </w:r>
    </w:p>
    <w:p w14:paraId="4E3869D4" w14:textId="77777777" w:rsidR="006B7FED" w:rsidRDefault="006B7FED" w:rsidP="006B7FED">
      <w:r>
        <w:t xml:space="preserve">      &lt;/</w:t>
      </w:r>
      <w:proofErr w:type="spellStart"/>
      <w:r>
        <w:t>div</w:t>
      </w:r>
      <w:proofErr w:type="spellEnd"/>
      <w:r>
        <w:t>&gt;</w:t>
      </w:r>
    </w:p>
    <w:p w14:paraId="6540D9CF" w14:textId="77777777" w:rsidR="006B7FED" w:rsidRDefault="006B7FED" w:rsidP="006B7FED"/>
    <w:p w14:paraId="03F0B458" w14:textId="77777777" w:rsidR="006B7FED" w:rsidRDefault="006B7FED" w:rsidP="006B7FED">
      <w:r>
        <w:t xml:space="preserve">      {/* Campo de formulario accesible */}</w:t>
      </w:r>
    </w:p>
    <w:p w14:paraId="444334CA" w14:textId="77777777" w:rsidR="006B7FED" w:rsidRDefault="006B7FED" w:rsidP="006B7FED">
      <w:r>
        <w:t xml:space="preserve">      &lt;</w:t>
      </w:r>
      <w:proofErr w:type="spellStart"/>
      <w:r>
        <w:t>form</w:t>
      </w:r>
      <w:proofErr w:type="spellEnd"/>
      <w:r>
        <w:t xml:space="preserve"> </w:t>
      </w:r>
      <w:proofErr w:type="spellStart"/>
      <w:r>
        <w:t>className</w:t>
      </w:r>
      <w:proofErr w:type="spellEnd"/>
      <w:r>
        <w:t>="space-y-4"&gt;</w:t>
      </w:r>
    </w:p>
    <w:p w14:paraId="614CF249" w14:textId="77777777" w:rsidR="006B7FED" w:rsidRDefault="006B7FED" w:rsidP="006B7FED">
      <w:r>
        <w:t xml:space="preserve">        &lt;</w:t>
      </w:r>
      <w:proofErr w:type="spellStart"/>
      <w:r>
        <w:t>label</w:t>
      </w:r>
      <w:proofErr w:type="spellEnd"/>
      <w:r>
        <w:t xml:space="preserve"> id="nombre-</w:t>
      </w:r>
      <w:proofErr w:type="spellStart"/>
      <w:r>
        <w:t>label</w:t>
      </w:r>
      <w:proofErr w:type="spellEnd"/>
      <w:r>
        <w:t xml:space="preserve">" </w:t>
      </w:r>
      <w:proofErr w:type="spellStart"/>
      <w:r>
        <w:t>className</w:t>
      </w:r>
      <w:proofErr w:type="spellEnd"/>
      <w:r>
        <w:t xml:space="preserve">="block </w:t>
      </w:r>
      <w:proofErr w:type="spellStart"/>
      <w:r>
        <w:t>text-lg</w:t>
      </w:r>
      <w:proofErr w:type="spellEnd"/>
      <w:r>
        <w:t xml:space="preserve"> </w:t>
      </w:r>
      <w:proofErr w:type="spellStart"/>
      <w:r>
        <w:t>font-medium</w:t>
      </w:r>
      <w:proofErr w:type="spellEnd"/>
      <w:r>
        <w:t>"&gt;Nombre completo&lt;/</w:t>
      </w:r>
      <w:proofErr w:type="spellStart"/>
      <w:r>
        <w:t>label</w:t>
      </w:r>
      <w:proofErr w:type="spellEnd"/>
      <w:r>
        <w:t>&gt;</w:t>
      </w:r>
    </w:p>
    <w:p w14:paraId="5FF7D09B" w14:textId="77777777" w:rsidR="006B7FED" w:rsidRDefault="006B7FED" w:rsidP="006B7FED">
      <w:r>
        <w:t xml:space="preserve">        &lt;input</w:t>
      </w:r>
    </w:p>
    <w:p w14:paraId="410AAE57" w14:textId="77777777" w:rsidR="006B7FED" w:rsidRDefault="006B7FED" w:rsidP="006B7FED">
      <w:r>
        <w:t xml:space="preserve">          </w:t>
      </w:r>
      <w:proofErr w:type="spellStart"/>
      <w:r>
        <w:t>type</w:t>
      </w:r>
      <w:proofErr w:type="spellEnd"/>
      <w:r>
        <w:t>="</w:t>
      </w:r>
      <w:proofErr w:type="spellStart"/>
      <w:r>
        <w:t>text</w:t>
      </w:r>
      <w:proofErr w:type="spellEnd"/>
      <w:r>
        <w:t>"</w:t>
      </w:r>
    </w:p>
    <w:p w14:paraId="51CF05E3" w14:textId="77777777" w:rsidR="006B7FED" w:rsidRDefault="006B7FED" w:rsidP="006B7FED">
      <w:r>
        <w:t xml:space="preserve">          aria-</w:t>
      </w:r>
      <w:proofErr w:type="spellStart"/>
      <w:r>
        <w:t>labelledby</w:t>
      </w:r>
      <w:proofErr w:type="spellEnd"/>
      <w:r>
        <w:t>="nombre-</w:t>
      </w:r>
      <w:proofErr w:type="spellStart"/>
      <w:r>
        <w:t>label</w:t>
      </w:r>
      <w:proofErr w:type="spellEnd"/>
      <w:r>
        <w:t>"</w:t>
      </w:r>
    </w:p>
    <w:p w14:paraId="0E21BDD8" w14:textId="77777777" w:rsidR="006B7FED" w:rsidRDefault="006B7FED" w:rsidP="006B7FED">
      <w:r>
        <w:t xml:space="preserve">          aria-</w:t>
      </w:r>
      <w:proofErr w:type="spellStart"/>
      <w:r>
        <w:t>describedby</w:t>
      </w:r>
      <w:proofErr w:type="spellEnd"/>
      <w:r>
        <w:t>="nombre-ayuda"</w:t>
      </w:r>
    </w:p>
    <w:p w14:paraId="3F7CBBEB" w14:textId="77777777" w:rsidR="006B7FED" w:rsidRDefault="006B7FED" w:rsidP="006B7FED">
      <w:r>
        <w:t xml:space="preserve">          </w:t>
      </w:r>
      <w:proofErr w:type="spellStart"/>
      <w:r>
        <w:t>className</w:t>
      </w:r>
      <w:proofErr w:type="spellEnd"/>
      <w:r>
        <w:t xml:space="preserve">="w-full p-2 </w:t>
      </w:r>
      <w:proofErr w:type="spellStart"/>
      <w:r>
        <w:t>border</w:t>
      </w:r>
      <w:proofErr w:type="spellEnd"/>
      <w:r>
        <w:t xml:space="preserve"> </w:t>
      </w:r>
      <w:proofErr w:type="spellStart"/>
      <w:r>
        <w:t>rounded-lg</w:t>
      </w:r>
      <w:proofErr w:type="spellEnd"/>
      <w:r>
        <w:t>"</w:t>
      </w:r>
    </w:p>
    <w:p w14:paraId="2F4205E8" w14:textId="77777777" w:rsidR="006B7FED" w:rsidRDefault="006B7FED" w:rsidP="006B7FED">
      <w:r>
        <w:t xml:space="preserve">        /&gt;</w:t>
      </w:r>
    </w:p>
    <w:p w14:paraId="12E95F77" w14:textId="77777777" w:rsidR="006B7FED" w:rsidRDefault="006B7FED" w:rsidP="006B7FED">
      <w:r>
        <w:t xml:space="preserve">        &lt;</w:t>
      </w:r>
      <w:proofErr w:type="spellStart"/>
      <w:r>
        <w:t>small</w:t>
      </w:r>
      <w:proofErr w:type="spellEnd"/>
      <w:r>
        <w:t xml:space="preserve"> id="nombre-ayuda" </w:t>
      </w:r>
      <w:proofErr w:type="spellStart"/>
      <w:r>
        <w:t>className</w:t>
      </w:r>
      <w:proofErr w:type="spellEnd"/>
      <w:r>
        <w:t>="</w:t>
      </w:r>
      <w:proofErr w:type="spellStart"/>
      <w:r>
        <w:t>text-sm</w:t>
      </w:r>
      <w:proofErr w:type="spellEnd"/>
      <w:r>
        <w:t xml:space="preserve"> text-gray-500"&gt;</w:t>
      </w:r>
    </w:p>
    <w:p w14:paraId="1E0004F7" w14:textId="77777777" w:rsidR="006B7FED" w:rsidRDefault="006B7FED" w:rsidP="006B7FED">
      <w:r>
        <w:t xml:space="preserve">          Debe contener al menos 2 caracteres.</w:t>
      </w:r>
    </w:p>
    <w:p w14:paraId="01CB3C12" w14:textId="77777777" w:rsidR="006B7FED" w:rsidRDefault="006B7FED" w:rsidP="006B7FED">
      <w:r>
        <w:t xml:space="preserve">        &lt;/</w:t>
      </w:r>
      <w:proofErr w:type="spellStart"/>
      <w:r>
        <w:t>small</w:t>
      </w:r>
      <w:proofErr w:type="spellEnd"/>
      <w:r>
        <w:t>&gt;</w:t>
      </w:r>
    </w:p>
    <w:p w14:paraId="6CCC24D3" w14:textId="77777777" w:rsidR="006B7FED" w:rsidRDefault="006B7FED" w:rsidP="006B7FED"/>
    <w:p w14:paraId="6EADABE3" w14:textId="77777777" w:rsidR="006B7FED" w:rsidRDefault="006B7FED" w:rsidP="006B7FED">
      <w:r>
        <w:t xml:space="preserve">        {/* Campo obligatorio */}</w:t>
      </w:r>
    </w:p>
    <w:p w14:paraId="17A81057" w14:textId="77777777" w:rsidR="006B7FED" w:rsidRDefault="006B7FED" w:rsidP="006B7FED">
      <w:r>
        <w:t xml:space="preserve">        &lt;</w:t>
      </w:r>
      <w:proofErr w:type="spellStart"/>
      <w:r>
        <w:t>label</w:t>
      </w:r>
      <w:proofErr w:type="spellEnd"/>
      <w:r>
        <w:t xml:space="preserve"> </w:t>
      </w:r>
      <w:proofErr w:type="spellStart"/>
      <w:r>
        <w:t>htmlFor</w:t>
      </w:r>
      <w:proofErr w:type="spellEnd"/>
      <w:r>
        <w:t xml:space="preserve">="email" </w:t>
      </w:r>
      <w:proofErr w:type="spellStart"/>
      <w:r>
        <w:t>className</w:t>
      </w:r>
      <w:proofErr w:type="spellEnd"/>
      <w:r>
        <w:t xml:space="preserve">="block </w:t>
      </w:r>
      <w:proofErr w:type="spellStart"/>
      <w:r>
        <w:t>text-lg</w:t>
      </w:r>
      <w:proofErr w:type="spellEnd"/>
      <w:r>
        <w:t xml:space="preserve"> </w:t>
      </w:r>
      <w:proofErr w:type="spellStart"/>
      <w:r>
        <w:t>font-medium</w:t>
      </w:r>
      <w:proofErr w:type="spellEnd"/>
      <w:r>
        <w:t>"&gt;Correo electrónico&lt;/</w:t>
      </w:r>
      <w:proofErr w:type="spellStart"/>
      <w:r>
        <w:t>label</w:t>
      </w:r>
      <w:proofErr w:type="spellEnd"/>
      <w:r>
        <w:t>&gt;</w:t>
      </w:r>
    </w:p>
    <w:p w14:paraId="25878A3C" w14:textId="77777777" w:rsidR="006B7FED" w:rsidRDefault="006B7FED" w:rsidP="006B7FED">
      <w:r>
        <w:t xml:space="preserve">        &lt;input</w:t>
      </w:r>
    </w:p>
    <w:p w14:paraId="5BCEF537" w14:textId="77777777" w:rsidR="006B7FED" w:rsidRDefault="006B7FED" w:rsidP="006B7FED">
      <w:r>
        <w:t xml:space="preserve">          </w:t>
      </w:r>
      <w:proofErr w:type="spellStart"/>
      <w:r>
        <w:t>type</w:t>
      </w:r>
      <w:proofErr w:type="spellEnd"/>
      <w:r>
        <w:t>="email"</w:t>
      </w:r>
    </w:p>
    <w:p w14:paraId="2DA21B85" w14:textId="77777777" w:rsidR="006B7FED" w:rsidRDefault="006B7FED" w:rsidP="006B7FED">
      <w:r>
        <w:t xml:space="preserve">          id="email"</w:t>
      </w:r>
    </w:p>
    <w:p w14:paraId="3F067D4E" w14:textId="77777777" w:rsidR="006B7FED" w:rsidRDefault="006B7FED" w:rsidP="006B7FED">
      <w:r>
        <w:t xml:space="preserve">          aria-</w:t>
      </w:r>
      <w:proofErr w:type="spellStart"/>
      <w:r>
        <w:t>required</w:t>
      </w:r>
      <w:proofErr w:type="spellEnd"/>
      <w:r>
        <w:t>="true"</w:t>
      </w:r>
    </w:p>
    <w:p w14:paraId="7701F7D1" w14:textId="77777777" w:rsidR="006B7FED" w:rsidRDefault="006B7FED" w:rsidP="006B7FED">
      <w:r>
        <w:t xml:space="preserve">          </w:t>
      </w:r>
      <w:proofErr w:type="spellStart"/>
      <w:r>
        <w:t>required</w:t>
      </w:r>
      <w:proofErr w:type="spellEnd"/>
    </w:p>
    <w:p w14:paraId="218D0F01" w14:textId="77777777" w:rsidR="006B7FED" w:rsidRDefault="006B7FED" w:rsidP="006B7FED">
      <w:r>
        <w:t xml:space="preserve">          </w:t>
      </w:r>
      <w:proofErr w:type="spellStart"/>
      <w:r>
        <w:t>className</w:t>
      </w:r>
      <w:proofErr w:type="spellEnd"/>
      <w:r>
        <w:t xml:space="preserve">="w-full p-2 </w:t>
      </w:r>
      <w:proofErr w:type="spellStart"/>
      <w:r>
        <w:t>border</w:t>
      </w:r>
      <w:proofErr w:type="spellEnd"/>
      <w:r>
        <w:t xml:space="preserve"> </w:t>
      </w:r>
      <w:proofErr w:type="spellStart"/>
      <w:r>
        <w:t>rounded-lg</w:t>
      </w:r>
      <w:proofErr w:type="spellEnd"/>
      <w:r>
        <w:t>"</w:t>
      </w:r>
    </w:p>
    <w:p w14:paraId="3B85596D" w14:textId="77777777" w:rsidR="006B7FED" w:rsidRDefault="006B7FED" w:rsidP="006B7FED">
      <w:r>
        <w:t xml:space="preserve">        /&gt;</w:t>
      </w:r>
    </w:p>
    <w:p w14:paraId="05C4900E" w14:textId="77777777" w:rsidR="006B7FED" w:rsidRDefault="006B7FED" w:rsidP="006B7FED">
      <w:r>
        <w:t xml:space="preserve">        &lt;</w:t>
      </w:r>
      <w:proofErr w:type="spellStart"/>
      <w:r>
        <w:t>button</w:t>
      </w:r>
      <w:proofErr w:type="spellEnd"/>
      <w:r>
        <w:t xml:space="preserve"> </w:t>
      </w:r>
      <w:proofErr w:type="spellStart"/>
      <w:r>
        <w:t>type</w:t>
      </w:r>
      <w:proofErr w:type="spellEnd"/>
      <w:r>
        <w:t>="</w:t>
      </w:r>
      <w:proofErr w:type="spellStart"/>
      <w:r>
        <w:t>submit</w:t>
      </w:r>
      <w:proofErr w:type="spellEnd"/>
      <w:r>
        <w:t xml:space="preserve">" </w:t>
      </w:r>
      <w:proofErr w:type="spellStart"/>
      <w:r>
        <w:t>className</w:t>
      </w:r>
      <w:proofErr w:type="spellEnd"/>
      <w:r>
        <w:t xml:space="preserve">="bg-green-500 </w:t>
      </w:r>
      <w:proofErr w:type="spellStart"/>
      <w:r>
        <w:t>text-white</w:t>
      </w:r>
      <w:proofErr w:type="spellEnd"/>
      <w:r>
        <w:t xml:space="preserve"> p-2 </w:t>
      </w:r>
      <w:proofErr w:type="spellStart"/>
      <w:r>
        <w:t>rounded-xl</w:t>
      </w:r>
      <w:proofErr w:type="spellEnd"/>
      <w:r>
        <w:t xml:space="preserve"> w-full"&gt;</w:t>
      </w:r>
    </w:p>
    <w:p w14:paraId="60D71A50" w14:textId="77777777" w:rsidR="006B7FED" w:rsidRDefault="006B7FED" w:rsidP="006B7FED">
      <w:r>
        <w:t xml:space="preserve">          Enviar</w:t>
      </w:r>
    </w:p>
    <w:p w14:paraId="371955DD" w14:textId="77777777" w:rsidR="006B7FED" w:rsidRDefault="006B7FED" w:rsidP="006B7FED">
      <w:r>
        <w:t xml:space="preserve">        &lt;/</w:t>
      </w:r>
      <w:proofErr w:type="spellStart"/>
      <w:r>
        <w:t>button</w:t>
      </w:r>
      <w:proofErr w:type="spellEnd"/>
      <w:r>
        <w:t>&gt;</w:t>
      </w:r>
    </w:p>
    <w:p w14:paraId="61FFE137" w14:textId="77777777" w:rsidR="006B7FED" w:rsidRDefault="006B7FED" w:rsidP="006B7FED">
      <w:r>
        <w:t xml:space="preserve">      &lt;/</w:t>
      </w:r>
      <w:proofErr w:type="spellStart"/>
      <w:r>
        <w:t>form</w:t>
      </w:r>
      <w:proofErr w:type="spellEnd"/>
      <w:r>
        <w:t>&gt;</w:t>
      </w:r>
    </w:p>
    <w:p w14:paraId="306FE455" w14:textId="77777777" w:rsidR="006B7FED" w:rsidRDefault="006B7FED" w:rsidP="006B7FED"/>
    <w:p w14:paraId="4F975331" w14:textId="77777777" w:rsidR="006B7FED" w:rsidRDefault="006B7FED" w:rsidP="006B7FED">
      <w:r>
        <w:t xml:space="preserve">      {/* Notificación en vivo */}</w:t>
      </w:r>
    </w:p>
    <w:p w14:paraId="7B5F4F1F" w14:textId="77777777" w:rsidR="006B7FED" w:rsidRDefault="006B7FED" w:rsidP="006B7FED">
      <w:r>
        <w:t xml:space="preserve">      &lt;</w:t>
      </w:r>
      <w:proofErr w:type="spellStart"/>
      <w:r>
        <w:t>div</w:t>
      </w:r>
      <w:proofErr w:type="spellEnd"/>
      <w:r>
        <w:t xml:space="preserve"> aria-</w:t>
      </w:r>
      <w:proofErr w:type="spellStart"/>
      <w:r>
        <w:t>live</w:t>
      </w:r>
      <w:proofErr w:type="spellEnd"/>
      <w:r>
        <w:t xml:space="preserve">="polite" </w:t>
      </w:r>
      <w:proofErr w:type="spellStart"/>
      <w:r>
        <w:t>className</w:t>
      </w:r>
      <w:proofErr w:type="spellEnd"/>
      <w:r>
        <w:t xml:space="preserve">="mt-4 p-2 bg-gray-100 </w:t>
      </w:r>
      <w:proofErr w:type="spellStart"/>
      <w:r>
        <w:t>rounded-lg</w:t>
      </w:r>
      <w:proofErr w:type="spellEnd"/>
      <w:r>
        <w:t>"&gt;</w:t>
      </w:r>
    </w:p>
    <w:p w14:paraId="126B4DAD" w14:textId="77777777" w:rsidR="006B7FED" w:rsidRDefault="006B7FED" w:rsidP="006B7FED">
      <w:r>
        <w:t xml:space="preserve">        {</w:t>
      </w:r>
      <w:proofErr w:type="spellStart"/>
      <w:r>
        <w:t>notifications</w:t>
      </w:r>
      <w:proofErr w:type="spellEnd"/>
      <w:r>
        <w:t>}</w:t>
      </w:r>
    </w:p>
    <w:p w14:paraId="398FB19A" w14:textId="77777777" w:rsidR="006B7FED" w:rsidRDefault="006B7FED" w:rsidP="006B7FED">
      <w:r>
        <w:t xml:space="preserve">      &lt;/</w:t>
      </w:r>
      <w:proofErr w:type="spellStart"/>
      <w:r>
        <w:t>div</w:t>
      </w:r>
      <w:proofErr w:type="spellEnd"/>
      <w:r>
        <w:t>&gt;</w:t>
      </w:r>
    </w:p>
    <w:p w14:paraId="589D2CEC" w14:textId="77777777" w:rsidR="006B7FED" w:rsidRDefault="006B7FED" w:rsidP="006B7FED">
      <w:r>
        <w:t xml:space="preserve">      &lt;</w:t>
      </w:r>
      <w:proofErr w:type="spellStart"/>
      <w:r>
        <w:t>button</w:t>
      </w:r>
      <w:proofErr w:type="spellEnd"/>
    </w:p>
    <w:p w14:paraId="20D13A9E" w14:textId="77777777" w:rsidR="006B7FED" w:rsidRDefault="006B7FED" w:rsidP="006B7FED">
      <w:r>
        <w:t xml:space="preserve">        </w:t>
      </w:r>
      <w:proofErr w:type="spellStart"/>
      <w:r>
        <w:t>onClick</w:t>
      </w:r>
      <w:proofErr w:type="spellEnd"/>
      <w:r>
        <w:t>={</w:t>
      </w:r>
      <w:proofErr w:type="spellStart"/>
      <w:r>
        <w:t>nuevaNotificacion</w:t>
      </w:r>
      <w:proofErr w:type="spellEnd"/>
      <w:r>
        <w:t>}</w:t>
      </w:r>
    </w:p>
    <w:p w14:paraId="15C293EC" w14:textId="77777777" w:rsidR="006B7FED" w:rsidRDefault="006B7FED" w:rsidP="006B7FED">
      <w:r>
        <w:t xml:space="preserve">        </w:t>
      </w:r>
      <w:proofErr w:type="spellStart"/>
      <w:r>
        <w:t>className</w:t>
      </w:r>
      <w:proofErr w:type="spellEnd"/>
      <w:r>
        <w:t xml:space="preserve">="bg-yellow-500 </w:t>
      </w:r>
      <w:proofErr w:type="spellStart"/>
      <w:r>
        <w:t>text-white</w:t>
      </w:r>
      <w:proofErr w:type="spellEnd"/>
      <w:r>
        <w:t xml:space="preserve"> p-2 </w:t>
      </w:r>
      <w:proofErr w:type="spellStart"/>
      <w:r>
        <w:t>rounded-xl</w:t>
      </w:r>
      <w:proofErr w:type="spellEnd"/>
      <w:r>
        <w:t xml:space="preserve"> w-full"</w:t>
      </w:r>
    </w:p>
    <w:p w14:paraId="64B17403" w14:textId="77777777" w:rsidR="006B7FED" w:rsidRDefault="006B7FED" w:rsidP="006B7FED">
      <w:r>
        <w:t xml:space="preserve">      &gt;</w:t>
      </w:r>
    </w:p>
    <w:p w14:paraId="06BC8889" w14:textId="77777777" w:rsidR="006B7FED" w:rsidRDefault="006B7FED" w:rsidP="006B7FED">
      <w:r>
        <w:t xml:space="preserve">        Agregar Notificación</w:t>
      </w:r>
    </w:p>
    <w:p w14:paraId="09CEA366" w14:textId="77777777" w:rsidR="006B7FED" w:rsidRDefault="006B7FED" w:rsidP="006B7FED">
      <w:r>
        <w:t xml:space="preserve">      &lt;/</w:t>
      </w:r>
      <w:proofErr w:type="spellStart"/>
      <w:r>
        <w:t>button</w:t>
      </w:r>
      <w:proofErr w:type="spellEnd"/>
      <w:r>
        <w:t>&gt;</w:t>
      </w:r>
    </w:p>
    <w:p w14:paraId="575F394C" w14:textId="77777777" w:rsidR="006B7FED" w:rsidRDefault="006B7FED" w:rsidP="006B7FED"/>
    <w:p w14:paraId="7B26101E" w14:textId="77777777" w:rsidR="006B7FED" w:rsidRDefault="006B7FED" w:rsidP="006B7FED">
      <w:r>
        <w:t xml:space="preserve">      {/* Contenido decorativo oculto para lectores de pantalla */}</w:t>
      </w:r>
    </w:p>
    <w:p w14:paraId="7E45443C" w14:textId="77777777" w:rsidR="006B7FED" w:rsidRDefault="006B7FED" w:rsidP="006B7FED">
      <w:r>
        <w:t xml:space="preserve">      &lt;p aria-</w:t>
      </w:r>
      <w:proofErr w:type="spellStart"/>
      <w:r>
        <w:t>hidden</w:t>
      </w:r>
      <w:proofErr w:type="spellEnd"/>
      <w:r>
        <w:t xml:space="preserve">="true" </w:t>
      </w:r>
      <w:proofErr w:type="spellStart"/>
      <w:r>
        <w:t>className</w:t>
      </w:r>
      <w:proofErr w:type="spellEnd"/>
      <w:r>
        <w:t xml:space="preserve">="text-gray-400 </w:t>
      </w:r>
      <w:proofErr w:type="spellStart"/>
      <w:r>
        <w:t>italic</w:t>
      </w:r>
      <w:proofErr w:type="spellEnd"/>
      <w:r>
        <w:t>"&gt;</w:t>
      </w:r>
    </w:p>
    <w:p w14:paraId="42579D05" w14:textId="77777777" w:rsidR="006B7FED" w:rsidRDefault="006B7FED" w:rsidP="006B7FED">
      <w:r>
        <w:t xml:space="preserve">        Este texto decorativo será ignorado por los lectores de pantalla.</w:t>
      </w:r>
    </w:p>
    <w:p w14:paraId="362F9FF5" w14:textId="77777777" w:rsidR="006B7FED" w:rsidRDefault="006B7FED" w:rsidP="006B7FED">
      <w:r>
        <w:t xml:space="preserve">      &lt;/p&gt;</w:t>
      </w:r>
    </w:p>
    <w:p w14:paraId="5C185D5C" w14:textId="77777777" w:rsidR="006B7FED" w:rsidRDefault="006B7FED" w:rsidP="006B7FED">
      <w:r>
        <w:t xml:space="preserve">    &lt;/</w:t>
      </w:r>
      <w:proofErr w:type="spellStart"/>
      <w:r>
        <w:t>div</w:t>
      </w:r>
      <w:proofErr w:type="spellEnd"/>
      <w:r>
        <w:t>&gt;</w:t>
      </w:r>
    </w:p>
    <w:p w14:paraId="2DC266B8" w14:textId="77777777" w:rsidR="006B7FED" w:rsidRDefault="006B7FED" w:rsidP="006B7FED">
      <w:r>
        <w:t xml:space="preserve">  );</w:t>
      </w:r>
    </w:p>
    <w:p w14:paraId="04DDE21F" w14:textId="15EB6196" w:rsidR="00847710" w:rsidRDefault="006B7FED" w:rsidP="006B7FED">
      <w:r>
        <w:t>}</w:t>
      </w:r>
    </w:p>
    <w:p w14:paraId="64F4024C" w14:textId="77777777" w:rsidR="006B7FED" w:rsidRPr="006B7FED" w:rsidRDefault="006B7FED" w:rsidP="006B7FED">
      <w:r w:rsidRPr="006B7FED">
        <w:t xml:space="preserve">Aquí tienes una demostración interactiva en </w:t>
      </w:r>
      <w:proofErr w:type="spellStart"/>
      <w:r w:rsidRPr="006B7FED">
        <w:t>React</w:t>
      </w:r>
      <w:proofErr w:type="spellEnd"/>
      <w:r w:rsidRPr="006B7FED">
        <w:t xml:space="preserve"> que muestra cómo usar los atributos ARIA para mejorar la accesibilidad según las pautas de WCAG:</w:t>
      </w:r>
    </w:p>
    <w:p w14:paraId="00090BD5" w14:textId="77777777" w:rsidR="006B7FED" w:rsidRPr="006B7FED" w:rsidRDefault="006B7FED" w:rsidP="006B7FED">
      <w:pPr>
        <w:rPr>
          <w:b/>
          <w:bCs/>
        </w:rPr>
      </w:pPr>
      <w:r w:rsidRPr="006B7FED">
        <w:rPr>
          <w:rFonts w:ascii="Segoe UI Emoji" w:hAnsi="Segoe UI Emoji" w:cs="Segoe UI Emoji"/>
          <w:b/>
          <w:bCs/>
        </w:rPr>
        <w:t>✅</w:t>
      </w:r>
      <w:r w:rsidRPr="006B7FED">
        <w:rPr>
          <w:b/>
          <w:bCs/>
        </w:rPr>
        <w:t xml:space="preserve"> Lo que incluye esta demo:</w:t>
      </w:r>
    </w:p>
    <w:p w14:paraId="7617A545" w14:textId="77777777" w:rsidR="006B7FED" w:rsidRPr="006B7FED" w:rsidRDefault="006B7FED" w:rsidP="006B7FED">
      <w:pPr>
        <w:numPr>
          <w:ilvl w:val="0"/>
          <w:numId w:val="15"/>
        </w:numPr>
      </w:pPr>
      <w:r w:rsidRPr="006B7FED">
        <w:rPr>
          <w:b/>
          <w:bCs/>
        </w:rPr>
        <w:t>Botón personalizado</w:t>
      </w:r>
      <w:r w:rsidRPr="006B7FED">
        <w:t xml:space="preserve"> con role y aria-</w:t>
      </w:r>
      <w:proofErr w:type="spellStart"/>
      <w:r w:rsidRPr="006B7FED">
        <w:t>label</w:t>
      </w:r>
      <w:proofErr w:type="spellEnd"/>
      <w:r w:rsidRPr="006B7FED">
        <w:t xml:space="preserve"> que cambia según el estado del menú.</w:t>
      </w:r>
    </w:p>
    <w:p w14:paraId="042C3F6F" w14:textId="77777777" w:rsidR="006B7FED" w:rsidRPr="006B7FED" w:rsidRDefault="006B7FED" w:rsidP="006B7FED">
      <w:pPr>
        <w:numPr>
          <w:ilvl w:val="0"/>
          <w:numId w:val="15"/>
        </w:numPr>
      </w:pPr>
      <w:r w:rsidRPr="006B7FED">
        <w:rPr>
          <w:b/>
          <w:bCs/>
        </w:rPr>
        <w:t>Formulario accesible</w:t>
      </w:r>
      <w:r w:rsidRPr="006B7FED">
        <w:t xml:space="preserve"> con aria-</w:t>
      </w:r>
      <w:proofErr w:type="spellStart"/>
      <w:r w:rsidRPr="006B7FED">
        <w:t>labelledby</w:t>
      </w:r>
      <w:proofErr w:type="spellEnd"/>
      <w:r w:rsidRPr="006B7FED">
        <w:t>, aria-</w:t>
      </w:r>
      <w:proofErr w:type="spellStart"/>
      <w:r w:rsidRPr="006B7FED">
        <w:t>describedby</w:t>
      </w:r>
      <w:proofErr w:type="spellEnd"/>
      <w:r w:rsidRPr="006B7FED">
        <w:t xml:space="preserve"> y aria-</w:t>
      </w:r>
      <w:proofErr w:type="spellStart"/>
      <w:r w:rsidRPr="006B7FED">
        <w:t>required</w:t>
      </w:r>
      <w:proofErr w:type="spellEnd"/>
      <w:r w:rsidRPr="006B7FED">
        <w:t>.</w:t>
      </w:r>
    </w:p>
    <w:p w14:paraId="308A2DB6" w14:textId="77777777" w:rsidR="006B7FED" w:rsidRPr="006B7FED" w:rsidRDefault="006B7FED" w:rsidP="006B7FED">
      <w:pPr>
        <w:numPr>
          <w:ilvl w:val="0"/>
          <w:numId w:val="15"/>
        </w:numPr>
      </w:pPr>
      <w:r w:rsidRPr="006B7FED">
        <w:rPr>
          <w:b/>
          <w:bCs/>
        </w:rPr>
        <w:t>Notificaciones en vivo</w:t>
      </w:r>
      <w:r w:rsidRPr="006B7FED">
        <w:t xml:space="preserve"> con aria-</w:t>
      </w:r>
      <w:proofErr w:type="spellStart"/>
      <w:r w:rsidRPr="006B7FED">
        <w:t>live</w:t>
      </w:r>
      <w:proofErr w:type="spellEnd"/>
      <w:r w:rsidRPr="006B7FED">
        <w:t xml:space="preserve"> para mensajes automáticos.</w:t>
      </w:r>
    </w:p>
    <w:p w14:paraId="40087549" w14:textId="77777777" w:rsidR="006B7FED" w:rsidRPr="006B7FED" w:rsidRDefault="006B7FED" w:rsidP="006B7FED">
      <w:pPr>
        <w:numPr>
          <w:ilvl w:val="0"/>
          <w:numId w:val="15"/>
        </w:numPr>
      </w:pPr>
      <w:r w:rsidRPr="006B7FED">
        <w:rPr>
          <w:b/>
          <w:bCs/>
        </w:rPr>
        <w:t>Texto decorativo</w:t>
      </w:r>
      <w:r w:rsidRPr="006B7FED">
        <w:t xml:space="preserve"> oculto para lectores de pantalla con aria-</w:t>
      </w:r>
      <w:proofErr w:type="spellStart"/>
      <w:r w:rsidRPr="006B7FED">
        <w:t>hidden</w:t>
      </w:r>
      <w:proofErr w:type="spellEnd"/>
      <w:r w:rsidRPr="006B7FED">
        <w:t>.</w:t>
      </w:r>
    </w:p>
    <w:p w14:paraId="1F884704" w14:textId="77777777" w:rsidR="006B7FED" w:rsidRPr="006B7FED" w:rsidRDefault="006B7FED" w:rsidP="006B7FED">
      <w:r w:rsidRPr="006B7FED">
        <w:t xml:space="preserve">Puedes probar la funcionalidad interactiva y ver cómo los atributos ARIA mejoran la experiencia de los usuarios que dependen de tecnologías de asistencia. ¿Te gustaría agregar más ejemplos o profundizar en algún atributo específico? </w:t>
      </w:r>
      <w:r w:rsidRPr="006B7FED">
        <w:rPr>
          <w:rFonts w:ascii="Segoe UI Emoji" w:hAnsi="Segoe UI Emoji" w:cs="Segoe UI Emoji"/>
        </w:rPr>
        <w:t>🚀</w:t>
      </w:r>
    </w:p>
    <w:sectPr w:rsidR="006B7FED" w:rsidRPr="006B7F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62258"/>
    <w:multiLevelType w:val="multilevel"/>
    <w:tmpl w:val="AA3E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435F6"/>
    <w:multiLevelType w:val="multilevel"/>
    <w:tmpl w:val="A19C6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26679"/>
    <w:multiLevelType w:val="multilevel"/>
    <w:tmpl w:val="D65E8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D1463"/>
    <w:multiLevelType w:val="multilevel"/>
    <w:tmpl w:val="9D8C9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F20CC"/>
    <w:multiLevelType w:val="multilevel"/>
    <w:tmpl w:val="F358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33A0F"/>
    <w:multiLevelType w:val="multilevel"/>
    <w:tmpl w:val="3CA01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E3241"/>
    <w:multiLevelType w:val="multilevel"/>
    <w:tmpl w:val="44C8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46AA1"/>
    <w:multiLevelType w:val="multilevel"/>
    <w:tmpl w:val="CCAA4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B490B"/>
    <w:multiLevelType w:val="multilevel"/>
    <w:tmpl w:val="CE14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22775"/>
    <w:multiLevelType w:val="multilevel"/>
    <w:tmpl w:val="EB46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F27D7"/>
    <w:multiLevelType w:val="multilevel"/>
    <w:tmpl w:val="4D04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F46F0"/>
    <w:multiLevelType w:val="multilevel"/>
    <w:tmpl w:val="2F06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C0DBA"/>
    <w:multiLevelType w:val="multilevel"/>
    <w:tmpl w:val="9E7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020C0"/>
    <w:multiLevelType w:val="multilevel"/>
    <w:tmpl w:val="4370A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60CD1"/>
    <w:multiLevelType w:val="multilevel"/>
    <w:tmpl w:val="E1423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41676"/>
    <w:multiLevelType w:val="multilevel"/>
    <w:tmpl w:val="BE40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3D7CE4"/>
    <w:multiLevelType w:val="multilevel"/>
    <w:tmpl w:val="1E04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C0A98"/>
    <w:multiLevelType w:val="multilevel"/>
    <w:tmpl w:val="1AD00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995FB1"/>
    <w:multiLevelType w:val="multilevel"/>
    <w:tmpl w:val="AC329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991499">
    <w:abstractNumId w:val="1"/>
  </w:num>
  <w:num w:numId="2" w16cid:durableId="100685479">
    <w:abstractNumId w:val="13"/>
  </w:num>
  <w:num w:numId="3" w16cid:durableId="1223176115">
    <w:abstractNumId w:val="3"/>
  </w:num>
  <w:num w:numId="4" w16cid:durableId="820199587">
    <w:abstractNumId w:val="7"/>
  </w:num>
  <w:num w:numId="5" w16cid:durableId="11808176">
    <w:abstractNumId w:val="18"/>
  </w:num>
  <w:num w:numId="6" w16cid:durableId="2077582055">
    <w:abstractNumId w:val="14"/>
  </w:num>
  <w:num w:numId="7" w16cid:durableId="534657941">
    <w:abstractNumId w:val="2"/>
  </w:num>
  <w:num w:numId="8" w16cid:durableId="465271640">
    <w:abstractNumId w:val="16"/>
  </w:num>
  <w:num w:numId="9" w16cid:durableId="220606401">
    <w:abstractNumId w:val="4"/>
  </w:num>
  <w:num w:numId="10" w16cid:durableId="1839422160">
    <w:abstractNumId w:val="8"/>
  </w:num>
  <w:num w:numId="11" w16cid:durableId="645205297">
    <w:abstractNumId w:val="6"/>
  </w:num>
  <w:num w:numId="12" w16cid:durableId="1690335306">
    <w:abstractNumId w:val="11"/>
  </w:num>
  <w:num w:numId="13" w16cid:durableId="977227919">
    <w:abstractNumId w:val="0"/>
  </w:num>
  <w:num w:numId="14" w16cid:durableId="1919250179">
    <w:abstractNumId w:val="10"/>
  </w:num>
  <w:num w:numId="15" w16cid:durableId="279259752">
    <w:abstractNumId w:val="15"/>
  </w:num>
  <w:num w:numId="16" w16cid:durableId="1891184393">
    <w:abstractNumId w:val="5"/>
  </w:num>
  <w:num w:numId="17" w16cid:durableId="1683584471">
    <w:abstractNumId w:val="9"/>
  </w:num>
  <w:num w:numId="18" w16cid:durableId="1034772497">
    <w:abstractNumId w:val="17"/>
  </w:num>
  <w:num w:numId="19" w16cid:durableId="18249288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10"/>
    <w:rsid w:val="005A571A"/>
    <w:rsid w:val="006B7FED"/>
    <w:rsid w:val="00847710"/>
    <w:rsid w:val="00BF09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77BD"/>
  <w15:chartTrackingRefBased/>
  <w15:docId w15:val="{F90DFD79-B6DA-44B4-B020-34F1F10A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77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477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4771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4771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4771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477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77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77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77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771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4771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4771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4771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4771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477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77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77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7710"/>
    <w:rPr>
      <w:rFonts w:eastAsiaTheme="majorEastAsia" w:cstheme="majorBidi"/>
      <w:color w:val="272727" w:themeColor="text1" w:themeTint="D8"/>
    </w:rPr>
  </w:style>
  <w:style w:type="paragraph" w:styleId="Ttulo">
    <w:name w:val="Title"/>
    <w:basedOn w:val="Normal"/>
    <w:next w:val="Normal"/>
    <w:link w:val="TtuloCar"/>
    <w:uiPriority w:val="10"/>
    <w:qFormat/>
    <w:rsid w:val="00847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77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77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77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7710"/>
    <w:pPr>
      <w:spacing w:before="160"/>
      <w:jc w:val="center"/>
    </w:pPr>
    <w:rPr>
      <w:i/>
      <w:iCs/>
      <w:color w:val="404040" w:themeColor="text1" w:themeTint="BF"/>
    </w:rPr>
  </w:style>
  <w:style w:type="character" w:customStyle="1" w:styleId="CitaCar">
    <w:name w:val="Cita Car"/>
    <w:basedOn w:val="Fuentedeprrafopredeter"/>
    <w:link w:val="Cita"/>
    <w:uiPriority w:val="29"/>
    <w:rsid w:val="00847710"/>
    <w:rPr>
      <w:i/>
      <w:iCs/>
      <w:color w:val="404040" w:themeColor="text1" w:themeTint="BF"/>
    </w:rPr>
  </w:style>
  <w:style w:type="paragraph" w:styleId="Prrafodelista">
    <w:name w:val="List Paragraph"/>
    <w:basedOn w:val="Normal"/>
    <w:uiPriority w:val="34"/>
    <w:qFormat/>
    <w:rsid w:val="00847710"/>
    <w:pPr>
      <w:ind w:left="720"/>
      <w:contextualSpacing/>
    </w:pPr>
  </w:style>
  <w:style w:type="character" w:styleId="nfasisintenso">
    <w:name w:val="Intense Emphasis"/>
    <w:basedOn w:val="Fuentedeprrafopredeter"/>
    <w:uiPriority w:val="21"/>
    <w:qFormat/>
    <w:rsid w:val="00847710"/>
    <w:rPr>
      <w:i/>
      <w:iCs/>
      <w:color w:val="2F5496" w:themeColor="accent1" w:themeShade="BF"/>
    </w:rPr>
  </w:style>
  <w:style w:type="paragraph" w:styleId="Citadestacada">
    <w:name w:val="Intense Quote"/>
    <w:basedOn w:val="Normal"/>
    <w:next w:val="Normal"/>
    <w:link w:val="CitadestacadaCar"/>
    <w:uiPriority w:val="30"/>
    <w:qFormat/>
    <w:rsid w:val="008477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47710"/>
    <w:rPr>
      <w:i/>
      <w:iCs/>
      <w:color w:val="2F5496" w:themeColor="accent1" w:themeShade="BF"/>
    </w:rPr>
  </w:style>
  <w:style w:type="character" w:styleId="Referenciaintensa">
    <w:name w:val="Intense Reference"/>
    <w:basedOn w:val="Fuentedeprrafopredeter"/>
    <w:uiPriority w:val="32"/>
    <w:qFormat/>
    <w:rsid w:val="00847710"/>
    <w:rPr>
      <w:b/>
      <w:bCs/>
      <w:smallCaps/>
      <w:color w:val="2F5496" w:themeColor="accent1" w:themeShade="BF"/>
      <w:spacing w:val="5"/>
    </w:rPr>
  </w:style>
  <w:style w:type="character" w:styleId="Hipervnculo">
    <w:name w:val="Hyperlink"/>
    <w:basedOn w:val="Fuentedeprrafopredeter"/>
    <w:uiPriority w:val="99"/>
    <w:unhideWhenUsed/>
    <w:rsid w:val="00BF095A"/>
    <w:rPr>
      <w:color w:val="0563C1" w:themeColor="hyperlink"/>
      <w:u w:val="single"/>
    </w:rPr>
  </w:style>
  <w:style w:type="character" w:styleId="Mencinsinresolver">
    <w:name w:val="Unresolved Mention"/>
    <w:basedOn w:val="Fuentedeprrafopredeter"/>
    <w:uiPriority w:val="99"/>
    <w:semiHidden/>
    <w:unhideWhenUsed/>
    <w:rsid w:val="00BF0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0393">
      <w:bodyDiv w:val="1"/>
      <w:marLeft w:val="0"/>
      <w:marRight w:val="0"/>
      <w:marTop w:val="0"/>
      <w:marBottom w:val="0"/>
      <w:divBdr>
        <w:top w:val="none" w:sz="0" w:space="0" w:color="auto"/>
        <w:left w:val="none" w:sz="0" w:space="0" w:color="auto"/>
        <w:bottom w:val="none" w:sz="0" w:space="0" w:color="auto"/>
        <w:right w:val="none" w:sz="0" w:space="0" w:color="auto"/>
      </w:divBdr>
    </w:div>
    <w:div w:id="585263624">
      <w:bodyDiv w:val="1"/>
      <w:marLeft w:val="0"/>
      <w:marRight w:val="0"/>
      <w:marTop w:val="0"/>
      <w:marBottom w:val="0"/>
      <w:divBdr>
        <w:top w:val="none" w:sz="0" w:space="0" w:color="auto"/>
        <w:left w:val="none" w:sz="0" w:space="0" w:color="auto"/>
        <w:bottom w:val="none" w:sz="0" w:space="0" w:color="auto"/>
        <w:right w:val="none" w:sz="0" w:space="0" w:color="auto"/>
      </w:divBdr>
    </w:div>
    <w:div w:id="615410215">
      <w:bodyDiv w:val="1"/>
      <w:marLeft w:val="0"/>
      <w:marRight w:val="0"/>
      <w:marTop w:val="0"/>
      <w:marBottom w:val="0"/>
      <w:divBdr>
        <w:top w:val="none" w:sz="0" w:space="0" w:color="auto"/>
        <w:left w:val="none" w:sz="0" w:space="0" w:color="auto"/>
        <w:bottom w:val="none" w:sz="0" w:space="0" w:color="auto"/>
        <w:right w:val="none" w:sz="0" w:space="0" w:color="auto"/>
      </w:divBdr>
    </w:div>
    <w:div w:id="804856424">
      <w:bodyDiv w:val="1"/>
      <w:marLeft w:val="0"/>
      <w:marRight w:val="0"/>
      <w:marTop w:val="0"/>
      <w:marBottom w:val="0"/>
      <w:divBdr>
        <w:top w:val="none" w:sz="0" w:space="0" w:color="auto"/>
        <w:left w:val="none" w:sz="0" w:space="0" w:color="auto"/>
        <w:bottom w:val="none" w:sz="0" w:space="0" w:color="auto"/>
        <w:right w:val="none" w:sz="0" w:space="0" w:color="auto"/>
      </w:divBdr>
    </w:div>
    <w:div w:id="988249686">
      <w:bodyDiv w:val="1"/>
      <w:marLeft w:val="0"/>
      <w:marRight w:val="0"/>
      <w:marTop w:val="0"/>
      <w:marBottom w:val="0"/>
      <w:divBdr>
        <w:top w:val="none" w:sz="0" w:space="0" w:color="auto"/>
        <w:left w:val="none" w:sz="0" w:space="0" w:color="auto"/>
        <w:bottom w:val="none" w:sz="0" w:space="0" w:color="auto"/>
        <w:right w:val="none" w:sz="0" w:space="0" w:color="auto"/>
      </w:divBdr>
    </w:div>
    <w:div w:id="1112937106">
      <w:bodyDiv w:val="1"/>
      <w:marLeft w:val="0"/>
      <w:marRight w:val="0"/>
      <w:marTop w:val="0"/>
      <w:marBottom w:val="0"/>
      <w:divBdr>
        <w:top w:val="none" w:sz="0" w:space="0" w:color="auto"/>
        <w:left w:val="none" w:sz="0" w:space="0" w:color="auto"/>
        <w:bottom w:val="none" w:sz="0" w:space="0" w:color="auto"/>
        <w:right w:val="none" w:sz="0" w:space="0" w:color="auto"/>
      </w:divBdr>
    </w:div>
    <w:div w:id="1453792243">
      <w:bodyDiv w:val="1"/>
      <w:marLeft w:val="0"/>
      <w:marRight w:val="0"/>
      <w:marTop w:val="0"/>
      <w:marBottom w:val="0"/>
      <w:divBdr>
        <w:top w:val="none" w:sz="0" w:space="0" w:color="auto"/>
        <w:left w:val="none" w:sz="0" w:space="0" w:color="auto"/>
        <w:bottom w:val="none" w:sz="0" w:space="0" w:color="auto"/>
        <w:right w:val="none" w:sz="0" w:space="0" w:color="auto"/>
      </w:divBdr>
    </w:div>
    <w:div w:id="2003003456">
      <w:bodyDiv w:val="1"/>
      <w:marLeft w:val="0"/>
      <w:marRight w:val="0"/>
      <w:marTop w:val="0"/>
      <w:marBottom w:val="0"/>
      <w:divBdr>
        <w:top w:val="none" w:sz="0" w:space="0" w:color="auto"/>
        <w:left w:val="none" w:sz="0" w:space="0" w:color="auto"/>
        <w:bottom w:val="none" w:sz="0" w:space="0" w:color="auto"/>
        <w:right w:val="none" w:sz="0" w:space="0" w:color="auto"/>
      </w:divBdr>
    </w:div>
    <w:div w:id="2033916905">
      <w:bodyDiv w:val="1"/>
      <w:marLeft w:val="0"/>
      <w:marRight w:val="0"/>
      <w:marTop w:val="0"/>
      <w:marBottom w:val="0"/>
      <w:divBdr>
        <w:top w:val="none" w:sz="0" w:space="0" w:color="auto"/>
        <w:left w:val="none" w:sz="0" w:space="0" w:color="auto"/>
        <w:bottom w:val="none" w:sz="0" w:space="0" w:color="auto"/>
        <w:right w:val="none" w:sz="0" w:space="0" w:color="auto"/>
      </w:divBdr>
    </w:div>
    <w:div w:id="205615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1274</Words>
  <Characters>7011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Garruta González</dc:creator>
  <cp:keywords/>
  <dc:description/>
  <cp:lastModifiedBy>Emilio Garruta González</cp:lastModifiedBy>
  <cp:revision>2</cp:revision>
  <dcterms:created xsi:type="dcterms:W3CDTF">2025-02-22T17:30:00Z</dcterms:created>
  <dcterms:modified xsi:type="dcterms:W3CDTF">2025-02-22T17:46:00Z</dcterms:modified>
</cp:coreProperties>
</file>