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194"/>
      </w:tblGrid>
      <w:tr w:rsidR="002C6B79" w:rsidRPr="00426D58" w14:paraId="66F3359F" w14:textId="77777777" w:rsidTr="004A1172">
        <w:tc>
          <w:tcPr>
            <w:tcW w:w="14737" w:type="dxa"/>
          </w:tcPr>
          <w:p w14:paraId="4B2B0C3A" w14:textId="617FAD99" w:rsidR="002C6B79" w:rsidRPr="00426D58" w:rsidRDefault="00457B8E" w:rsidP="00336A15">
            <w:pPr>
              <w:jc w:val="center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EMPRESA E INICIATIVA EMPRENDEDORA</w:t>
            </w:r>
            <w:r w:rsidR="002C6B79" w:rsidRPr="00426D58">
              <w:rPr>
                <w:rFonts w:ascii="Poppins" w:hAnsi="Poppins" w:cs="Poppins"/>
                <w:sz w:val="22"/>
                <w:szCs w:val="22"/>
              </w:rPr>
              <w:t>.</w:t>
            </w:r>
          </w:p>
          <w:p w14:paraId="4D80F2E6" w14:textId="601E581B" w:rsidR="002C6B79" w:rsidRPr="00426D58" w:rsidRDefault="002C6B79" w:rsidP="00336A15">
            <w:pPr>
              <w:jc w:val="center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“</w:t>
            </w:r>
            <w:r w:rsidR="00A87BC0" w:rsidRPr="00426D58">
              <w:rPr>
                <w:rFonts w:ascii="Poppins" w:hAnsi="Poppins" w:cs="Poppins"/>
                <w:sz w:val="22"/>
                <w:szCs w:val="22"/>
              </w:rPr>
              <w:t>CLIENTES POTENCIALES</w:t>
            </w:r>
            <w:r w:rsidR="00986367" w:rsidRPr="00426D58">
              <w:rPr>
                <w:rFonts w:ascii="Poppins" w:hAnsi="Poppins" w:cs="Poppins"/>
                <w:sz w:val="22"/>
                <w:szCs w:val="22"/>
              </w:rPr>
              <w:t>”</w:t>
            </w:r>
          </w:p>
        </w:tc>
      </w:tr>
      <w:tr w:rsidR="002C6B79" w:rsidRPr="00426D58" w14:paraId="5BD4E698" w14:textId="77777777" w:rsidTr="004A1172">
        <w:tc>
          <w:tcPr>
            <w:tcW w:w="14737" w:type="dxa"/>
          </w:tcPr>
          <w:p w14:paraId="1B5D0D53" w14:textId="79AFD634" w:rsidR="002C6B79" w:rsidRPr="00426D58" w:rsidRDefault="002C6B79" w:rsidP="00336A15">
            <w:p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 xml:space="preserve">Nombre del alumno/a: </w:t>
            </w:r>
            <w:r w:rsidR="008B680A" w:rsidRPr="00426D58">
              <w:rPr>
                <w:rFonts w:ascii="Poppins" w:hAnsi="Poppins" w:cs="Poppins"/>
                <w:sz w:val="22"/>
                <w:szCs w:val="22"/>
              </w:rPr>
              <w:t>Emilio Garruta González</w:t>
            </w:r>
          </w:p>
        </w:tc>
      </w:tr>
    </w:tbl>
    <w:p w14:paraId="119F2CF7" w14:textId="77777777" w:rsidR="002C6B79" w:rsidRPr="00426D58" w:rsidRDefault="002C6B79" w:rsidP="002C6B79">
      <w:pPr>
        <w:rPr>
          <w:rFonts w:ascii="Poppins" w:hAnsi="Poppins" w:cs="Poppins"/>
          <w:sz w:val="22"/>
          <w:szCs w:val="22"/>
        </w:rPr>
      </w:pPr>
    </w:p>
    <w:p w14:paraId="0E509765" w14:textId="439527B4" w:rsidR="00F9341B" w:rsidRPr="00426D58" w:rsidRDefault="00F9341B" w:rsidP="00F9341B">
      <w:pPr>
        <w:jc w:val="both"/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sz w:val="22"/>
          <w:szCs w:val="22"/>
        </w:rPr>
        <w:t xml:space="preserve">A partir de la revisión del Lienzo de Modelo de Negocio, Arquetipo de Cliente y del Mapa de Empatía, vamos a realizar una lista de las hipótesis. Una vez formuladas nuestras hipótesis, seleccionaremos las más decisivas para el éxito de nuestro producto o servicio. Ahora diseñaremos una </w:t>
      </w:r>
      <w:r w:rsidRPr="00426D58">
        <w:rPr>
          <w:rFonts w:ascii="Poppins" w:hAnsi="Poppins" w:cs="Poppins"/>
          <w:b/>
          <w:bCs/>
          <w:sz w:val="22"/>
          <w:szCs w:val="22"/>
        </w:rPr>
        <w:t>encuesta o entrevista</w:t>
      </w:r>
      <w:r w:rsidRPr="00426D58">
        <w:rPr>
          <w:rFonts w:ascii="Poppins" w:hAnsi="Poppins" w:cs="Poppins"/>
          <w:sz w:val="22"/>
          <w:szCs w:val="22"/>
        </w:rPr>
        <w:t xml:space="preserve"> dirigida a nuestro perfil de cliente que tenga como objetivo comprobar sí son ciertas o no esas hipótesis. Para ello, podemos utilizar un formulario de Google que nos permita recoger la información y analizarla para comprobar si es cierto lo que hemos supuesto</w:t>
      </w:r>
      <w:r w:rsidR="00381214" w:rsidRPr="00426D58">
        <w:rPr>
          <w:rFonts w:ascii="Poppins" w:hAnsi="Poppins" w:cs="Poppins"/>
          <w:sz w:val="22"/>
          <w:szCs w:val="22"/>
        </w:rPr>
        <w:t xml:space="preserve"> (</w:t>
      </w:r>
      <w:r w:rsidR="00381214" w:rsidRPr="00426D58">
        <w:rPr>
          <w:rFonts w:ascii="Poppins" w:hAnsi="Poppins" w:cs="Poppins"/>
          <w:b/>
          <w:bCs/>
          <w:sz w:val="22"/>
          <w:szCs w:val="22"/>
        </w:rPr>
        <w:t>Dicha encuesta o entrevista se la haremos a los compañeros de clase)</w:t>
      </w:r>
      <w:r w:rsidRPr="00426D58">
        <w:rPr>
          <w:rFonts w:ascii="Poppins" w:hAnsi="Poppins" w:cs="Poppins"/>
          <w:sz w:val="22"/>
          <w:szCs w:val="22"/>
        </w:rPr>
        <w:t>. Y finalmente, recoger un pequeño informe donde se describa al cliente potencial según la información obtenida.</w:t>
      </w:r>
    </w:p>
    <w:p w14:paraId="7EBACD80" w14:textId="77777777" w:rsidR="00F9341B" w:rsidRPr="00426D58" w:rsidRDefault="00F9341B" w:rsidP="00F9341B">
      <w:pPr>
        <w:jc w:val="both"/>
        <w:rPr>
          <w:rFonts w:ascii="Poppins" w:hAnsi="Poppins" w:cs="Poppins"/>
          <w:sz w:val="22"/>
          <w:szCs w:val="22"/>
        </w:rPr>
      </w:pPr>
    </w:p>
    <w:p w14:paraId="7473A1C4" w14:textId="55EF080D" w:rsidR="006D75F0" w:rsidRPr="00426D58" w:rsidRDefault="006D75F0" w:rsidP="006D75F0">
      <w:pPr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sz w:val="22"/>
          <w:szCs w:val="22"/>
        </w:rPr>
        <w:t xml:space="preserve">La entrega de la actividad se realizará a través de la plataforma, cada alumnado enviará la tarea siguiendo el siguiente formato: </w:t>
      </w:r>
      <w:r w:rsidRPr="00426D58">
        <w:rPr>
          <w:rFonts w:ascii="Poppins" w:hAnsi="Poppins" w:cs="Poppins"/>
          <w:b/>
          <w:bCs/>
          <w:sz w:val="22"/>
          <w:szCs w:val="22"/>
        </w:rPr>
        <w:t>Apellido1_Apellido2_Nombre_Nombre de la tarea.</w:t>
      </w:r>
      <w:r w:rsidRPr="00426D58">
        <w:rPr>
          <w:rFonts w:ascii="Poppins" w:hAnsi="Poppins" w:cs="Poppins"/>
          <w:sz w:val="22"/>
          <w:szCs w:val="22"/>
        </w:rPr>
        <w:t xml:space="preserve"> </w:t>
      </w:r>
    </w:p>
    <w:p w14:paraId="2E867C03" w14:textId="4B4E3745" w:rsidR="006D75F0" w:rsidRPr="00426D58" w:rsidRDefault="006D75F0" w:rsidP="006D75F0">
      <w:pPr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sz w:val="22"/>
          <w:szCs w:val="22"/>
        </w:rPr>
        <w:t xml:space="preserve">Ejemplo: </w:t>
      </w:r>
      <w:proofErr w:type="spellStart"/>
      <w:r w:rsidRPr="00426D58">
        <w:rPr>
          <w:rFonts w:ascii="Poppins" w:hAnsi="Poppins" w:cs="Poppins"/>
          <w:sz w:val="22"/>
          <w:szCs w:val="22"/>
        </w:rPr>
        <w:t>Valido_Contento_Juan_</w:t>
      </w:r>
      <w:r w:rsidR="00A87BC0" w:rsidRPr="00426D58">
        <w:rPr>
          <w:rFonts w:ascii="Poppins" w:hAnsi="Poppins" w:cs="Poppins"/>
          <w:sz w:val="22"/>
          <w:szCs w:val="22"/>
        </w:rPr>
        <w:t>Clientes_Potenciales</w:t>
      </w:r>
      <w:proofErr w:type="spellEnd"/>
      <w:r w:rsidRPr="00426D58">
        <w:rPr>
          <w:rFonts w:ascii="Poppins" w:hAnsi="Poppins" w:cs="Poppins"/>
          <w:sz w:val="22"/>
          <w:szCs w:val="22"/>
        </w:rPr>
        <w:t>.</w:t>
      </w:r>
    </w:p>
    <w:p w14:paraId="39B4F934" w14:textId="77777777" w:rsidR="00076532" w:rsidRPr="00426D58" w:rsidRDefault="00076532" w:rsidP="006D75F0">
      <w:pPr>
        <w:rPr>
          <w:rFonts w:ascii="Poppins" w:hAnsi="Poppins" w:cs="Poppins"/>
          <w:sz w:val="22"/>
          <w:szCs w:val="22"/>
        </w:rPr>
      </w:pPr>
    </w:p>
    <w:p w14:paraId="3DE7480B" w14:textId="652C1A75" w:rsidR="00051033" w:rsidRPr="00426D58" w:rsidRDefault="00051033" w:rsidP="006D75F0">
      <w:pPr>
        <w:rPr>
          <w:rFonts w:ascii="Poppins" w:hAnsi="Poppins" w:cs="Poppins"/>
          <w:sz w:val="22"/>
          <w:szCs w:val="22"/>
        </w:rPr>
      </w:pPr>
    </w:p>
    <w:p w14:paraId="28488910" w14:textId="63C81B46" w:rsidR="00042D4A" w:rsidRPr="00426D58" w:rsidRDefault="00042D4A" w:rsidP="00042D4A">
      <w:pPr>
        <w:pStyle w:val="Prrafodelista"/>
        <w:numPr>
          <w:ilvl w:val="0"/>
          <w:numId w:val="18"/>
        </w:numPr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sz w:val="22"/>
          <w:szCs w:val="22"/>
        </w:rPr>
        <w:t>Listado de hipótesis a corroborar.</w:t>
      </w:r>
    </w:p>
    <w:p w14:paraId="23F50651" w14:textId="77777777" w:rsidR="00042D4A" w:rsidRPr="00426D58" w:rsidRDefault="00042D4A" w:rsidP="00042D4A">
      <w:pPr>
        <w:pStyle w:val="Prrafodelista"/>
        <w:rPr>
          <w:rFonts w:ascii="Poppins" w:hAnsi="Poppins" w:cs="Poppins"/>
          <w:sz w:val="22"/>
          <w:szCs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474"/>
      </w:tblGrid>
      <w:tr w:rsidR="00F9341B" w:rsidRPr="00426D58" w14:paraId="2F9EFFD3" w14:textId="77777777" w:rsidTr="00981C62">
        <w:tc>
          <w:tcPr>
            <w:tcW w:w="9474" w:type="dxa"/>
            <w:shd w:val="clear" w:color="auto" w:fill="FFC000"/>
          </w:tcPr>
          <w:p w14:paraId="5DE4DA7E" w14:textId="6E58904D" w:rsidR="00F9341B" w:rsidRPr="00426D58" w:rsidRDefault="008020A3" w:rsidP="002571DE">
            <w:pPr>
              <w:spacing w:before="100" w:beforeAutospacing="1" w:after="150"/>
              <w:jc w:val="center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HIPÓTESIS A CONTRASTAR</w:t>
            </w:r>
          </w:p>
        </w:tc>
      </w:tr>
      <w:tr w:rsidR="00F9341B" w:rsidRPr="00426D58" w14:paraId="0232A561" w14:textId="77777777" w:rsidTr="0087789D">
        <w:tc>
          <w:tcPr>
            <w:tcW w:w="9474" w:type="dxa"/>
          </w:tcPr>
          <w:p w14:paraId="187601E0" w14:textId="4C1D123E" w:rsidR="00FA16E9" w:rsidRPr="00426D58" w:rsidRDefault="008020A3" w:rsidP="002571DE">
            <w:pPr>
              <w:spacing w:before="100" w:beforeAutospacing="1" w:after="150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Hipótesis 1:</w:t>
            </w:r>
            <w:r w:rsidR="008B680A" w:rsidRPr="00426D58">
              <w:rPr>
                <w:rFonts w:ascii="Poppins" w:hAnsi="Poppins" w:cs="Poppins"/>
                <w:sz w:val="22"/>
                <w:szCs w:val="22"/>
              </w:rPr>
              <w:t xml:space="preserve"> </w:t>
            </w:r>
            <w:r w:rsidR="00231BF4" w:rsidRPr="00426D58">
              <w:rPr>
                <w:rFonts w:ascii="Poppins" w:hAnsi="Poppins" w:cs="Poppins"/>
                <w:sz w:val="22"/>
                <w:szCs w:val="22"/>
              </w:rPr>
              <w:t xml:space="preserve">Existe un segmento de </w:t>
            </w:r>
            <w:r w:rsidR="00C35496" w:rsidRPr="00426D58">
              <w:rPr>
                <w:rFonts w:ascii="Poppins" w:hAnsi="Poppins" w:cs="Poppins"/>
                <w:sz w:val="22"/>
                <w:szCs w:val="22"/>
              </w:rPr>
              <w:t>la población</w:t>
            </w:r>
            <w:r w:rsidR="00231BF4" w:rsidRPr="00426D58">
              <w:rPr>
                <w:rFonts w:ascii="Poppins" w:hAnsi="Poppins" w:cs="Poppins"/>
                <w:sz w:val="22"/>
                <w:szCs w:val="22"/>
              </w:rPr>
              <w:t xml:space="preserve"> formado por padres que tienen </w:t>
            </w:r>
            <w:r w:rsidR="008B680A" w:rsidRPr="00426D58">
              <w:rPr>
                <w:rFonts w:ascii="Poppins" w:hAnsi="Poppins" w:cs="Poppins"/>
                <w:sz w:val="22"/>
                <w:szCs w:val="22"/>
              </w:rPr>
              <w:t xml:space="preserve">poco </w:t>
            </w:r>
            <w:r w:rsidR="00231BF4" w:rsidRPr="00426D58">
              <w:rPr>
                <w:rFonts w:ascii="Poppins" w:hAnsi="Poppins" w:cs="Poppins"/>
                <w:sz w:val="22"/>
                <w:szCs w:val="22"/>
              </w:rPr>
              <w:t>tiempo</w:t>
            </w:r>
            <w:r w:rsidR="008B680A" w:rsidRPr="00426D58">
              <w:rPr>
                <w:rFonts w:ascii="Poppins" w:hAnsi="Poppins" w:cs="Poppins"/>
                <w:sz w:val="22"/>
                <w:szCs w:val="22"/>
              </w:rPr>
              <w:t xml:space="preserve"> libre.</w:t>
            </w:r>
          </w:p>
        </w:tc>
      </w:tr>
      <w:tr w:rsidR="00F9341B" w:rsidRPr="00426D58" w14:paraId="347DA852" w14:textId="77777777" w:rsidTr="001543B8">
        <w:tc>
          <w:tcPr>
            <w:tcW w:w="9474" w:type="dxa"/>
          </w:tcPr>
          <w:p w14:paraId="6D5D6F24" w14:textId="4EF030C1" w:rsidR="00FA16E9" w:rsidRPr="00426D58" w:rsidRDefault="008020A3" w:rsidP="002571DE">
            <w:pPr>
              <w:spacing w:before="100" w:beforeAutospacing="1" w:after="150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 xml:space="preserve">Hipótesis </w:t>
            </w:r>
            <w:r w:rsidR="00FA16E9" w:rsidRPr="00426D58">
              <w:rPr>
                <w:rFonts w:ascii="Poppins" w:hAnsi="Poppins" w:cs="Poppins"/>
                <w:sz w:val="22"/>
                <w:szCs w:val="22"/>
              </w:rPr>
              <w:t>2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:</w:t>
            </w:r>
            <w:r w:rsidR="008B680A" w:rsidRPr="00426D58">
              <w:rPr>
                <w:rFonts w:ascii="Poppins" w:hAnsi="Poppins" w:cs="Poppins"/>
                <w:sz w:val="22"/>
                <w:szCs w:val="22"/>
              </w:rPr>
              <w:t xml:space="preserve"> Existe un segmento de mercado de padres que creen que necesitaran apoyo con el desarrollo académico y personal de sus hijos y estás dispuestos a hacer un esfuerzo económico</w:t>
            </w:r>
          </w:p>
        </w:tc>
      </w:tr>
      <w:tr w:rsidR="008020A3" w:rsidRPr="00426D58" w14:paraId="76002D98" w14:textId="77777777" w:rsidTr="00864358">
        <w:tc>
          <w:tcPr>
            <w:tcW w:w="9474" w:type="dxa"/>
          </w:tcPr>
          <w:p w14:paraId="02BF0A70" w14:textId="050143C6" w:rsidR="008020A3" w:rsidRPr="00426D58" w:rsidRDefault="008020A3" w:rsidP="002571DE">
            <w:pPr>
              <w:spacing w:before="100" w:beforeAutospacing="1" w:after="150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 xml:space="preserve">Hipótesis </w:t>
            </w:r>
            <w:r w:rsidR="00FA16E9" w:rsidRPr="00426D58">
              <w:rPr>
                <w:rFonts w:ascii="Poppins" w:hAnsi="Poppins" w:cs="Poppins"/>
                <w:sz w:val="22"/>
                <w:szCs w:val="22"/>
              </w:rPr>
              <w:t>3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:</w:t>
            </w:r>
            <w:r w:rsidR="00034D24" w:rsidRPr="00426D58">
              <w:rPr>
                <w:rFonts w:ascii="Poppins" w:hAnsi="Poppins" w:cs="Poppins"/>
                <w:sz w:val="22"/>
                <w:szCs w:val="22"/>
              </w:rPr>
              <w:t xml:space="preserve"> Se intenta hacer un sondeo sobre áreas de interés de los padres en relación al desarrollo académico y personal de sus hijos.</w:t>
            </w:r>
          </w:p>
        </w:tc>
      </w:tr>
    </w:tbl>
    <w:p w14:paraId="32646E2C" w14:textId="5F6AAB39" w:rsidR="00076532" w:rsidRPr="00426D58" w:rsidRDefault="00076532" w:rsidP="006D75F0">
      <w:pPr>
        <w:rPr>
          <w:rFonts w:ascii="Poppins" w:hAnsi="Poppins" w:cs="Poppins"/>
          <w:sz w:val="22"/>
          <w:szCs w:val="22"/>
        </w:rPr>
      </w:pPr>
    </w:p>
    <w:p w14:paraId="58824F02" w14:textId="77777777" w:rsidR="00042D4A" w:rsidRPr="00426D58" w:rsidRDefault="00042D4A" w:rsidP="00C35496">
      <w:pPr>
        <w:pStyle w:val="Prrafodelista"/>
        <w:numPr>
          <w:ilvl w:val="0"/>
          <w:numId w:val="18"/>
        </w:numPr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sz w:val="22"/>
          <w:szCs w:val="22"/>
        </w:rPr>
        <w:t>Formulario de entrevista o encuesta a realizar.</w:t>
      </w:r>
    </w:p>
    <w:p w14:paraId="3396B07C" w14:textId="6AABB66C" w:rsidR="00076532" w:rsidRPr="00426D58" w:rsidRDefault="00042D4A" w:rsidP="00042D4A">
      <w:pPr>
        <w:pStyle w:val="Prrafodelista"/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51033" w:rsidRPr="00426D58" w14:paraId="1206F719" w14:textId="77777777" w:rsidTr="00051033">
        <w:tc>
          <w:tcPr>
            <w:tcW w:w="10194" w:type="dxa"/>
          </w:tcPr>
          <w:p w14:paraId="6A27C03E" w14:textId="6E34A14F" w:rsidR="00051033" w:rsidRPr="00426D58" w:rsidRDefault="00034D24" w:rsidP="00051033">
            <w:pPr>
              <w:jc w:val="center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https://docs.google.com/forms/d/1bO8RG5hzgHttzakowYYp-UaQ80Ezq9fNtHQlm-WUcC8/edit</w:t>
            </w:r>
          </w:p>
        </w:tc>
      </w:tr>
    </w:tbl>
    <w:p w14:paraId="326259BC" w14:textId="47C14FDF" w:rsidR="00051033" w:rsidRPr="00426D58" w:rsidRDefault="00051033" w:rsidP="006D75F0">
      <w:pPr>
        <w:rPr>
          <w:rFonts w:ascii="Poppins" w:hAnsi="Poppins" w:cs="Poppins"/>
          <w:sz w:val="22"/>
          <w:szCs w:val="22"/>
        </w:rPr>
      </w:pPr>
    </w:p>
    <w:p w14:paraId="5B3C14B0" w14:textId="77777777" w:rsidR="00DC6FB7" w:rsidRPr="00426D58" w:rsidRDefault="00DC6FB7" w:rsidP="006D75F0">
      <w:pPr>
        <w:rPr>
          <w:rFonts w:ascii="Poppins" w:hAnsi="Poppins" w:cs="Poppins"/>
          <w:sz w:val="22"/>
          <w:szCs w:val="22"/>
        </w:rPr>
      </w:pPr>
    </w:p>
    <w:p w14:paraId="383C9A03" w14:textId="77777777" w:rsidR="00DC6FB7" w:rsidRPr="00426D58" w:rsidRDefault="00DC6FB7" w:rsidP="006D75F0">
      <w:pPr>
        <w:rPr>
          <w:rFonts w:ascii="Poppins" w:hAnsi="Poppins" w:cs="Poppins"/>
          <w:sz w:val="22"/>
          <w:szCs w:val="22"/>
        </w:rPr>
      </w:pPr>
    </w:p>
    <w:p w14:paraId="31A59861" w14:textId="77777777" w:rsidR="00DC6FB7" w:rsidRPr="00426D58" w:rsidRDefault="00DC6FB7" w:rsidP="006D75F0">
      <w:pPr>
        <w:rPr>
          <w:rFonts w:ascii="Poppins" w:hAnsi="Poppins" w:cs="Poppins"/>
          <w:sz w:val="22"/>
          <w:szCs w:val="22"/>
        </w:rPr>
      </w:pPr>
    </w:p>
    <w:p w14:paraId="25DD8360" w14:textId="77777777" w:rsidR="00DC6FB7" w:rsidRPr="00426D58" w:rsidRDefault="00DC6FB7" w:rsidP="006D75F0">
      <w:pPr>
        <w:rPr>
          <w:rFonts w:ascii="Poppins" w:hAnsi="Poppins" w:cs="Poppins"/>
          <w:sz w:val="22"/>
          <w:szCs w:val="22"/>
        </w:rPr>
      </w:pPr>
    </w:p>
    <w:p w14:paraId="7D450B6E" w14:textId="77777777" w:rsidR="00DC6FB7" w:rsidRPr="00426D58" w:rsidRDefault="00DC6FB7" w:rsidP="006D75F0">
      <w:pPr>
        <w:rPr>
          <w:rFonts w:ascii="Poppins" w:hAnsi="Poppins" w:cs="Poppins"/>
          <w:sz w:val="22"/>
          <w:szCs w:val="22"/>
        </w:rPr>
      </w:pPr>
    </w:p>
    <w:p w14:paraId="5D499A3B" w14:textId="77777777" w:rsidR="00DC6FB7" w:rsidRPr="00426D58" w:rsidRDefault="00DC6FB7" w:rsidP="006D75F0">
      <w:pPr>
        <w:rPr>
          <w:rFonts w:ascii="Poppins" w:hAnsi="Poppins" w:cs="Poppins"/>
          <w:sz w:val="22"/>
          <w:szCs w:val="22"/>
        </w:rPr>
      </w:pPr>
    </w:p>
    <w:p w14:paraId="25A66702" w14:textId="77777777" w:rsidR="00DC6FB7" w:rsidRPr="00426D58" w:rsidRDefault="00DC6FB7" w:rsidP="006D75F0">
      <w:pPr>
        <w:rPr>
          <w:rFonts w:ascii="Poppins" w:hAnsi="Poppins" w:cs="Poppins"/>
          <w:sz w:val="22"/>
          <w:szCs w:val="22"/>
        </w:rPr>
      </w:pPr>
    </w:p>
    <w:p w14:paraId="23C3CA6C" w14:textId="77777777" w:rsidR="00DC6FB7" w:rsidRPr="00426D58" w:rsidRDefault="00DC6FB7" w:rsidP="006D75F0">
      <w:pPr>
        <w:rPr>
          <w:rFonts w:ascii="Poppins" w:hAnsi="Poppins" w:cs="Poppins"/>
          <w:sz w:val="22"/>
          <w:szCs w:val="22"/>
        </w:rPr>
      </w:pPr>
    </w:p>
    <w:p w14:paraId="160AC069" w14:textId="77777777" w:rsidR="00DC6FB7" w:rsidRPr="00426D58" w:rsidRDefault="00DC6FB7" w:rsidP="006D75F0">
      <w:pPr>
        <w:rPr>
          <w:rFonts w:ascii="Poppins" w:hAnsi="Poppins" w:cs="Poppins"/>
          <w:sz w:val="22"/>
          <w:szCs w:val="22"/>
        </w:rPr>
      </w:pPr>
    </w:p>
    <w:p w14:paraId="672C30E4" w14:textId="7089BDC0" w:rsidR="00051033" w:rsidRPr="00426D58" w:rsidRDefault="00042D4A" w:rsidP="00C35496">
      <w:pPr>
        <w:pStyle w:val="Prrafodelista"/>
        <w:numPr>
          <w:ilvl w:val="0"/>
          <w:numId w:val="18"/>
        </w:numPr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sz w:val="22"/>
          <w:szCs w:val="22"/>
        </w:rPr>
        <w:t>Conclusiones sobre la información obtenida. Verificación o no de las hipótesis</w:t>
      </w:r>
      <w:r w:rsidR="00B057D4" w:rsidRPr="00426D58">
        <w:rPr>
          <w:rFonts w:ascii="Poppins" w:hAnsi="Poppins" w:cs="Poppins"/>
          <w:sz w:val="22"/>
          <w:szCs w:val="22"/>
        </w:rPr>
        <w:t xml:space="preserve"> y</w:t>
      </w:r>
      <w:r w:rsidRPr="00426D58">
        <w:rPr>
          <w:rFonts w:ascii="Poppins" w:hAnsi="Poppins" w:cs="Poppins"/>
          <w:sz w:val="22"/>
          <w:szCs w:val="22"/>
        </w:rPr>
        <w:t xml:space="preserve"> </w:t>
      </w:r>
      <w:r w:rsidR="00B057D4" w:rsidRPr="00426D58">
        <w:rPr>
          <w:rFonts w:ascii="Poppins" w:hAnsi="Poppins" w:cs="Poppins"/>
          <w:sz w:val="22"/>
          <w:szCs w:val="22"/>
        </w:rPr>
        <w:t xml:space="preserve">fijando las </w:t>
      </w:r>
      <w:r w:rsidRPr="00426D58">
        <w:rPr>
          <w:rFonts w:ascii="Poppins" w:hAnsi="Poppins" w:cs="Poppins"/>
          <w:sz w:val="22"/>
          <w:szCs w:val="22"/>
        </w:rPr>
        <w:t>características de los clientes potenciales identificadas.</w:t>
      </w:r>
    </w:p>
    <w:p w14:paraId="2B64B9D1" w14:textId="77777777" w:rsidR="00042D4A" w:rsidRPr="00426D58" w:rsidRDefault="00042D4A" w:rsidP="00042D4A">
      <w:pPr>
        <w:rPr>
          <w:rFonts w:ascii="Poppins" w:hAnsi="Poppins" w:cs="Poppin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35496" w:rsidRPr="00426D58" w14:paraId="31AB28A4" w14:textId="77777777" w:rsidTr="00042D4A">
        <w:tc>
          <w:tcPr>
            <w:tcW w:w="10194" w:type="dxa"/>
          </w:tcPr>
          <w:p w14:paraId="6E95DF6E" w14:textId="13714E25" w:rsidR="00C35496" w:rsidRPr="00426D58" w:rsidRDefault="00C35496" w:rsidP="00C35496">
            <w:pPr>
              <w:spacing w:before="100" w:beforeAutospacing="1" w:after="150"/>
              <w:jc w:val="both"/>
              <w:rPr>
                <w:rFonts w:ascii="Poppins" w:hAnsi="Poppins" w:cs="Poppins"/>
                <w:b/>
                <w:bCs/>
                <w:sz w:val="22"/>
                <w:szCs w:val="22"/>
              </w:rPr>
            </w:pPr>
            <w:r w:rsidRPr="00426D58">
              <w:rPr>
                <w:rFonts w:ascii="Poppins" w:hAnsi="Poppins" w:cs="Poppins"/>
                <w:b/>
                <w:bCs/>
                <w:sz w:val="22"/>
                <w:szCs w:val="22"/>
              </w:rPr>
              <w:t xml:space="preserve">Hipótesis 1: </w:t>
            </w:r>
          </w:p>
          <w:p w14:paraId="628A2BA8" w14:textId="72312128" w:rsidR="00E66563" w:rsidRPr="00426D58" w:rsidRDefault="00E66563" w:rsidP="00E66563">
            <w:pPr>
              <w:spacing w:before="100" w:beforeAutospacing="1" w:after="150"/>
              <w:ind w:left="708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Según la encuesta un 50% de los encuestados tienen hijos.</w:t>
            </w:r>
          </w:p>
          <w:p w14:paraId="4B6BFE64" w14:textId="02C6C3B4" w:rsidR="00E66563" w:rsidRPr="00426D58" w:rsidRDefault="00E66563" w:rsidP="00E66563">
            <w:pPr>
              <w:spacing w:before="100" w:beforeAutospacing="1" w:after="150"/>
              <w:ind w:left="708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noProof/>
                <w:sz w:val="22"/>
                <w:szCs w:val="22"/>
              </w:rPr>
              <w:drawing>
                <wp:inline distT="0" distB="0" distL="0" distR="0" wp14:anchorId="6BCC59EF" wp14:editId="4DB2CF30">
                  <wp:extent cx="5659334" cy="2381535"/>
                  <wp:effectExtent l="0" t="0" r="0" b="0"/>
                  <wp:docPr id="1178618917" name="Imagen 5" descr="Gráfico de las respuestas de Formularios. Título de la pregunta: ¿Tiene usted hijos?. Número de respuestas: 6 respuesta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áfico de las respuestas de Formularios. Título de la pregunta: ¿Tiene usted hijos?. Número de respuestas: 6 respuesta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7156" cy="238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3FC1F" w14:textId="77777777" w:rsidR="00E66563" w:rsidRPr="00426D58" w:rsidRDefault="00E66563" w:rsidP="00E66563">
            <w:pPr>
              <w:spacing w:before="100" w:beforeAutospacing="1" w:after="150"/>
              <w:ind w:left="708"/>
              <w:jc w:val="both"/>
              <w:rPr>
                <w:rFonts w:ascii="Poppins" w:hAnsi="Poppins" w:cs="Poppins"/>
                <w:sz w:val="22"/>
                <w:szCs w:val="22"/>
              </w:rPr>
            </w:pPr>
          </w:p>
          <w:p w14:paraId="06A975CD" w14:textId="1E4E8DD6" w:rsidR="00C35496" w:rsidRPr="00426D58" w:rsidRDefault="00C35496" w:rsidP="00E66563">
            <w:pPr>
              <w:spacing w:before="100" w:beforeAutospacing="1" w:after="150"/>
              <w:ind w:left="708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Según la encuesta un 50% de los padres no tiene tiempo libre.</w:t>
            </w:r>
          </w:p>
          <w:p w14:paraId="6ABD31DB" w14:textId="594CEAD5" w:rsidR="00C35496" w:rsidRPr="00426D58" w:rsidRDefault="00C35496" w:rsidP="00E66563">
            <w:pPr>
              <w:spacing w:before="100" w:beforeAutospacing="1" w:after="150"/>
              <w:ind w:left="708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noProof/>
                <w:sz w:val="22"/>
                <w:szCs w:val="22"/>
              </w:rPr>
              <w:drawing>
                <wp:inline distT="0" distB="0" distL="0" distR="0" wp14:anchorId="2D134B9E" wp14:editId="12FEA2A8">
                  <wp:extent cx="5856970" cy="2464129"/>
                  <wp:effectExtent l="0" t="0" r="0" b="0"/>
                  <wp:docPr id="1915630591" name="Imagen 3" descr="Gráfico de las respuestas de Formularios. Título de la pregunta: ¿Tiene tiempo libre tras el trabajo para realizar actividades personales?. Número de respuestas: 6 respuesta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áfico de las respuestas de Formularios. Título de la pregunta: ¿Tiene tiempo libre tras el trabajo para realizar actividades personales?. Número de respuestas: 6 respuesta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708" cy="2469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9596E" w14:textId="54EBDC5F" w:rsidR="00C35496" w:rsidRPr="00426D58" w:rsidRDefault="00C35496" w:rsidP="00E66563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 xml:space="preserve">Un 100% de </w:t>
            </w:r>
            <w:r w:rsidR="00E66563" w:rsidRPr="00426D58">
              <w:rPr>
                <w:rFonts w:ascii="Poppins" w:hAnsi="Poppins" w:cs="Poppins"/>
                <w:sz w:val="22"/>
                <w:szCs w:val="22"/>
              </w:rPr>
              <w:t xml:space="preserve">los encuestados que respondieron no tener tiempo libre desearían disponer de tiempo para ellos, </w:t>
            </w:r>
            <w:r w:rsidRPr="00426D58">
              <w:rPr>
                <w:rFonts w:ascii="Poppins" w:hAnsi="Poppins" w:cs="Poppins"/>
                <w:sz w:val="22"/>
                <w:szCs w:val="22"/>
              </w:rPr>
              <w:t xml:space="preserve"> un 33% de ellos dedican su tiempo libre al cuidado de sus hijos.</w:t>
            </w:r>
          </w:p>
          <w:p w14:paraId="12457588" w14:textId="77777777" w:rsidR="00C35496" w:rsidRPr="00426D58" w:rsidRDefault="00C35496" w:rsidP="00E66563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</w:p>
          <w:p w14:paraId="42DB89AE" w14:textId="77777777" w:rsidR="00C35496" w:rsidRPr="00426D58" w:rsidRDefault="00C35496" w:rsidP="00E66563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noProof/>
                <w:sz w:val="22"/>
                <w:szCs w:val="22"/>
              </w:rPr>
              <w:drawing>
                <wp:inline distT="0" distB="0" distL="0" distR="0" wp14:anchorId="3AE2DAB8" wp14:editId="55A41676">
                  <wp:extent cx="5677926" cy="2885704"/>
                  <wp:effectExtent l="0" t="0" r="0" b="0"/>
                  <wp:docPr id="298581634" name="Imagen 4" descr="Gráfico de las respuestas de Formularios. Título de la pregunta: ¿Cuáles de las siguientes respuestas refleja mejor su situación? Elija todas con las que se identifique.. Número de respuestas: 3 respuesta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áfico de las respuestas de Formularios. Título de la pregunta: ¿Cuáles de las siguientes respuestas refleja mejor su situación? Elija todas con las que se identifique.. Número de respuestas: 3 respuesta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446" cy="2893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AB127" w14:textId="77777777" w:rsidR="00D42026" w:rsidRPr="00426D58" w:rsidRDefault="00D42026" w:rsidP="00E66563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</w:p>
          <w:p w14:paraId="6F118B8E" w14:textId="0F23B34F" w:rsidR="00D42026" w:rsidRPr="00426D58" w:rsidRDefault="00D42026" w:rsidP="00E66563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Si hago un análisis detallado de las preguntas considerando sólo las respuestas de los encuestados con hijos:</w:t>
            </w:r>
          </w:p>
          <w:p w14:paraId="73B6E74B" w14:textId="77777777" w:rsidR="009D1207" w:rsidRPr="00426D58" w:rsidRDefault="009D1207" w:rsidP="009D1207">
            <w:pPr>
              <w:pStyle w:val="Prrafodelista"/>
              <w:numPr>
                <w:ilvl w:val="0"/>
                <w:numId w:val="21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Un 67% no tiene tiempo libre tras el trabajo para realizar sus actividades personales</w:t>
            </w:r>
          </w:p>
          <w:p w14:paraId="08415011" w14:textId="6E5DE2BA" w:rsidR="009D1207" w:rsidRPr="00426D58" w:rsidRDefault="009D1207" w:rsidP="009D1207">
            <w:pPr>
              <w:pStyle w:val="Prrafodelista"/>
              <w:numPr>
                <w:ilvl w:val="0"/>
                <w:numId w:val="21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Un 100% de los encuestados que respondieron no tener tiempo libre desearían disponer de tiempo para ellos, un 50% de ellos dedican su tiempo libre al cuidado de sus hijos.</w:t>
            </w:r>
          </w:p>
          <w:p w14:paraId="282D619E" w14:textId="22CFDFC6" w:rsidR="009D1207" w:rsidRPr="00426D58" w:rsidRDefault="009D1207" w:rsidP="009D1207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Por tanto</w:t>
            </w:r>
            <w:r w:rsidR="00213089" w:rsidRPr="00426D58">
              <w:rPr>
                <w:rFonts w:ascii="Poppins" w:hAnsi="Poppins" w:cs="Poppins"/>
                <w:sz w:val="22"/>
                <w:szCs w:val="22"/>
              </w:rPr>
              <w:t>,</w:t>
            </w:r>
            <w:r w:rsidRPr="00426D58">
              <w:rPr>
                <w:rFonts w:ascii="Poppins" w:hAnsi="Poppins" w:cs="Poppins"/>
                <w:sz w:val="22"/>
                <w:szCs w:val="22"/>
              </w:rPr>
              <w:t xml:space="preserve"> podría considerarse que el </w:t>
            </w:r>
            <w:r w:rsidR="00213089" w:rsidRPr="00426D58">
              <w:rPr>
                <w:rFonts w:ascii="Poppins" w:hAnsi="Poppins" w:cs="Poppins"/>
                <w:sz w:val="22"/>
                <w:szCs w:val="22"/>
              </w:rPr>
              <w:t>33,5% de los encuestados (</w:t>
            </w:r>
            <w:r w:rsidRPr="00426D58">
              <w:rPr>
                <w:rFonts w:ascii="Poppins" w:hAnsi="Poppins" w:cs="Poppins"/>
                <w:sz w:val="22"/>
                <w:szCs w:val="22"/>
              </w:rPr>
              <w:t xml:space="preserve">67% </w:t>
            </w:r>
            <w:r w:rsidR="00213089" w:rsidRPr="00426D58">
              <w:rPr>
                <w:rFonts w:ascii="Poppins" w:hAnsi="Poppins" w:cs="Poppins"/>
                <w:sz w:val="22"/>
                <w:szCs w:val="22"/>
              </w:rPr>
              <w:t xml:space="preserve">del 50%) 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de los encuestados validan la hipótesis 1.</w:t>
            </w:r>
          </w:p>
          <w:p w14:paraId="7D28BFC6" w14:textId="77777777" w:rsidR="009D1207" w:rsidRPr="00426D58" w:rsidRDefault="009D1207" w:rsidP="009D1207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</w:p>
          <w:p w14:paraId="26ABF368" w14:textId="4CA95AE4" w:rsidR="009D1207" w:rsidRPr="00426D58" w:rsidRDefault="009D1207" w:rsidP="009D1207">
            <w:pPr>
              <w:pStyle w:val="Prrafodelista"/>
              <w:ind w:left="1428"/>
              <w:rPr>
                <w:rFonts w:ascii="Poppins" w:hAnsi="Poppins" w:cs="Poppins"/>
                <w:sz w:val="22"/>
                <w:szCs w:val="22"/>
              </w:rPr>
            </w:pPr>
          </w:p>
          <w:p w14:paraId="34BE90D9" w14:textId="6FBADF33" w:rsidR="00D42026" w:rsidRPr="00426D58" w:rsidRDefault="00D42026" w:rsidP="00D42026">
            <w:pPr>
              <w:ind w:left="1416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 xml:space="preserve"> </w:t>
            </w:r>
          </w:p>
          <w:p w14:paraId="466A6078" w14:textId="77777777" w:rsidR="00E66563" w:rsidRPr="00426D58" w:rsidRDefault="00E66563" w:rsidP="00E66563">
            <w:pPr>
              <w:rPr>
                <w:rFonts w:ascii="Poppins" w:hAnsi="Poppins" w:cs="Poppins"/>
                <w:sz w:val="22"/>
                <w:szCs w:val="22"/>
              </w:rPr>
            </w:pPr>
          </w:p>
          <w:p w14:paraId="7AC77255" w14:textId="4A9E219E" w:rsidR="00E66563" w:rsidRPr="00426D58" w:rsidRDefault="00E66563" w:rsidP="00E66563">
            <w:pPr>
              <w:rPr>
                <w:rFonts w:ascii="Poppins" w:hAnsi="Poppins" w:cs="Poppins"/>
                <w:b/>
                <w:bCs/>
                <w:sz w:val="22"/>
                <w:szCs w:val="22"/>
              </w:rPr>
            </w:pPr>
            <w:r w:rsidRPr="00426D58">
              <w:rPr>
                <w:rFonts w:ascii="Poppins" w:hAnsi="Poppins" w:cs="Poppins"/>
                <w:b/>
                <w:bCs/>
                <w:sz w:val="22"/>
                <w:szCs w:val="22"/>
              </w:rPr>
              <w:t>Hipótesis 2:</w:t>
            </w:r>
          </w:p>
          <w:p w14:paraId="527DCEBA" w14:textId="77777777" w:rsidR="00E66563" w:rsidRPr="00426D58" w:rsidRDefault="00E66563" w:rsidP="00E66563">
            <w:pPr>
              <w:spacing w:before="100" w:beforeAutospacing="1" w:after="150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Existe un segmento de mercado de padres que creen que necesitaran apoyo con el desarrollo académico y personal de sus hijos y estás dispuestos a hacer un esfuerzo económico</w:t>
            </w:r>
          </w:p>
          <w:p w14:paraId="35DA58B4" w14:textId="75CF4F46" w:rsidR="00E66563" w:rsidRPr="00426D58" w:rsidRDefault="00E66563" w:rsidP="00E66563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U</w:t>
            </w:r>
            <w:r w:rsidR="00213089" w:rsidRPr="00426D58">
              <w:rPr>
                <w:rFonts w:ascii="Poppins" w:hAnsi="Poppins" w:cs="Poppins"/>
                <w:sz w:val="22"/>
                <w:szCs w:val="22"/>
              </w:rPr>
              <w:t>n</w:t>
            </w:r>
            <w:r w:rsidRPr="00426D58">
              <w:rPr>
                <w:rFonts w:ascii="Poppins" w:hAnsi="Poppins" w:cs="Poppins"/>
                <w:sz w:val="22"/>
                <w:szCs w:val="22"/>
              </w:rPr>
              <w:t xml:space="preserve"> 40% invierte actualmente, un 50% cree que tendrá que hacerlo en el futuro, y un 83,3% está dispuesto a hacer un esfuerzo económico</w:t>
            </w:r>
            <w:r w:rsidR="009D1207" w:rsidRPr="00426D58">
              <w:rPr>
                <w:rFonts w:ascii="Poppins" w:hAnsi="Poppins" w:cs="Poppins"/>
                <w:sz w:val="22"/>
                <w:szCs w:val="22"/>
              </w:rPr>
              <w:t>.</w:t>
            </w:r>
          </w:p>
          <w:p w14:paraId="37396BBE" w14:textId="77777777" w:rsidR="009D1207" w:rsidRPr="00426D58" w:rsidRDefault="009D1207" w:rsidP="00E66563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</w:p>
          <w:p w14:paraId="30487EC5" w14:textId="0B137488" w:rsidR="009D1207" w:rsidRPr="00426D58" w:rsidRDefault="009D1207" w:rsidP="00E66563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noProof/>
                <w:sz w:val="22"/>
                <w:szCs w:val="22"/>
              </w:rPr>
              <w:drawing>
                <wp:inline distT="0" distB="0" distL="0" distR="0" wp14:anchorId="0546E71E" wp14:editId="2BC8E91F">
                  <wp:extent cx="5770900" cy="2618509"/>
                  <wp:effectExtent l="0" t="0" r="1270" b="0"/>
                  <wp:docPr id="296852361" name="Imagen 6" descr="Gráfico de las respuestas de Formularios. Título de la pregunta: ¿Actualmente invierte en clases de apoyo a sus hijos, actividades extraescolares o programas de desarrollo personal?. Número de respuestas: 5 respuesta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áfico de las respuestas de Formularios. Título de la pregunta: ¿Actualmente invierte en clases de apoyo a sus hijos, actividades extraescolares o programas de desarrollo personal?. Número de respuestas: 5 respuesta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4027" cy="2629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310959" w14:textId="7365FF69" w:rsidR="00213089" w:rsidRPr="00426D58" w:rsidRDefault="00213089" w:rsidP="00E66563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noProof/>
                <w:sz w:val="22"/>
                <w:szCs w:val="22"/>
              </w:rPr>
              <w:drawing>
                <wp:inline distT="0" distB="0" distL="0" distR="0" wp14:anchorId="2B045ADA" wp14:editId="1C7E13C3">
                  <wp:extent cx="5875587" cy="2666010"/>
                  <wp:effectExtent l="0" t="0" r="0" b="1270"/>
                  <wp:docPr id="1912714913" name="Imagen 7" descr="Gráfico de las respuestas de Formularios. Título de la pregunta: ¿Cree que tendrá que invertir en clases de apoyo, actividades extraescolares, o programas de desarrollo personal para sus hijos en un futuro cercano?. Número de respuestas: 4 respuesta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ráfico de las respuestas de Formularios. Título de la pregunta: ¿Cree que tendrá que invertir en clases de apoyo, actividades extraescolares, o programas de desarrollo personal para sus hijos en un futuro cercano?. Número de respuestas: 4 respuesta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4364" cy="2669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759505" w14:textId="77777777" w:rsidR="00E66563" w:rsidRPr="00426D58" w:rsidRDefault="009D1207" w:rsidP="009D1207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noProof/>
                <w:sz w:val="22"/>
                <w:szCs w:val="22"/>
              </w:rPr>
              <w:drawing>
                <wp:inline distT="0" distB="0" distL="0" distR="0" wp14:anchorId="61BA9336" wp14:editId="2A6FC24F">
                  <wp:extent cx="5927931" cy="2689761"/>
                  <wp:effectExtent l="0" t="0" r="0" b="0"/>
                  <wp:docPr id="1359556669" name="Imagen 8" descr="Gráfico de las respuestas de Formularios. Título de la pregunta: ¿Hacen o estarían dispuestos a hacer un esfuerzo económico en  clases de apoyo, actividades extraescolares, o programas de desarrollo personal para sus hijos?. Número de respuestas: 6 respuesta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ráfico de las respuestas de Formularios. Título de la pregunta: ¿Hacen o estarían dispuestos a hacer un esfuerzo económico en  clases de apoyo, actividades extraescolares, o programas de desarrollo personal para sus hijos?. Número de respuestas: 6 respuesta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023" cy="2698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0B089" w14:textId="77777777" w:rsidR="00213089" w:rsidRPr="00426D58" w:rsidRDefault="00213089" w:rsidP="00213089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Un 40% invierte actualmente, un 50% cree que tendrá que hacerlo en el futuro, y un 83,3% está dispuesto a hacer un esfuerzo económico.</w:t>
            </w:r>
          </w:p>
          <w:p w14:paraId="79F65B8C" w14:textId="77777777" w:rsidR="00213089" w:rsidRPr="00426D58" w:rsidRDefault="00213089" w:rsidP="00213089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Si hago un análisis detallado de las preguntas considerando sólo las respuestas de los encuestados con hijos:</w:t>
            </w:r>
          </w:p>
          <w:p w14:paraId="7B22FF7E" w14:textId="25CB84AA" w:rsidR="00213089" w:rsidRPr="00426D58" w:rsidRDefault="00213089" w:rsidP="00213089">
            <w:pPr>
              <w:pStyle w:val="Prrafodelista"/>
              <w:numPr>
                <w:ilvl w:val="0"/>
                <w:numId w:val="21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Un 67% invierte actualmente.</w:t>
            </w:r>
          </w:p>
          <w:p w14:paraId="2F58388B" w14:textId="0BFCD98B" w:rsidR="00B709DA" w:rsidRPr="00426D58" w:rsidRDefault="00B709DA" w:rsidP="00213089">
            <w:pPr>
              <w:pStyle w:val="Prrafodelista"/>
              <w:numPr>
                <w:ilvl w:val="0"/>
                <w:numId w:val="21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Sólo hay una respuesta a la pregunta de si cree que tendrá que invertir en el futuro, que es la del encuestado que no invierte actualmente y cree que no tendrá que hacerlo.</w:t>
            </w:r>
          </w:p>
          <w:p w14:paraId="082B2350" w14:textId="0CDD8CD0" w:rsidR="00213089" w:rsidRPr="00426D58" w:rsidRDefault="00213089" w:rsidP="00213089">
            <w:pPr>
              <w:pStyle w:val="Prrafodelista"/>
              <w:numPr>
                <w:ilvl w:val="0"/>
                <w:numId w:val="21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Un 100% está dispuesto a hacer un esfuerzo económico.</w:t>
            </w:r>
          </w:p>
          <w:p w14:paraId="251B7E12" w14:textId="6635E61A" w:rsidR="00B709DA" w:rsidRPr="00426D58" w:rsidRDefault="00B709DA" w:rsidP="00B709DA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 xml:space="preserve">Por tanto, 50% de la población tiene hijos y está dispuesta a hacer un esfuerzo económico en clases de apoyo, </w:t>
            </w:r>
            <w:proofErr w:type="spellStart"/>
            <w:r w:rsidRPr="00426D58">
              <w:rPr>
                <w:rFonts w:ascii="Poppins" w:hAnsi="Poppins" w:cs="Poppins"/>
                <w:sz w:val="22"/>
                <w:szCs w:val="22"/>
              </w:rPr>
              <w:t>etc</w:t>
            </w:r>
            <w:proofErr w:type="spellEnd"/>
            <w:r w:rsidRPr="00426D58">
              <w:rPr>
                <w:rFonts w:ascii="Poppins" w:hAnsi="Poppins" w:cs="Poppins"/>
                <w:sz w:val="22"/>
                <w:szCs w:val="22"/>
              </w:rPr>
              <w:t xml:space="preserve"> (100% del 50%). Los padres que creen que lo van a necesitar ya están invirtiendo y son un 33,5% de la población total (67% del 50%).</w:t>
            </w:r>
          </w:p>
          <w:p w14:paraId="321740E0" w14:textId="77777777" w:rsidR="00213089" w:rsidRPr="00426D58" w:rsidRDefault="00213089" w:rsidP="009D1207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</w:p>
          <w:p w14:paraId="23488F38" w14:textId="7461DE28" w:rsidR="009D1207" w:rsidRPr="00426D58" w:rsidRDefault="009D1207" w:rsidP="009D1207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</w:p>
        </w:tc>
      </w:tr>
      <w:tr w:rsidR="00E66563" w:rsidRPr="00426D58" w14:paraId="7385BB71" w14:textId="77777777" w:rsidTr="00042D4A">
        <w:tc>
          <w:tcPr>
            <w:tcW w:w="10194" w:type="dxa"/>
          </w:tcPr>
          <w:p w14:paraId="161815C9" w14:textId="77777777" w:rsidR="00E66563" w:rsidRPr="00426D58" w:rsidRDefault="00B709DA" w:rsidP="00C35496">
            <w:pPr>
              <w:spacing w:before="100" w:beforeAutospacing="1" w:after="150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Hipótesis 3: Se intenta hacer un sondeo sobre áreas de interés de los padres en relación al desarrollo académico y personal de sus hijos.</w:t>
            </w:r>
          </w:p>
          <w:p w14:paraId="510CFC0B" w14:textId="77777777" w:rsidR="00B709DA" w:rsidRPr="00426D58" w:rsidRDefault="00B709DA" w:rsidP="00B709DA">
            <w:pPr>
              <w:spacing w:before="100" w:beforeAutospacing="1" w:after="150"/>
              <w:ind w:left="708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 xml:space="preserve">Las área más importante para lo encuestados son </w:t>
            </w:r>
            <w:r w:rsidR="00B022C4" w:rsidRPr="00426D58">
              <w:rPr>
                <w:rFonts w:ascii="Poppins" w:hAnsi="Poppins" w:cs="Poppins"/>
                <w:sz w:val="22"/>
                <w:szCs w:val="22"/>
              </w:rPr>
              <w:t>:</w:t>
            </w:r>
          </w:p>
          <w:p w14:paraId="41690332" w14:textId="77777777" w:rsidR="00B022C4" w:rsidRPr="00426D58" w:rsidRDefault="00B022C4" w:rsidP="00B022C4">
            <w:pPr>
              <w:pStyle w:val="Prrafodelista"/>
              <w:numPr>
                <w:ilvl w:val="1"/>
                <w:numId w:val="18"/>
              </w:numPr>
              <w:spacing w:before="100" w:beforeAutospacing="1" w:after="150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Respeto y valores morales 100%</w:t>
            </w:r>
          </w:p>
          <w:p w14:paraId="059B7570" w14:textId="77777777" w:rsidR="00B022C4" w:rsidRPr="00426D58" w:rsidRDefault="00B022C4" w:rsidP="00B022C4">
            <w:pPr>
              <w:pStyle w:val="Prrafodelista"/>
              <w:numPr>
                <w:ilvl w:val="1"/>
                <w:numId w:val="18"/>
              </w:numPr>
              <w:spacing w:before="100" w:beforeAutospacing="1" w:after="150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Habilidades interpersonales, desarrollo físico y deportivo e idiomas con un 83,3%</w:t>
            </w:r>
          </w:p>
          <w:p w14:paraId="19AD0EE6" w14:textId="77777777" w:rsidR="00B022C4" w:rsidRPr="00426D58" w:rsidRDefault="00B022C4" w:rsidP="00B022C4">
            <w:pPr>
              <w:spacing w:before="100" w:beforeAutospacing="1" w:after="150"/>
              <w:ind w:left="1080"/>
              <w:jc w:val="both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noProof/>
                <w:sz w:val="22"/>
                <w:szCs w:val="22"/>
              </w:rPr>
              <w:drawing>
                <wp:inline distT="0" distB="0" distL="0" distR="0" wp14:anchorId="5FBCDCC8" wp14:editId="7685A1F1">
                  <wp:extent cx="5720029" cy="2907102"/>
                  <wp:effectExtent l="0" t="0" r="0" b="7620"/>
                  <wp:docPr id="1907394090" name="Imagen 9" descr="Gráfico de las respuestas de Formularios. Título de la pregunta: ¿Qué áreas, conocimientos o habilidades considera importantes para sus hijos? Seleccione todas las opciones con las que se identifique.. Número de respuestas: 6 respuesta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ráfico de las respuestas de Formularios. Título de la pregunta: ¿Qué áreas, conocimientos o habilidades considera importantes para sus hijos? Seleccione todas las opciones con las que se identifique.. Número de respuestas: 6 respuesta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0501" cy="2922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4E158" w14:textId="77777777" w:rsidR="00B022C4" w:rsidRPr="00426D58" w:rsidRDefault="00B022C4" w:rsidP="00B022C4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Si hago un análisis detallado de las preguntas considerando sólo las respuestas de los encuestados con hijos:</w:t>
            </w:r>
          </w:p>
          <w:p w14:paraId="08C5CF21" w14:textId="071FAA25" w:rsidR="00B022C4" w:rsidRPr="00426D58" w:rsidRDefault="00B022C4" w:rsidP="00B022C4">
            <w:pPr>
              <w:pStyle w:val="Prrafodelista"/>
              <w:numPr>
                <w:ilvl w:val="0"/>
                <w:numId w:val="21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Un 67% apoyo académico.</w:t>
            </w:r>
          </w:p>
          <w:p w14:paraId="75855BFA" w14:textId="4D0E04A7" w:rsidR="00B022C4" w:rsidRPr="00426D58" w:rsidRDefault="00B022C4" w:rsidP="00B022C4">
            <w:pPr>
              <w:pStyle w:val="Prrafodelista"/>
              <w:numPr>
                <w:ilvl w:val="0"/>
                <w:numId w:val="21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Desarrollo físico 67%.</w:t>
            </w:r>
          </w:p>
          <w:p w14:paraId="31F81B45" w14:textId="7918F222" w:rsidR="00B022C4" w:rsidRPr="00426D58" w:rsidRDefault="00B022C4" w:rsidP="00B022C4">
            <w:pPr>
              <w:pStyle w:val="Prrafodelista"/>
              <w:numPr>
                <w:ilvl w:val="0"/>
                <w:numId w:val="21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Habilidades interpersonales 100%.</w:t>
            </w:r>
          </w:p>
          <w:p w14:paraId="6B5FD92C" w14:textId="1D26C9DD" w:rsidR="00B022C4" w:rsidRPr="00426D58" w:rsidRDefault="00B022C4" w:rsidP="00B022C4">
            <w:pPr>
              <w:pStyle w:val="Prrafodelista"/>
              <w:numPr>
                <w:ilvl w:val="0"/>
                <w:numId w:val="21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Idiomas 67%</w:t>
            </w:r>
          </w:p>
          <w:p w14:paraId="45997DE8" w14:textId="0ED4D6BD" w:rsidR="00B022C4" w:rsidRPr="00426D58" w:rsidRDefault="00B022C4" w:rsidP="00B022C4">
            <w:pPr>
              <w:pStyle w:val="Prrafodelista"/>
              <w:numPr>
                <w:ilvl w:val="0"/>
                <w:numId w:val="21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Respeto y valores morales 100%.</w:t>
            </w:r>
          </w:p>
          <w:p w14:paraId="040F9C27" w14:textId="37C90DA7" w:rsidR="00B022C4" w:rsidRPr="00426D58" w:rsidRDefault="00B022C4" w:rsidP="00B022C4">
            <w:pPr>
              <w:ind w:left="708"/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 xml:space="preserve">Por tanto, un 33,5% se interesa por el apoyo académico, el desarrollo físico y los idiomas, un 50% de la población (100% del 50%) tiene hijos y se interesa </w:t>
            </w:r>
            <w:r w:rsidR="00DC6FB7" w:rsidRPr="00426D58">
              <w:rPr>
                <w:rFonts w:ascii="Poppins" w:hAnsi="Poppins" w:cs="Poppins"/>
                <w:sz w:val="22"/>
                <w:szCs w:val="22"/>
              </w:rPr>
              <w:t>las habilidades interpersonales y el respeto y valores morales.</w:t>
            </w:r>
          </w:p>
          <w:p w14:paraId="1D42DB53" w14:textId="3F23E31E" w:rsidR="007A5D91" w:rsidRPr="00426D58" w:rsidRDefault="000438F1" w:rsidP="000438F1">
            <w:p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 xml:space="preserve">En resumen, 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el 33,5% de los encuestados</w:t>
            </w:r>
            <w:r w:rsidRPr="00426D58">
              <w:rPr>
                <w:rFonts w:ascii="Poppins" w:hAnsi="Poppins" w:cs="Poppins"/>
                <w:sz w:val="22"/>
                <w:szCs w:val="22"/>
              </w:rPr>
              <w:t xml:space="preserve"> definen</w:t>
            </w:r>
            <w:r w:rsidR="007A5D91" w:rsidRPr="00426D58">
              <w:rPr>
                <w:rFonts w:ascii="Poppins" w:hAnsi="Poppins" w:cs="Poppins"/>
                <w:sz w:val="22"/>
                <w:szCs w:val="22"/>
              </w:rPr>
              <w:t xml:space="preserve"> un segmento de la población formado por padres que tienen poco tiempo libre</w:t>
            </w:r>
            <w:r w:rsidRPr="00426D58">
              <w:rPr>
                <w:rFonts w:ascii="Poppins" w:hAnsi="Poppins" w:cs="Poppins"/>
                <w:sz w:val="22"/>
                <w:szCs w:val="22"/>
              </w:rPr>
              <w:t xml:space="preserve">, creen que van a necesitar invertir en el desarrollo de sus hijos y 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se interesa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n</w:t>
            </w:r>
            <w:r w:rsidRPr="00426D58">
              <w:rPr>
                <w:rFonts w:ascii="Poppins" w:hAnsi="Poppins" w:cs="Poppins"/>
                <w:sz w:val="22"/>
                <w:szCs w:val="22"/>
              </w:rPr>
              <w:t xml:space="preserve"> por el apoyo académico, el desarrollo físico y los idiomas, 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subiendo al 50% de la población los padres que se interesan por</w:t>
            </w:r>
            <w:r w:rsidRPr="00426D58">
              <w:rPr>
                <w:rFonts w:ascii="Poppins" w:hAnsi="Poppins" w:cs="Poppins"/>
                <w:sz w:val="22"/>
                <w:szCs w:val="22"/>
              </w:rPr>
              <w:t xml:space="preserve"> 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que sus hijos desarrollen habilidades interpersonales</w:t>
            </w:r>
            <w:r w:rsidRPr="00426D58">
              <w:rPr>
                <w:rFonts w:ascii="Poppins" w:hAnsi="Poppins" w:cs="Poppins"/>
                <w:sz w:val="22"/>
                <w:szCs w:val="22"/>
              </w:rPr>
              <w:t xml:space="preserve"> y el respeto y valores morales.</w:t>
            </w:r>
          </w:p>
          <w:p w14:paraId="1619B6C7" w14:textId="24DC14A5" w:rsidR="00B022C4" w:rsidRPr="00426D58" w:rsidRDefault="00B022C4" w:rsidP="000438F1">
            <w:pPr>
              <w:rPr>
                <w:rFonts w:ascii="Poppins" w:hAnsi="Poppins" w:cs="Poppins"/>
                <w:sz w:val="22"/>
                <w:szCs w:val="22"/>
              </w:rPr>
            </w:pPr>
          </w:p>
        </w:tc>
      </w:tr>
    </w:tbl>
    <w:p w14:paraId="7C1BA73D" w14:textId="77777777" w:rsidR="00042D4A" w:rsidRPr="00426D58" w:rsidRDefault="00042D4A" w:rsidP="00042D4A">
      <w:pPr>
        <w:rPr>
          <w:rFonts w:ascii="Poppins" w:hAnsi="Poppins" w:cs="Poppins"/>
          <w:sz w:val="22"/>
          <w:szCs w:val="22"/>
        </w:rPr>
      </w:pPr>
    </w:p>
    <w:p w14:paraId="1BC4A9C2" w14:textId="77777777" w:rsidR="00DC6FB7" w:rsidRPr="00426D58" w:rsidRDefault="00DC6FB7" w:rsidP="00DC6FB7">
      <w:pPr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sz w:val="22"/>
          <w:szCs w:val="22"/>
        </w:rPr>
        <w:t>Consideraciones a la encuesta:</w:t>
      </w:r>
    </w:p>
    <w:p w14:paraId="62B13943" w14:textId="77777777" w:rsidR="00DC6FB7" w:rsidRPr="00426D58" w:rsidRDefault="00DC6FB7" w:rsidP="00DC6FB7">
      <w:pPr>
        <w:pStyle w:val="Prrafodelista"/>
        <w:numPr>
          <w:ilvl w:val="0"/>
          <w:numId w:val="20"/>
        </w:numPr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sz w:val="22"/>
          <w:szCs w:val="22"/>
        </w:rPr>
        <w:t>He omitido la parte socioeconómica (renta del público objetivo, gasto actual en servicios semejantes, y desembolso potencial que harían en el servicio) aunque debería hacerse.</w:t>
      </w:r>
    </w:p>
    <w:p w14:paraId="43EEAB9C" w14:textId="77777777" w:rsidR="00DC6FB7" w:rsidRPr="00426D58" w:rsidRDefault="00DC6FB7" w:rsidP="00DC6FB7">
      <w:pPr>
        <w:pStyle w:val="Prrafodelista"/>
        <w:numPr>
          <w:ilvl w:val="0"/>
          <w:numId w:val="20"/>
        </w:numPr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sz w:val="22"/>
          <w:szCs w:val="22"/>
        </w:rPr>
        <w:t xml:space="preserve">Hay un </w:t>
      </w:r>
      <w:r w:rsidRPr="00426D58">
        <w:rPr>
          <w:rFonts w:ascii="Poppins" w:hAnsi="Poppins" w:cs="Poppins"/>
          <w:b/>
          <w:bCs/>
          <w:sz w:val="22"/>
          <w:szCs w:val="22"/>
        </w:rPr>
        <w:t>error importante en la parte del cuestionario que</w:t>
      </w:r>
      <w:r w:rsidRPr="00426D58">
        <w:rPr>
          <w:rFonts w:ascii="Poppins" w:hAnsi="Poppins" w:cs="Poppins"/>
          <w:sz w:val="22"/>
          <w:szCs w:val="22"/>
        </w:rPr>
        <w:t xml:space="preserve"> recoge las edades de los hijos. No estoy discriminando a segmento de población que busco al no haber incluido en la encuesta edades al margen de mi público objetivo. Debería haber incluido una opción de otras edades al menos.</w:t>
      </w:r>
    </w:p>
    <w:p w14:paraId="363A6B92" w14:textId="77777777" w:rsidR="00DC6FB7" w:rsidRPr="00426D58" w:rsidRDefault="00DC6FB7" w:rsidP="00DC6FB7">
      <w:pPr>
        <w:pStyle w:val="Prrafodelista"/>
        <w:numPr>
          <w:ilvl w:val="0"/>
          <w:numId w:val="20"/>
        </w:numPr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b/>
          <w:bCs/>
          <w:sz w:val="22"/>
          <w:szCs w:val="22"/>
        </w:rPr>
        <w:t>Otro error</w:t>
      </w:r>
      <w:r w:rsidRPr="00426D58">
        <w:rPr>
          <w:rFonts w:ascii="Poppins" w:hAnsi="Poppins" w:cs="Poppins"/>
          <w:sz w:val="22"/>
          <w:szCs w:val="22"/>
        </w:rPr>
        <w:t xml:space="preserve"> que hace difícil el análisis es que habría discriminar en la encuesta a los encuestados que tiene hijos de los que no y abrir dos caminos diferentes., uno el recorrido en la encuesta para los que tienen hijos y otro donde se cierre la encuesta o se sondee su situación personal y planes de futuro para los que no, para obtener información de la potencial evolución del mercado objetivo. Esto haría </w:t>
      </w:r>
      <w:proofErr w:type="spellStart"/>
      <w:r w:rsidRPr="00426D58">
        <w:rPr>
          <w:rFonts w:ascii="Poppins" w:hAnsi="Poppins" w:cs="Poppins"/>
          <w:sz w:val="22"/>
          <w:szCs w:val="22"/>
        </w:rPr>
        <w:t>mas</w:t>
      </w:r>
      <w:proofErr w:type="spellEnd"/>
      <w:r w:rsidRPr="00426D58">
        <w:rPr>
          <w:rFonts w:ascii="Poppins" w:hAnsi="Poppins" w:cs="Poppins"/>
          <w:sz w:val="22"/>
          <w:szCs w:val="22"/>
        </w:rPr>
        <w:t xml:space="preserve"> fácil el análisis de los datos obtenidos y nos daría información adicional.</w:t>
      </w:r>
    </w:p>
    <w:p w14:paraId="2E375500" w14:textId="77777777" w:rsidR="00DC6FB7" w:rsidRPr="00426D58" w:rsidRDefault="00DC6FB7" w:rsidP="00042D4A">
      <w:pPr>
        <w:rPr>
          <w:rFonts w:ascii="Poppins" w:hAnsi="Poppins" w:cs="Poppins"/>
          <w:sz w:val="22"/>
          <w:szCs w:val="22"/>
        </w:rPr>
      </w:pPr>
    </w:p>
    <w:p w14:paraId="69F2B18E" w14:textId="2A6FBF4A" w:rsidR="00211FA2" w:rsidRPr="00426D58" w:rsidRDefault="00211FA2" w:rsidP="00C35496">
      <w:pPr>
        <w:pStyle w:val="Prrafodelista"/>
        <w:numPr>
          <w:ilvl w:val="0"/>
          <w:numId w:val="18"/>
        </w:numPr>
        <w:rPr>
          <w:rFonts w:ascii="Poppins" w:hAnsi="Poppins" w:cs="Poppins"/>
          <w:sz w:val="22"/>
          <w:szCs w:val="22"/>
        </w:rPr>
      </w:pPr>
      <w:r w:rsidRPr="00426D58">
        <w:rPr>
          <w:rFonts w:ascii="Poppins" w:hAnsi="Poppins" w:cs="Poppins"/>
          <w:sz w:val="22"/>
          <w:szCs w:val="22"/>
        </w:rPr>
        <w:t>Representación de la propuesta de valor de forma clara precisa del producto. Indicando sus funcionalidades y características básicas, problema que soluciona y necesidad que cubre.</w:t>
      </w:r>
    </w:p>
    <w:p w14:paraId="5055133F" w14:textId="77777777" w:rsidR="00211FA2" w:rsidRPr="00426D58" w:rsidRDefault="00211FA2" w:rsidP="00211FA2">
      <w:pPr>
        <w:rPr>
          <w:rFonts w:ascii="Poppins" w:hAnsi="Poppins" w:cs="Poppin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E537E" w:rsidRPr="00426D58" w14:paraId="6592ED76" w14:textId="77777777" w:rsidTr="00AE537E">
        <w:tc>
          <w:tcPr>
            <w:tcW w:w="10194" w:type="dxa"/>
          </w:tcPr>
          <w:p w14:paraId="5EC1BDDB" w14:textId="6B750230" w:rsidR="000438F1" w:rsidRPr="00426D58" w:rsidRDefault="000438F1" w:rsidP="00426D58">
            <w:pPr>
              <w:pStyle w:val="Prrafodelista"/>
              <w:numPr>
                <w:ilvl w:val="0"/>
                <w:numId w:val="23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Definición del producto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:</w:t>
            </w:r>
            <w:r w:rsidRPr="00426D58">
              <w:rPr>
                <w:rFonts w:ascii="Poppins" w:hAnsi="Poppins" w:cs="Poppins"/>
                <w:sz w:val="22"/>
                <w:szCs w:val="22"/>
              </w:rPr>
              <w:t xml:space="preserve"> Club Infantil con horario de tarde extendido. </w:t>
            </w:r>
          </w:p>
          <w:p w14:paraId="2D59BD34" w14:textId="4309CCCD" w:rsidR="000438F1" w:rsidRPr="00426D58" w:rsidRDefault="00426D58" w:rsidP="00426D58">
            <w:pPr>
              <w:pStyle w:val="Prrafodelista"/>
              <w:numPr>
                <w:ilvl w:val="0"/>
                <w:numId w:val="23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Oferta</w:t>
            </w:r>
            <w:r w:rsidR="000438F1" w:rsidRPr="00426D58">
              <w:rPr>
                <w:rFonts w:ascii="Poppins" w:hAnsi="Poppins" w:cs="Poppins"/>
                <w:sz w:val="22"/>
                <w:szCs w:val="22"/>
              </w:rPr>
              <w:t xml:space="preserve"> principales y añadidas al producto o servicio</w:t>
            </w:r>
            <w:r w:rsidR="000438F1" w:rsidRPr="00426D58">
              <w:rPr>
                <w:rFonts w:ascii="Poppins" w:hAnsi="Poppins" w:cs="Poppins"/>
                <w:sz w:val="22"/>
                <w:szCs w:val="22"/>
              </w:rPr>
              <w:t>:</w:t>
            </w:r>
          </w:p>
          <w:p w14:paraId="68301AA5" w14:textId="6A59D814" w:rsidR="000438F1" w:rsidRPr="00426D58" w:rsidRDefault="000438F1" w:rsidP="00426D58">
            <w:pPr>
              <w:pStyle w:val="Prrafodelista"/>
              <w:numPr>
                <w:ilvl w:val="1"/>
                <w:numId w:val="23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D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esarrollo post académico</w:t>
            </w:r>
            <w:r w:rsidR="00426D58" w:rsidRPr="00426D58">
              <w:rPr>
                <w:rFonts w:ascii="Poppins" w:hAnsi="Poppins" w:cs="Poppins"/>
                <w:sz w:val="22"/>
                <w:szCs w:val="22"/>
              </w:rPr>
              <w:t xml:space="preserve"> a través de apoyo con las tareas de la enseñanza obligatoria.</w:t>
            </w:r>
          </w:p>
          <w:p w14:paraId="499D6302" w14:textId="6ACE2633" w:rsidR="000438F1" w:rsidRPr="00426D58" w:rsidRDefault="000438F1" w:rsidP="00426D58">
            <w:pPr>
              <w:pStyle w:val="Prrafodelista"/>
              <w:numPr>
                <w:ilvl w:val="1"/>
                <w:numId w:val="23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R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ef</w:t>
            </w:r>
            <w:r w:rsidR="00426D58" w:rsidRPr="00426D58">
              <w:rPr>
                <w:rFonts w:ascii="Poppins" w:hAnsi="Poppins" w:cs="Poppins"/>
                <w:sz w:val="22"/>
                <w:szCs w:val="22"/>
              </w:rPr>
              <w:t xml:space="preserve">uerzo de 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valores como el esfuerzo, la responsabilidad personal, la tolerancia, el respeto</w:t>
            </w:r>
            <w:r w:rsidR="00426D58" w:rsidRPr="00426D58">
              <w:rPr>
                <w:rFonts w:ascii="Poppins" w:hAnsi="Poppins" w:cs="Poppins"/>
                <w:sz w:val="22"/>
                <w:szCs w:val="22"/>
              </w:rPr>
              <w:t xml:space="preserve"> a uno mismo y por tanto a los demás y</w:t>
            </w:r>
            <w:r w:rsidRPr="00426D58">
              <w:rPr>
                <w:rFonts w:ascii="Poppins" w:hAnsi="Poppins" w:cs="Poppins"/>
                <w:sz w:val="22"/>
                <w:szCs w:val="22"/>
              </w:rPr>
              <w:t xml:space="preserve"> la integración. </w:t>
            </w:r>
          </w:p>
          <w:p w14:paraId="3CAC8FAD" w14:textId="3AB20ED0" w:rsidR="000438F1" w:rsidRPr="00426D58" w:rsidRDefault="000438F1" w:rsidP="00426D58">
            <w:pPr>
              <w:pStyle w:val="Prrafodelista"/>
              <w:numPr>
                <w:ilvl w:val="1"/>
                <w:numId w:val="23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Desarrollo de habilidades interpersonales.</w:t>
            </w:r>
            <w:r w:rsidR="00426D58" w:rsidRPr="00426D58">
              <w:rPr>
                <w:rFonts w:ascii="Poppins" w:hAnsi="Poppins" w:cs="Poppins"/>
                <w:sz w:val="22"/>
                <w:szCs w:val="22"/>
              </w:rPr>
              <w:t xml:space="preserve"> A través de actividades grupales, actividades de</w:t>
            </w:r>
            <w:r w:rsidR="00426D58">
              <w:rPr>
                <w:rFonts w:ascii="Poppins" w:hAnsi="Poppins" w:cs="Poppins"/>
                <w:sz w:val="22"/>
                <w:szCs w:val="22"/>
              </w:rPr>
              <w:t xml:space="preserve"> exposición grupal adaptadas a las diferentes edades (presentaciones de tareas, contar historias, pequeñas representaciones teatrales, debates, </w:t>
            </w:r>
            <w:proofErr w:type="spellStart"/>
            <w:r w:rsidR="00426D58">
              <w:rPr>
                <w:rFonts w:ascii="Poppins" w:hAnsi="Poppins" w:cs="Poppins"/>
                <w:sz w:val="22"/>
                <w:szCs w:val="22"/>
              </w:rPr>
              <w:t>etc</w:t>
            </w:r>
            <w:proofErr w:type="spellEnd"/>
            <w:r w:rsidR="00426D58">
              <w:rPr>
                <w:rFonts w:ascii="Poppins" w:hAnsi="Poppins" w:cs="Poppins"/>
                <w:sz w:val="22"/>
                <w:szCs w:val="22"/>
              </w:rPr>
              <w:t xml:space="preserve">) </w:t>
            </w:r>
          </w:p>
          <w:p w14:paraId="3E02605D" w14:textId="7ED87258" w:rsidR="000438F1" w:rsidRPr="00426D58" w:rsidRDefault="00426D58" w:rsidP="00426D58">
            <w:pPr>
              <w:pStyle w:val="Prrafodelista"/>
              <w:numPr>
                <w:ilvl w:val="1"/>
                <w:numId w:val="23"/>
              </w:numPr>
              <w:rPr>
                <w:rFonts w:ascii="Poppins" w:hAnsi="Poppins" w:cs="Poppins"/>
                <w:sz w:val="22"/>
                <w:szCs w:val="22"/>
              </w:rPr>
            </w:pPr>
            <w:r>
              <w:rPr>
                <w:rFonts w:ascii="Poppins" w:hAnsi="Poppins" w:cs="Poppins"/>
                <w:sz w:val="22"/>
                <w:szCs w:val="22"/>
              </w:rPr>
              <w:t>Interacción de los niños con el personal del centro en inglés los profesores en inglé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s.</w:t>
            </w:r>
          </w:p>
          <w:p w14:paraId="48F5E318" w14:textId="26AAC400" w:rsidR="00426D58" w:rsidRPr="00426D58" w:rsidRDefault="00426D58" w:rsidP="00426D58">
            <w:pPr>
              <w:pStyle w:val="Prrafodelista"/>
              <w:numPr>
                <w:ilvl w:val="1"/>
                <w:numId w:val="23"/>
              </w:numPr>
              <w:rPr>
                <w:rFonts w:ascii="Poppins" w:hAnsi="Poppins" w:cs="Poppins"/>
                <w:sz w:val="22"/>
                <w:szCs w:val="22"/>
              </w:rPr>
            </w:pPr>
            <w:r w:rsidRPr="00426D58">
              <w:rPr>
                <w:rFonts w:ascii="Poppins" w:hAnsi="Poppins" w:cs="Poppins"/>
                <w:sz w:val="22"/>
                <w:szCs w:val="22"/>
              </w:rPr>
              <w:t>Seguimiento de tutoría y coaching perso</w:t>
            </w:r>
            <w:r>
              <w:rPr>
                <w:rFonts w:ascii="Poppins" w:hAnsi="Poppins" w:cs="Poppins"/>
                <w:sz w:val="22"/>
                <w:szCs w:val="22"/>
              </w:rPr>
              <w:t>nalizado</w:t>
            </w:r>
            <w:r w:rsidRPr="00426D58">
              <w:rPr>
                <w:rFonts w:ascii="Poppins" w:hAnsi="Poppins" w:cs="Poppins"/>
                <w:sz w:val="22"/>
                <w:szCs w:val="22"/>
              </w:rPr>
              <w:t>.</w:t>
            </w:r>
          </w:p>
          <w:p w14:paraId="6A47C79D" w14:textId="77777777" w:rsidR="000438F1" w:rsidRPr="00426D58" w:rsidRDefault="000438F1" w:rsidP="007A5D91">
            <w:pPr>
              <w:pStyle w:val="Standard"/>
              <w:rPr>
                <w:rStyle w:val="Fuentedeprrafopredeter1"/>
                <w:rFonts w:ascii="Poppins" w:hAnsi="Poppins" w:cs="Poppins"/>
                <w:bCs/>
              </w:rPr>
            </w:pPr>
          </w:p>
          <w:p w14:paraId="3AB8BCE5" w14:textId="495B45FC" w:rsidR="007A5D91" w:rsidRPr="00426D58" w:rsidRDefault="007A5D91" w:rsidP="007A5D91">
            <w:pPr>
              <w:pStyle w:val="Standard"/>
              <w:rPr>
                <w:rStyle w:val="Fuentedeprrafopredeter1"/>
                <w:rFonts w:ascii="Poppins" w:hAnsi="Poppins" w:cs="Poppins"/>
                <w:bCs/>
              </w:rPr>
            </w:pPr>
            <w:r w:rsidRPr="00426D58">
              <w:rPr>
                <w:rStyle w:val="Fuentedeprrafopredeter1"/>
                <w:rFonts w:ascii="Poppins" w:hAnsi="Poppins" w:cs="Poppins"/>
                <w:bCs/>
              </w:rPr>
              <w:t xml:space="preserve">El valor añadido es que cubre una franja </w:t>
            </w:r>
            <w:r w:rsidR="000438F1" w:rsidRPr="00426D58">
              <w:rPr>
                <w:rStyle w:val="Fuentedeprrafopredeter1"/>
                <w:rFonts w:ascii="Poppins" w:hAnsi="Poppins" w:cs="Poppins"/>
                <w:bCs/>
              </w:rPr>
              <w:t xml:space="preserve">horaria </w:t>
            </w:r>
            <w:r w:rsidRPr="00426D58">
              <w:rPr>
                <w:rStyle w:val="Fuentedeprrafopredeter1"/>
                <w:rFonts w:ascii="Poppins" w:hAnsi="Poppins" w:cs="Poppins"/>
                <w:bCs/>
              </w:rPr>
              <w:t>no cubierta</w:t>
            </w:r>
            <w:r w:rsidR="000438F1" w:rsidRPr="00426D58">
              <w:rPr>
                <w:rStyle w:val="Fuentedeprrafopredeter1"/>
                <w:rFonts w:ascii="Poppins" w:hAnsi="Poppins" w:cs="Poppins"/>
                <w:bCs/>
              </w:rPr>
              <w:t xml:space="preserve"> o</w:t>
            </w:r>
            <w:r w:rsidRPr="00426D58">
              <w:rPr>
                <w:rStyle w:val="Fuentedeprrafopredeter1"/>
                <w:rFonts w:ascii="Poppins" w:hAnsi="Poppins" w:cs="Poppins"/>
                <w:bCs/>
              </w:rPr>
              <w:t xml:space="preserve"> parcialmente cubierta las demás tardes.</w:t>
            </w:r>
            <w:r w:rsidR="000438F1" w:rsidRPr="00426D58">
              <w:rPr>
                <w:rStyle w:val="Fuentedeprrafopredeter1"/>
                <w:rFonts w:ascii="Poppins" w:hAnsi="Poppins" w:cs="Poppins"/>
                <w:bCs/>
              </w:rPr>
              <w:t xml:space="preserve"> Y además integra servicios que se prestan de forma parcial por los competidores.</w:t>
            </w:r>
          </w:p>
          <w:p w14:paraId="3E11DBBC" w14:textId="3472FF4B" w:rsidR="007A5D91" w:rsidRPr="00426D58" w:rsidRDefault="007A5D91" w:rsidP="007A5D91">
            <w:pPr>
              <w:pStyle w:val="Standard"/>
              <w:rPr>
                <w:rStyle w:val="Fuentedeprrafopredeter1"/>
                <w:rFonts w:ascii="Poppins" w:hAnsi="Poppins" w:cs="Poppins"/>
                <w:bCs/>
              </w:rPr>
            </w:pPr>
            <w:r w:rsidRPr="00426D58">
              <w:rPr>
                <w:rStyle w:val="Fuentedeprrafopredeter1"/>
                <w:rFonts w:ascii="Poppins" w:hAnsi="Poppins" w:cs="Poppins"/>
                <w:bCs/>
              </w:rPr>
              <w:t>Como extensiones de valor:</w:t>
            </w:r>
          </w:p>
          <w:p w14:paraId="5E777E0F" w14:textId="77777777" w:rsidR="007A5D91" w:rsidRPr="00426D58" w:rsidRDefault="007A5D91" w:rsidP="007A5D91">
            <w:pPr>
              <w:pStyle w:val="Standard"/>
              <w:rPr>
                <w:rStyle w:val="Fuentedeprrafopredeter1"/>
                <w:rFonts w:ascii="Poppins" w:hAnsi="Poppins" w:cs="Poppins"/>
                <w:bCs/>
              </w:rPr>
            </w:pPr>
          </w:p>
          <w:p w14:paraId="532B1D93" w14:textId="2E38CE6E" w:rsidR="007A5D91" w:rsidRPr="00426D58" w:rsidRDefault="007A5D91" w:rsidP="00426D58">
            <w:pPr>
              <w:pStyle w:val="Standard"/>
              <w:numPr>
                <w:ilvl w:val="0"/>
                <w:numId w:val="22"/>
              </w:numPr>
              <w:rPr>
                <w:rFonts w:ascii="Poppins" w:hAnsi="Poppins" w:cs="Poppins"/>
                <w:bCs/>
              </w:rPr>
            </w:pPr>
            <w:r w:rsidRPr="00426D58">
              <w:rPr>
                <w:rFonts w:ascii="Poppins" w:hAnsi="Poppins" w:cs="Poppins"/>
                <w:bCs/>
              </w:rPr>
              <w:t>Programa de formación física y de los niños.</w:t>
            </w:r>
            <w:r w:rsidR="00426D58" w:rsidRPr="00426D58">
              <w:rPr>
                <w:rFonts w:ascii="Poppins" w:hAnsi="Poppins" w:cs="Poppins"/>
                <w:bCs/>
              </w:rPr>
              <w:t xml:space="preserve"> </w:t>
            </w:r>
            <w:r w:rsidR="00426D58" w:rsidRPr="00426D58">
              <w:rPr>
                <w:rFonts w:ascii="Poppins" w:hAnsi="Poppins" w:cs="Poppins"/>
              </w:rPr>
              <w:t>(Prevista como desarrollo a futuro y dependiendo de la ubicación de las diferentes sedes)</w:t>
            </w:r>
          </w:p>
          <w:p w14:paraId="381A7987" w14:textId="77777777" w:rsidR="007A5D91" w:rsidRPr="00426D58" w:rsidRDefault="007A5D91" w:rsidP="007A5D91">
            <w:pPr>
              <w:pStyle w:val="Standard"/>
              <w:numPr>
                <w:ilvl w:val="0"/>
                <w:numId w:val="22"/>
              </w:numPr>
              <w:rPr>
                <w:rFonts w:ascii="Poppins" w:hAnsi="Poppins" w:cs="Poppins"/>
                <w:bCs/>
              </w:rPr>
            </w:pPr>
            <w:r w:rsidRPr="00426D58">
              <w:rPr>
                <w:rFonts w:ascii="Poppins" w:hAnsi="Poppins" w:cs="Poppins"/>
                <w:bCs/>
              </w:rPr>
              <w:t>Servicio de catering.</w:t>
            </w:r>
          </w:p>
          <w:p w14:paraId="513E7ECA" w14:textId="77777777" w:rsidR="00AE537E" w:rsidRPr="00426D58" w:rsidRDefault="00AE537E" w:rsidP="00426D58">
            <w:pPr>
              <w:jc w:val="center"/>
              <w:rPr>
                <w:rFonts w:ascii="Poppins" w:hAnsi="Poppins" w:cs="Poppins"/>
                <w:sz w:val="22"/>
                <w:szCs w:val="22"/>
              </w:rPr>
            </w:pPr>
          </w:p>
        </w:tc>
      </w:tr>
    </w:tbl>
    <w:p w14:paraId="2C354540" w14:textId="77777777" w:rsidR="00211FA2" w:rsidRPr="00426D58" w:rsidRDefault="00211FA2" w:rsidP="00211FA2">
      <w:pPr>
        <w:rPr>
          <w:rFonts w:ascii="Poppins" w:hAnsi="Poppins" w:cs="Poppins"/>
          <w:sz w:val="22"/>
          <w:szCs w:val="22"/>
        </w:rPr>
      </w:pPr>
    </w:p>
    <w:p w14:paraId="4C2E1158" w14:textId="77777777" w:rsidR="00AE537E" w:rsidRPr="00426D58" w:rsidRDefault="00AE537E" w:rsidP="00211FA2">
      <w:pPr>
        <w:rPr>
          <w:rFonts w:ascii="Poppins" w:hAnsi="Poppins" w:cs="Poppins"/>
          <w:sz w:val="22"/>
          <w:szCs w:val="22"/>
        </w:rPr>
      </w:pPr>
    </w:p>
    <w:p w14:paraId="517BE2B5" w14:textId="77777777" w:rsidR="00AE537E" w:rsidRPr="00426D58" w:rsidRDefault="00AE537E" w:rsidP="00211FA2">
      <w:pPr>
        <w:rPr>
          <w:rFonts w:ascii="Poppins" w:hAnsi="Poppins" w:cs="Poppins"/>
          <w:sz w:val="22"/>
          <w:szCs w:val="22"/>
        </w:rPr>
      </w:pPr>
    </w:p>
    <w:p w14:paraId="78837FF2" w14:textId="0DE744A8" w:rsidR="00AE537E" w:rsidRPr="00426D58" w:rsidRDefault="00AE537E" w:rsidP="00211FA2">
      <w:pPr>
        <w:rPr>
          <w:rFonts w:ascii="Poppins" w:hAnsi="Poppins" w:cs="Poppins"/>
          <w:sz w:val="22"/>
          <w:szCs w:val="22"/>
        </w:rPr>
      </w:pPr>
    </w:p>
    <w:sectPr w:rsidR="00AE537E" w:rsidRPr="00426D58" w:rsidSect="002F5DE1">
      <w:headerReference w:type="default" r:id="rId14"/>
      <w:footerReference w:type="default" r:id="rId15"/>
      <w:pgSz w:w="11906" w:h="16838"/>
      <w:pgMar w:top="124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CCDCF" w14:textId="77777777" w:rsidR="00AD6BA0" w:rsidRDefault="00AD6BA0">
      <w:r>
        <w:separator/>
      </w:r>
    </w:p>
  </w:endnote>
  <w:endnote w:type="continuationSeparator" w:id="0">
    <w:p w14:paraId="6A39C8C9" w14:textId="77777777" w:rsidR="00AD6BA0" w:rsidRDefault="00AD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139F6" w14:textId="77777777" w:rsidR="00457B8E" w:rsidRDefault="00CC1BA3" w:rsidP="001A5160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66E5E" wp14:editId="5FF09911">
              <wp:simplePos x="0" y="0"/>
              <wp:positionH relativeFrom="column">
                <wp:posOffset>25400</wp:posOffset>
              </wp:positionH>
              <wp:positionV relativeFrom="paragraph">
                <wp:posOffset>93345</wp:posOffset>
              </wp:positionV>
              <wp:extent cx="9044940" cy="10795"/>
              <wp:effectExtent l="0" t="0" r="22860" b="2730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44940" cy="10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23913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7.35pt" to="714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" strokecolor="#369" strokeweight="1.5pt"/>
          </w:pict>
        </mc:Fallback>
      </mc:AlternateContent>
    </w:r>
  </w:p>
  <w:p w14:paraId="6DA97139" w14:textId="77777777" w:rsidR="00457B8E" w:rsidRDefault="00CC1BA3" w:rsidP="001A516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BE9D5" w14:textId="77777777" w:rsidR="00AD6BA0" w:rsidRDefault="00AD6BA0">
      <w:r>
        <w:separator/>
      </w:r>
    </w:p>
  </w:footnote>
  <w:footnote w:type="continuationSeparator" w:id="0">
    <w:p w14:paraId="653DE166" w14:textId="77777777" w:rsidR="00AD6BA0" w:rsidRDefault="00AD6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D339C" w14:textId="1CC751E1" w:rsidR="00457B8E" w:rsidRDefault="004A1172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ADC095" wp14:editId="22B3F735">
          <wp:simplePos x="0" y="0"/>
          <wp:positionH relativeFrom="margin">
            <wp:posOffset>5440045</wp:posOffset>
          </wp:positionH>
          <wp:positionV relativeFrom="margin">
            <wp:posOffset>-1123950</wp:posOffset>
          </wp:positionV>
          <wp:extent cx="742950" cy="742950"/>
          <wp:effectExtent l="0" t="0" r="0" b="0"/>
          <wp:wrapThrough wrapText="bothSides">
            <wp:wrapPolygon edited="0">
              <wp:start x="8308" y="554"/>
              <wp:lineTo x="0" y="19385"/>
              <wp:lineTo x="0" y="20492"/>
              <wp:lineTo x="21046" y="20492"/>
              <wp:lineTo x="21046" y="19385"/>
              <wp:lineTo x="13846" y="554"/>
              <wp:lineTo x="8308" y="554"/>
            </wp:wrapPolygon>
          </wp:wrapThrough>
          <wp:docPr id="593332074" name="Imagen 5933320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1BA3">
      <w:rPr>
        <w:noProof/>
      </w:rPr>
      <w:drawing>
        <wp:anchor distT="0" distB="0" distL="114300" distR="114300" simplePos="0" relativeHeight="251662336" behindDoc="1" locked="0" layoutInCell="1" allowOverlap="1" wp14:anchorId="25B65A3D" wp14:editId="55425213">
          <wp:simplePos x="0" y="0"/>
          <wp:positionH relativeFrom="column">
            <wp:align>left</wp:align>
          </wp:positionH>
          <wp:positionV relativeFrom="paragraph">
            <wp:posOffset>1270</wp:posOffset>
          </wp:positionV>
          <wp:extent cx="1949450" cy="520700"/>
          <wp:effectExtent l="0" t="0" r="0" b="0"/>
          <wp:wrapThrough wrapText="bothSides">
            <wp:wrapPolygon edited="0">
              <wp:start x="1900" y="0"/>
              <wp:lineTo x="0" y="3161"/>
              <wp:lineTo x="0" y="16595"/>
              <wp:lineTo x="1478" y="20546"/>
              <wp:lineTo x="4010" y="20546"/>
              <wp:lineTo x="21319" y="20546"/>
              <wp:lineTo x="21319" y="8693"/>
              <wp:lineTo x="3588" y="0"/>
              <wp:lineTo x="1900" y="0"/>
            </wp:wrapPolygon>
          </wp:wrapThrough>
          <wp:docPr id="961453387" name="Imagen 961453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A1DCC9" w14:textId="3D660A69" w:rsidR="00457B8E" w:rsidRDefault="009C7A29" w:rsidP="009C7A29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1CB24" wp14:editId="60961C71">
              <wp:simplePos x="0" y="0"/>
              <wp:positionH relativeFrom="margin">
                <wp:posOffset>-64770</wp:posOffset>
              </wp:positionH>
              <wp:positionV relativeFrom="paragraph">
                <wp:posOffset>438785</wp:posOffset>
              </wp:positionV>
              <wp:extent cx="6683375" cy="19050"/>
              <wp:effectExtent l="0" t="0" r="22225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83375" cy="19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15253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1pt,34.55pt" to="521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" strokecolor="#369" strokeweight="1.5pt">
              <w10:wrap anchorx="margin"/>
            </v:line>
          </w:pict>
        </mc:Fallback>
      </mc:AlternateContent>
    </w:r>
    <w:r w:rsidR="00CC1BA3">
      <w:rPr>
        <w:rFonts w:ascii="Tempus Sans ITC" w:hAnsi="Tempus Sans ITC"/>
        <w:b/>
        <w:i/>
        <w:color w:val="003300"/>
        <w:sz w:val="52"/>
        <w:szCs w:val="52"/>
      </w:rPr>
      <w:t>TAREA</w:t>
    </w:r>
  </w:p>
  <w:p w14:paraId="419FE130" w14:textId="6A363A43" w:rsidR="00457B8E" w:rsidRDefault="00457B8E">
    <w:pPr>
      <w:pStyle w:val="Encabezado"/>
    </w:pPr>
  </w:p>
  <w:p w14:paraId="2D8EC3EF" w14:textId="77777777" w:rsidR="00457B8E" w:rsidRDefault="00457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1A8"/>
    <w:multiLevelType w:val="hybridMultilevel"/>
    <w:tmpl w:val="AAB44F08"/>
    <w:lvl w:ilvl="0" w:tplc="68B67CEA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A3B193A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2533"/>
    <w:multiLevelType w:val="hybridMultilevel"/>
    <w:tmpl w:val="9DD221F2"/>
    <w:lvl w:ilvl="0" w:tplc="ACA6D570">
      <w:start w:val="1"/>
      <w:numFmt w:val="bullet"/>
      <w:lvlText w:val="-"/>
      <w:lvlJc w:val="left"/>
      <w:pPr>
        <w:ind w:left="1068" w:hanging="360"/>
      </w:pPr>
      <w:rPr>
        <w:rFonts w:ascii="Ubuntu" w:eastAsia="Calibri" w:hAnsi="Ubuntu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31C0A"/>
    <w:multiLevelType w:val="hybridMultilevel"/>
    <w:tmpl w:val="B2A26D64"/>
    <w:lvl w:ilvl="0" w:tplc="22882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F59A8"/>
    <w:multiLevelType w:val="hybridMultilevel"/>
    <w:tmpl w:val="ECB68EC8"/>
    <w:lvl w:ilvl="0" w:tplc="525CE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650BD"/>
    <w:multiLevelType w:val="hybridMultilevel"/>
    <w:tmpl w:val="AB7AE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A3E61"/>
    <w:multiLevelType w:val="hybridMultilevel"/>
    <w:tmpl w:val="2C52B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B06AA"/>
    <w:multiLevelType w:val="hybridMultilevel"/>
    <w:tmpl w:val="16E83C76"/>
    <w:lvl w:ilvl="0" w:tplc="F7307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54068"/>
    <w:multiLevelType w:val="hybridMultilevel"/>
    <w:tmpl w:val="2B8AD5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1701FE"/>
    <w:multiLevelType w:val="hybridMultilevel"/>
    <w:tmpl w:val="7578E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865F8"/>
    <w:multiLevelType w:val="hybridMultilevel"/>
    <w:tmpl w:val="68CA6D5C"/>
    <w:lvl w:ilvl="0" w:tplc="EB104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A3B71"/>
    <w:multiLevelType w:val="hybridMultilevel"/>
    <w:tmpl w:val="5C24323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339A4641"/>
    <w:multiLevelType w:val="hybridMultilevel"/>
    <w:tmpl w:val="1FDC80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F6EFC"/>
    <w:multiLevelType w:val="hybridMultilevel"/>
    <w:tmpl w:val="3290313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38B6D42"/>
    <w:multiLevelType w:val="hybridMultilevel"/>
    <w:tmpl w:val="757EC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83283"/>
    <w:multiLevelType w:val="hybridMultilevel"/>
    <w:tmpl w:val="8F08A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A69B9"/>
    <w:multiLevelType w:val="hybridMultilevel"/>
    <w:tmpl w:val="F220533A"/>
    <w:lvl w:ilvl="0" w:tplc="19288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837687"/>
    <w:multiLevelType w:val="hybridMultilevel"/>
    <w:tmpl w:val="284EB4EE"/>
    <w:lvl w:ilvl="0" w:tplc="7DE41B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BF1094B"/>
    <w:multiLevelType w:val="hybridMultilevel"/>
    <w:tmpl w:val="9A44BC2C"/>
    <w:lvl w:ilvl="0" w:tplc="6212DD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F0D0A"/>
    <w:multiLevelType w:val="multilevel"/>
    <w:tmpl w:val="DEC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B04436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57398"/>
    <w:multiLevelType w:val="hybridMultilevel"/>
    <w:tmpl w:val="CA3AB558"/>
    <w:lvl w:ilvl="0" w:tplc="36A6E2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96B4C68"/>
    <w:multiLevelType w:val="hybridMultilevel"/>
    <w:tmpl w:val="71205738"/>
    <w:lvl w:ilvl="0" w:tplc="AC7EDB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9654481">
    <w:abstractNumId w:val="18"/>
  </w:num>
  <w:num w:numId="2" w16cid:durableId="1445810125">
    <w:abstractNumId w:val="0"/>
  </w:num>
  <w:num w:numId="3" w16cid:durableId="97340268">
    <w:abstractNumId w:val="10"/>
  </w:num>
  <w:num w:numId="4" w16cid:durableId="855390197">
    <w:abstractNumId w:val="15"/>
  </w:num>
  <w:num w:numId="5" w16cid:durableId="1118066503">
    <w:abstractNumId w:val="7"/>
  </w:num>
  <w:num w:numId="6" w16cid:durableId="2105757674">
    <w:abstractNumId w:val="1"/>
  </w:num>
  <w:num w:numId="7" w16cid:durableId="916864266">
    <w:abstractNumId w:val="22"/>
  </w:num>
  <w:num w:numId="8" w16cid:durableId="1791967937">
    <w:abstractNumId w:val="6"/>
  </w:num>
  <w:num w:numId="9" w16cid:durableId="485359756">
    <w:abstractNumId w:val="20"/>
  </w:num>
  <w:num w:numId="10" w16cid:durableId="281807062">
    <w:abstractNumId w:val="19"/>
  </w:num>
  <w:num w:numId="11" w16cid:durableId="1717660013">
    <w:abstractNumId w:val="11"/>
  </w:num>
  <w:num w:numId="12" w16cid:durableId="881526115">
    <w:abstractNumId w:val="5"/>
  </w:num>
  <w:num w:numId="13" w16cid:durableId="2005428535">
    <w:abstractNumId w:val="9"/>
  </w:num>
  <w:num w:numId="14" w16cid:durableId="1211040615">
    <w:abstractNumId w:val="17"/>
  </w:num>
  <w:num w:numId="15" w16cid:durableId="1137382344">
    <w:abstractNumId w:val="16"/>
  </w:num>
  <w:num w:numId="16" w16cid:durableId="34696709">
    <w:abstractNumId w:val="3"/>
  </w:num>
  <w:num w:numId="17" w16cid:durableId="33048114">
    <w:abstractNumId w:val="4"/>
  </w:num>
  <w:num w:numId="18" w16cid:durableId="765541923">
    <w:abstractNumId w:val="12"/>
  </w:num>
  <w:num w:numId="19" w16cid:durableId="1019504232">
    <w:abstractNumId w:val="21"/>
  </w:num>
  <w:num w:numId="20" w16cid:durableId="265888006">
    <w:abstractNumId w:val="13"/>
  </w:num>
  <w:num w:numId="21" w16cid:durableId="168957089">
    <w:abstractNumId w:val="8"/>
  </w:num>
  <w:num w:numId="22" w16cid:durableId="877400772">
    <w:abstractNumId w:val="2"/>
  </w:num>
  <w:num w:numId="23" w16cid:durableId="19725169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79"/>
    <w:rsid w:val="00005E2D"/>
    <w:rsid w:val="0000663D"/>
    <w:rsid w:val="00027830"/>
    <w:rsid w:val="00034D24"/>
    <w:rsid w:val="00042D4A"/>
    <w:rsid w:val="000438F1"/>
    <w:rsid w:val="00051033"/>
    <w:rsid w:val="00051D62"/>
    <w:rsid w:val="0006121F"/>
    <w:rsid w:val="000747A9"/>
    <w:rsid w:val="00076532"/>
    <w:rsid w:val="000861E6"/>
    <w:rsid w:val="0009697D"/>
    <w:rsid w:val="000972BB"/>
    <w:rsid w:val="000B7442"/>
    <w:rsid w:val="000C1F2D"/>
    <w:rsid w:val="000E05D3"/>
    <w:rsid w:val="000E1D97"/>
    <w:rsid w:val="000E7EB5"/>
    <w:rsid w:val="00125422"/>
    <w:rsid w:val="00126846"/>
    <w:rsid w:val="00197F27"/>
    <w:rsid w:val="001A0A15"/>
    <w:rsid w:val="001A37D0"/>
    <w:rsid w:val="001B0497"/>
    <w:rsid w:val="001B6152"/>
    <w:rsid w:val="001C3F5D"/>
    <w:rsid w:val="001D3C8E"/>
    <w:rsid w:val="00211FA2"/>
    <w:rsid w:val="00213089"/>
    <w:rsid w:val="00215984"/>
    <w:rsid w:val="002238E0"/>
    <w:rsid w:val="00231BF4"/>
    <w:rsid w:val="00231F50"/>
    <w:rsid w:val="002A68EB"/>
    <w:rsid w:val="002B31FF"/>
    <w:rsid w:val="002C6B79"/>
    <w:rsid w:val="002D58E2"/>
    <w:rsid w:val="002F5DE1"/>
    <w:rsid w:val="00381214"/>
    <w:rsid w:val="003850C0"/>
    <w:rsid w:val="003D129B"/>
    <w:rsid w:val="003F0AF7"/>
    <w:rsid w:val="00426D58"/>
    <w:rsid w:val="00427E71"/>
    <w:rsid w:val="004517CA"/>
    <w:rsid w:val="00457B8E"/>
    <w:rsid w:val="0047656D"/>
    <w:rsid w:val="004771E0"/>
    <w:rsid w:val="004A1172"/>
    <w:rsid w:val="004A4FB9"/>
    <w:rsid w:val="004C5238"/>
    <w:rsid w:val="00511202"/>
    <w:rsid w:val="00513DE9"/>
    <w:rsid w:val="0052616D"/>
    <w:rsid w:val="005A6F44"/>
    <w:rsid w:val="005F7909"/>
    <w:rsid w:val="00622364"/>
    <w:rsid w:val="006873C6"/>
    <w:rsid w:val="006A1BC5"/>
    <w:rsid w:val="006A5EE6"/>
    <w:rsid w:val="006D75F0"/>
    <w:rsid w:val="007168B2"/>
    <w:rsid w:val="0074665C"/>
    <w:rsid w:val="00787B5E"/>
    <w:rsid w:val="007A5D91"/>
    <w:rsid w:val="007D4745"/>
    <w:rsid w:val="008020A3"/>
    <w:rsid w:val="00807927"/>
    <w:rsid w:val="00813686"/>
    <w:rsid w:val="008408DB"/>
    <w:rsid w:val="008610E2"/>
    <w:rsid w:val="0086538D"/>
    <w:rsid w:val="0088103A"/>
    <w:rsid w:val="00884E1F"/>
    <w:rsid w:val="008A2747"/>
    <w:rsid w:val="008B07B1"/>
    <w:rsid w:val="008B680A"/>
    <w:rsid w:val="00902EAA"/>
    <w:rsid w:val="00910E31"/>
    <w:rsid w:val="00930D63"/>
    <w:rsid w:val="00974852"/>
    <w:rsid w:val="009852BC"/>
    <w:rsid w:val="00986367"/>
    <w:rsid w:val="00992A7E"/>
    <w:rsid w:val="009C7A29"/>
    <w:rsid w:val="009D1207"/>
    <w:rsid w:val="009E3E60"/>
    <w:rsid w:val="009F2FB7"/>
    <w:rsid w:val="00A02349"/>
    <w:rsid w:val="00A15958"/>
    <w:rsid w:val="00A37CEA"/>
    <w:rsid w:val="00A714EB"/>
    <w:rsid w:val="00A73EDE"/>
    <w:rsid w:val="00A83FCC"/>
    <w:rsid w:val="00A87BC0"/>
    <w:rsid w:val="00AB570D"/>
    <w:rsid w:val="00AC4DB9"/>
    <w:rsid w:val="00AD37A3"/>
    <w:rsid w:val="00AD6BA0"/>
    <w:rsid w:val="00AE537E"/>
    <w:rsid w:val="00B022C4"/>
    <w:rsid w:val="00B057D4"/>
    <w:rsid w:val="00B62227"/>
    <w:rsid w:val="00B709DA"/>
    <w:rsid w:val="00B94857"/>
    <w:rsid w:val="00BC233B"/>
    <w:rsid w:val="00BD4126"/>
    <w:rsid w:val="00C13901"/>
    <w:rsid w:val="00C33C55"/>
    <w:rsid w:val="00C35496"/>
    <w:rsid w:val="00CB30D6"/>
    <w:rsid w:val="00CC1BA3"/>
    <w:rsid w:val="00CC2AD0"/>
    <w:rsid w:val="00CE17DC"/>
    <w:rsid w:val="00CF1E1A"/>
    <w:rsid w:val="00D01712"/>
    <w:rsid w:val="00D02F97"/>
    <w:rsid w:val="00D42026"/>
    <w:rsid w:val="00D51517"/>
    <w:rsid w:val="00D765C9"/>
    <w:rsid w:val="00DB6FBC"/>
    <w:rsid w:val="00DC6FB7"/>
    <w:rsid w:val="00DE6106"/>
    <w:rsid w:val="00E17C60"/>
    <w:rsid w:val="00E240C1"/>
    <w:rsid w:val="00E411C6"/>
    <w:rsid w:val="00E53529"/>
    <w:rsid w:val="00E66563"/>
    <w:rsid w:val="00E676FF"/>
    <w:rsid w:val="00E84362"/>
    <w:rsid w:val="00EA713C"/>
    <w:rsid w:val="00F11C25"/>
    <w:rsid w:val="00F438F2"/>
    <w:rsid w:val="00F60D8D"/>
    <w:rsid w:val="00F61AD4"/>
    <w:rsid w:val="00F71CC0"/>
    <w:rsid w:val="00F9341B"/>
    <w:rsid w:val="00FA16E9"/>
    <w:rsid w:val="00FC3CE1"/>
    <w:rsid w:val="00FE38ED"/>
    <w:rsid w:val="00FF1BBF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5BA0D"/>
  <w15:chartTrackingRefBased/>
  <w15:docId w15:val="{A1F2DE5F-4A85-4E11-A043-D271DA8C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D91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C6B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2C6B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C6B79"/>
  </w:style>
  <w:style w:type="paragraph" w:styleId="Prrafodelista">
    <w:name w:val="List Paragraph"/>
    <w:basedOn w:val="Normal"/>
    <w:uiPriority w:val="34"/>
    <w:qFormat/>
    <w:rsid w:val="002C6B7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5238"/>
    <w:pPr>
      <w:widowControl w:val="0"/>
      <w:autoSpaceDE w:val="0"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Fuentedeprrafopredeter1">
    <w:name w:val="Fuente de párrafo predeter.1"/>
    <w:rsid w:val="004C5238"/>
  </w:style>
  <w:style w:type="character" w:styleId="Hipervnculo">
    <w:name w:val="Hyperlink"/>
    <w:basedOn w:val="Fuentedeprrafopredeter"/>
    <w:uiPriority w:val="99"/>
    <w:unhideWhenUsed/>
    <w:rsid w:val="00CC2AD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2AD0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3F0AF7"/>
    <w:rPr>
      <w:b/>
      <w:bCs/>
    </w:rPr>
  </w:style>
  <w:style w:type="character" w:customStyle="1" w:styleId="apple-converted-space">
    <w:name w:val="apple-converted-space"/>
    <w:basedOn w:val="Fuentedeprrafopredeter"/>
    <w:rsid w:val="003F0AF7"/>
  </w:style>
  <w:style w:type="paragraph" w:customStyle="1" w:styleId="Textbody">
    <w:name w:val="Text body"/>
    <w:basedOn w:val="Standard"/>
    <w:rsid w:val="004A1172"/>
    <w:pPr>
      <w:widowControl/>
      <w:suppressAutoHyphens/>
      <w:autoSpaceDE/>
      <w:spacing w:after="120"/>
    </w:pPr>
    <w:rPr>
      <w:rFonts w:ascii="Times New Roman" w:eastAsia="Times New Roman" w:hAnsi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1109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Emilio Garruta González</cp:lastModifiedBy>
  <cp:revision>4</cp:revision>
  <dcterms:created xsi:type="dcterms:W3CDTF">2025-01-29T08:31:00Z</dcterms:created>
  <dcterms:modified xsi:type="dcterms:W3CDTF">2025-01-29T10:52:00Z</dcterms:modified>
</cp:coreProperties>
</file>