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0194"/>
      </w:tblGrid>
      <w:tr w:rsidR="002C6B79" w14:paraId="66F3359F" w14:textId="77777777" w:rsidTr="00336A15">
        <w:tc>
          <w:tcPr>
            <w:tcW w:w="10344" w:type="dxa"/>
          </w:tcPr>
          <w:p w14:paraId="4B2B0C3A" w14:textId="617FAD99" w:rsidR="002C6B79" w:rsidRDefault="00457B8E" w:rsidP="00336A15">
            <w:pPr>
              <w:jc w:val="center"/>
            </w:pPr>
            <w:r>
              <w:t>EMPRESA E INICIATIVA EMPRENDEDORA</w:t>
            </w:r>
            <w:r w:rsidR="002C6B79">
              <w:t>.</w:t>
            </w:r>
          </w:p>
          <w:p w14:paraId="4D80F2E6" w14:textId="145D4007" w:rsidR="002C6B79" w:rsidRDefault="002C6B79" w:rsidP="00336A15">
            <w:pPr>
              <w:jc w:val="center"/>
            </w:pPr>
            <w:r>
              <w:t>“</w:t>
            </w:r>
            <w:r w:rsidR="009E3E60">
              <w:t>LIENZO CANVAS</w:t>
            </w:r>
            <w:r>
              <w:t>”</w:t>
            </w:r>
          </w:p>
        </w:tc>
      </w:tr>
      <w:tr w:rsidR="002C6B79" w14:paraId="5BD4E698" w14:textId="77777777" w:rsidTr="00336A15">
        <w:tc>
          <w:tcPr>
            <w:tcW w:w="10344" w:type="dxa"/>
          </w:tcPr>
          <w:p w14:paraId="1B5D0D53" w14:textId="77777777" w:rsidR="002C6B79" w:rsidRDefault="002C6B79" w:rsidP="00336A15">
            <w:r>
              <w:t xml:space="preserve">Nombre del alumno/a: </w:t>
            </w:r>
          </w:p>
        </w:tc>
      </w:tr>
    </w:tbl>
    <w:p w14:paraId="119F2CF7" w14:textId="77777777" w:rsidR="002C6B79" w:rsidRDefault="002C6B79" w:rsidP="002C6B79"/>
    <w:p w14:paraId="19B0235B" w14:textId="45E7FA61" w:rsidR="00CC2AD0" w:rsidRDefault="00CC2AD0" w:rsidP="00CC2AD0">
      <w:r>
        <w:t xml:space="preserve">Inserta tu enlace con el modelo </w:t>
      </w:r>
      <w:proofErr w:type="spellStart"/>
      <w:r>
        <w:t>Canvas</w:t>
      </w:r>
      <w:proofErr w:type="spellEnd"/>
      <w:r>
        <w:t xml:space="preserve"> diseñado para tu idea de negocio y plan. Con ello conseguirás tener una visual rápida y sencilla de los elementos claves de tu plan de negocio. Puedes incluir una foto de tu modelo </w:t>
      </w:r>
      <w:proofErr w:type="spellStart"/>
      <w:r>
        <w:t>Canvas</w:t>
      </w:r>
      <w:proofErr w:type="spellEnd"/>
      <w:r>
        <w:t xml:space="preserve"> insertándola en este documento o insertar el enlace de lo elaborado en la web que te propongo</w:t>
      </w:r>
      <w:r w:rsidR="009E3E60">
        <w:t xml:space="preserve"> o añadiendo en formato </w:t>
      </w:r>
      <w:proofErr w:type="spellStart"/>
      <w:r w:rsidR="009E3E60">
        <w:t>pdf</w:t>
      </w:r>
      <w:proofErr w:type="spellEnd"/>
      <w:r w:rsidR="009E3E60">
        <w:t>.</w:t>
      </w:r>
    </w:p>
    <w:p w14:paraId="54696B09" w14:textId="77777777" w:rsidR="009E3E60" w:rsidRDefault="009E3E60" w:rsidP="00CC2AD0"/>
    <w:p w14:paraId="7BBD6043" w14:textId="230C8766" w:rsidR="009E3E60" w:rsidRDefault="009E3E60" w:rsidP="00CC2AD0">
      <w:r>
        <w:t xml:space="preserve">Aquí tienes </w:t>
      </w:r>
      <w:proofErr w:type="gramStart"/>
      <w:r>
        <w:t>dos web</w:t>
      </w:r>
      <w:proofErr w:type="gramEnd"/>
      <w:r>
        <w:t xml:space="preserve"> donde puedes utilizar un lienzo online.</w:t>
      </w:r>
    </w:p>
    <w:p w14:paraId="15491076" w14:textId="77777777" w:rsidR="00CC2AD0" w:rsidRDefault="00CC2AD0" w:rsidP="00CC2AD0"/>
    <w:p w14:paraId="2F092D66" w14:textId="77777777" w:rsidR="00CC2AD0" w:rsidRDefault="00CC2AD0" w:rsidP="00CC2AD0">
      <w:hyperlink r:id="rId7" w:history="1">
        <w:r w:rsidRPr="00197C6F">
          <w:rPr>
            <w:rStyle w:val="Hipervnculo"/>
          </w:rPr>
          <w:t>Pincha aquí</w:t>
        </w:r>
      </w:hyperlink>
      <w:r>
        <w:t xml:space="preserve"> para ir a la web donde puedes realizar tu lienzo de forma online.</w:t>
      </w:r>
    </w:p>
    <w:p w14:paraId="0E1F742E" w14:textId="77777777" w:rsidR="00CC2AD0" w:rsidRDefault="00CC2AD0" w:rsidP="00CC2AD0">
      <w:hyperlink r:id="rId8" w:history="1">
        <w:r w:rsidRPr="00A7273B">
          <w:rPr>
            <w:rStyle w:val="Hipervnculo"/>
          </w:rPr>
          <w:t>Pincha aquí</w:t>
        </w:r>
      </w:hyperlink>
      <w:r>
        <w:t xml:space="preserve"> para ir a la web donde puedes realizar tu lienzo de forma online.</w:t>
      </w:r>
    </w:p>
    <w:p w14:paraId="67B8BF2F" w14:textId="77777777" w:rsidR="00CC2AD0" w:rsidRDefault="00CC2AD0" w:rsidP="00CC2AD0"/>
    <w:p w14:paraId="358B49F0" w14:textId="77777777" w:rsidR="00CC2AD0" w:rsidRDefault="00CC2AD0" w:rsidP="00CC2AD0">
      <w:r w:rsidRPr="00B91F9E">
        <w:t>La entrega de la actividad se realizará a través de la plataforma, cada alumnado enviará la tarea siguiendo el siguiente formato:</w:t>
      </w:r>
      <w:r>
        <w:t xml:space="preserve"> </w:t>
      </w:r>
      <w:r w:rsidRPr="002C6B79">
        <w:rPr>
          <w:b/>
          <w:bCs/>
        </w:rPr>
        <w:t>Apellido1_Apellido2_Nombre_Nombre de la tarea.</w:t>
      </w:r>
      <w:r>
        <w:t xml:space="preserve"> </w:t>
      </w:r>
    </w:p>
    <w:p w14:paraId="3BA04A30" w14:textId="77777777" w:rsidR="00CC2AD0" w:rsidRDefault="00CC2AD0" w:rsidP="00CC2AD0"/>
    <w:p w14:paraId="0F4AF0A7" w14:textId="05170795" w:rsidR="00CC2AD0" w:rsidRPr="00B91F9E" w:rsidRDefault="00CC2AD0" w:rsidP="00CC2AD0">
      <w:r w:rsidRPr="00B91F9E">
        <w:t>Ejemplo:</w:t>
      </w:r>
      <w:r>
        <w:t xml:space="preserve"> </w:t>
      </w:r>
      <w:proofErr w:type="spellStart"/>
      <w:r w:rsidRPr="00B91F9E">
        <w:t>Valido_Contento_Juan_</w:t>
      </w:r>
      <w:r w:rsidR="009E3E60">
        <w:t>Lienz</w:t>
      </w:r>
      <w:r>
        <w:t>o_Canvas</w:t>
      </w:r>
      <w:proofErr w:type="spellEnd"/>
      <w:r>
        <w:t>.</w:t>
      </w:r>
    </w:p>
    <w:p w14:paraId="48FEE8A5" w14:textId="77777777" w:rsidR="00CC2AD0" w:rsidRPr="00B91F9E" w:rsidRDefault="00CC2AD0" w:rsidP="00CC2AD0">
      <w:pPr>
        <w:pStyle w:val="Prrafodelista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CC2AD0" w14:paraId="609D7257" w14:textId="77777777" w:rsidTr="004C6D6F">
        <w:tc>
          <w:tcPr>
            <w:tcW w:w="10194" w:type="dxa"/>
          </w:tcPr>
          <w:p w14:paraId="762FE1B2" w14:textId="77777777" w:rsidR="00CC2AD0" w:rsidRDefault="00CC2AD0" w:rsidP="004C6D6F">
            <w:pPr>
              <w:jc w:val="center"/>
            </w:pPr>
            <w:r>
              <w:t>INSERTA TU ENLACE AQUÍ</w:t>
            </w:r>
          </w:p>
          <w:p w14:paraId="25F26F1D" w14:textId="46455537" w:rsidR="00CC2AD0" w:rsidRDefault="00DB0D69" w:rsidP="004C6D6F">
            <w:r w:rsidRPr="00DB0D69">
              <w:t>https://edit.org/edit/all/1o3e05u2i#</w:t>
            </w:r>
          </w:p>
        </w:tc>
      </w:tr>
    </w:tbl>
    <w:p w14:paraId="13386666" w14:textId="77777777" w:rsidR="00CC2AD0" w:rsidRDefault="00CC2AD0" w:rsidP="00CC2AD0"/>
    <w:p w14:paraId="121DBB89" w14:textId="0934C16D" w:rsidR="00CC2AD0" w:rsidRDefault="00DB0D69" w:rsidP="002C6B79">
      <w:r w:rsidRPr="00DB0D69">
        <w:lastRenderedPageBreak/>
        <w:drawing>
          <wp:inline distT="0" distB="0" distL="0" distR="0" wp14:anchorId="47ED1B35" wp14:editId="4DDC434F">
            <wp:extent cx="6479540" cy="4605655"/>
            <wp:effectExtent l="0" t="0" r="0" b="4445"/>
            <wp:docPr id="7512199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199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FDB7" w14:textId="77777777" w:rsidR="002C6B79" w:rsidRPr="002B31FF" w:rsidRDefault="002C6B79" w:rsidP="002B31FF">
      <w:pPr>
        <w:rPr>
          <w:b/>
          <w:bCs/>
        </w:rPr>
      </w:pPr>
    </w:p>
    <w:sectPr w:rsidR="002C6B79" w:rsidRPr="002B31FF" w:rsidSect="001A5160">
      <w:headerReference w:type="default" r:id="rId10"/>
      <w:footerReference w:type="default" r:id="rId11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D2FA18" w14:textId="77777777" w:rsidR="008F0E90" w:rsidRDefault="008F0E90">
      <w:r>
        <w:separator/>
      </w:r>
    </w:p>
  </w:endnote>
  <w:endnote w:type="continuationSeparator" w:id="0">
    <w:p w14:paraId="44005F72" w14:textId="77777777" w:rsidR="008F0E90" w:rsidRDefault="008F0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139F6" w14:textId="77777777" w:rsidR="00457B8E" w:rsidRDefault="00CC1BA3" w:rsidP="001A5160">
    <w:pPr>
      <w:pStyle w:val="Piedepgina"/>
      <w:jc w:val="center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B66E5E" wp14:editId="1AB4D355">
              <wp:simplePos x="0" y="0"/>
              <wp:positionH relativeFrom="column">
                <wp:posOffset>22860</wp:posOffset>
              </wp:positionH>
              <wp:positionV relativeFrom="paragraph">
                <wp:posOffset>96520</wp:posOffset>
              </wp:positionV>
              <wp:extent cx="6421755" cy="0"/>
              <wp:effectExtent l="13335" t="10795" r="13335" b="1778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217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74606E" id="Conector recto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7.6pt" to="507.4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Dy0yQEAAHQDAAAOAAAAZHJzL2Uyb0RvYy54bWysU02TEyEQvVvlf6C4m5lkTTRTmewh63pZ&#10;NVW7/gACzAwl0FRDMsm/tyEfunqzvDDQ/frR/R6zuj86yw4aowHf8umk5kx7Ccr4vuXfXx7ffeQs&#10;JuGVsOB1y0868vv12zerMTR6BgNYpZERiY/NGFo+pBSaqopy0E7ECQTtKdkBOpHoiH2lUIzE7mw1&#10;q+tFNQKqgCB1jBR9OCf5uvB3nZbpW9dFnZhtOfWWyopl3eW1Wq9E06MIg5GXNsQ/dOGE8XTpjepB&#10;JMH2aP6ickYiROjSRIKroOuM1GUGmmZa/zHN8yCCLrOQODHcZIr/j1Z+PWyRGUXeceaFI4s2ZJRM&#10;gAzzh02zRmOIDUE3fot5Snn0z+EJ5I/IPGwG4Xtden05BSIoFdWrknyIgW7ajV9AEUbsExTBjh26&#10;TElSsGPx5XTzRR8TkxRcvJ9NP8znnMlrrhLNtTBgTJ81OJY3LbfGZ8lEIw5PMVHrBL1CctjDo7G2&#10;2G49G6nbZT2vS0UEa1TOZlzEfrexyA6CXs7d3WKxXGYhiO0VDGHvVWEbtFCfLvskjD3vCW89lV0F&#10;OEu5A3XaYqbLcbK2EF+eYX47v58L6tfPsv4JAAD//wMAUEsDBBQABgAIAAAAIQCpAru73AAAAAgB&#10;AAAPAAAAZHJzL2Rvd25yZXYueG1sTI9BT8JAEIXvJv6HzZh4MbAFhWLtlhgTblxEY3ocumPb2J1t&#10;ugtUf71DPOBx3nt58718PbpOHWkIrWcDs2kCirjytuXawPvbZrICFSKyxc4zGfimAOvi+irHzPoT&#10;v9JxF2slJRwyNNDE2Gdah6ohh2Hqe2LxPv3gMMo51NoOeJJy1+l5kiy1w5blQ4M9vTRUfe0OzsCi&#10;3NylNv3gMi3rbUkj8c+WjLm9GZ+fQEUa4yUMZ3xBh0KY9v7ANqjOwP1SgiIv5qDOdjJ7eAS1/1N0&#10;kev/A4pfAAAA//8DAFBLAQItABQABgAIAAAAIQC2gziS/gAAAOEBAAATAAAAAAAAAAAAAAAAAAAA&#10;AABbQ29udGVudF9UeXBlc10ueG1sUEsBAi0AFAAGAAgAAAAhADj9If/WAAAAlAEAAAsAAAAAAAAA&#10;AAAAAAAALwEAAF9yZWxzLy5yZWxzUEsBAi0AFAAGAAgAAAAhAKfgPLTJAQAAdAMAAA4AAAAAAAAA&#10;AAAAAAAALgIAAGRycy9lMm9Eb2MueG1sUEsBAi0AFAAGAAgAAAAhAKkCu7vcAAAACAEAAA8AAAAA&#10;AAAAAAAAAAAAIwQAAGRycy9kb3ducmV2LnhtbFBLBQYAAAAABAAEAPMAAAAsBQAAAAA=&#10;" strokecolor="#369" strokeweight="1.5pt"/>
          </w:pict>
        </mc:Fallback>
      </mc:AlternateContent>
    </w:r>
  </w:p>
  <w:p w14:paraId="6DA97139" w14:textId="77777777" w:rsidR="00457B8E" w:rsidRDefault="00CC1BA3" w:rsidP="001A5160">
    <w:pPr>
      <w:pStyle w:val="Piedepgina"/>
      <w:jc w:val="center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D578E7" w14:textId="77777777" w:rsidR="008F0E90" w:rsidRDefault="008F0E90">
      <w:r>
        <w:separator/>
      </w:r>
    </w:p>
  </w:footnote>
  <w:footnote w:type="continuationSeparator" w:id="0">
    <w:p w14:paraId="22921A1C" w14:textId="77777777" w:rsidR="008F0E90" w:rsidRDefault="008F0E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D339C" w14:textId="77777777" w:rsidR="00457B8E" w:rsidRDefault="00CC1BA3">
    <w:pPr>
      <w:pStyle w:val="Encabezado"/>
    </w:pPr>
    <w:r>
      <w:rPr>
        <w:noProof/>
      </w:rPr>
      <w:drawing>
        <wp:anchor distT="0" distB="0" distL="114300" distR="114300" simplePos="0" relativeHeight="251662336" behindDoc="1" locked="0" layoutInCell="1" allowOverlap="1" wp14:anchorId="25B65A3D" wp14:editId="5FB09E17">
          <wp:simplePos x="0" y="0"/>
          <wp:positionH relativeFrom="column">
            <wp:align>left</wp:align>
          </wp:positionH>
          <wp:positionV relativeFrom="paragraph">
            <wp:posOffset>1270</wp:posOffset>
          </wp:positionV>
          <wp:extent cx="1949450" cy="520700"/>
          <wp:effectExtent l="0" t="0" r="0" b="0"/>
          <wp:wrapThrough wrapText="bothSides">
            <wp:wrapPolygon edited="0">
              <wp:start x="1900" y="0"/>
              <wp:lineTo x="0" y="3161"/>
              <wp:lineTo x="0" y="16595"/>
              <wp:lineTo x="1478" y="20546"/>
              <wp:lineTo x="4010" y="20546"/>
              <wp:lineTo x="21319" y="20546"/>
              <wp:lineTo x="21319" y="8693"/>
              <wp:lineTo x="3588" y="0"/>
              <wp:lineTo x="190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9450" cy="520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15ADC095" wp14:editId="45C1E101">
          <wp:simplePos x="0" y="0"/>
          <wp:positionH relativeFrom="margin">
            <wp:posOffset>5644515</wp:posOffset>
          </wp:positionH>
          <wp:positionV relativeFrom="margin">
            <wp:posOffset>-1123950</wp:posOffset>
          </wp:positionV>
          <wp:extent cx="742950" cy="742950"/>
          <wp:effectExtent l="0" t="0" r="0" b="0"/>
          <wp:wrapThrough wrapText="bothSides">
            <wp:wrapPolygon edited="0">
              <wp:start x="8308" y="554"/>
              <wp:lineTo x="4431" y="10523"/>
              <wp:lineTo x="0" y="19385"/>
              <wp:lineTo x="0" y="20492"/>
              <wp:lineTo x="21046" y="20492"/>
              <wp:lineTo x="21046" y="19385"/>
              <wp:lineTo x="13846" y="554"/>
              <wp:lineTo x="8308" y="554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A1DCC9" w14:textId="77777777" w:rsidR="00457B8E" w:rsidRDefault="00CC1BA3" w:rsidP="005C3801">
    <w:pPr>
      <w:pStyle w:val="Encabezado"/>
      <w:jc w:val="center"/>
    </w:pPr>
    <w:r>
      <w:rPr>
        <w:rFonts w:ascii="Tempus Sans ITC" w:hAnsi="Tempus Sans ITC"/>
        <w:b/>
        <w:i/>
        <w:color w:val="003300"/>
        <w:sz w:val="52"/>
        <w:szCs w:val="52"/>
      </w:rPr>
      <w:t>TAREA</w:t>
    </w:r>
  </w:p>
  <w:p w14:paraId="419FE130" w14:textId="77777777" w:rsidR="00457B8E" w:rsidRDefault="00CC1BA3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E1CB24" wp14:editId="263AED82">
              <wp:simplePos x="0" y="0"/>
              <wp:positionH relativeFrom="column">
                <wp:posOffset>0</wp:posOffset>
              </wp:positionH>
              <wp:positionV relativeFrom="paragraph">
                <wp:posOffset>16510</wp:posOffset>
              </wp:positionV>
              <wp:extent cx="6421755" cy="0"/>
              <wp:effectExtent l="9525" t="16510" r="17145" b="12065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2175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66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FDD153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3pt" to="505.6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qZ3ygEAAHQDAAAOAAAAZHJzL2Uyb0RvYy54bWysU02P0zAQvSPxHyzfadIsLTRquocuy2WB&#10;Srv8gKntJBaOx7LdJv33jN0PFrghLo7n6/nNm8n6fhoMOyofNNqGz2clZ8oKlNp2Df/+8vjuI2ch&#10;gpVg0KqGn1Tg95u3b9ajq1WFPRqpPCMQG+rRNbyP0dVFEUSvBggzdMpSsEU/QCTTd4X0MBL6YIqq&#10;LJfFiF46j0KFQN6Hc5BvMn7bKhG/tW1QkZmGE7eYT5/PfTqLzRrqzoPrtbjQgH9gMYC29OgN6gEi&#10;sIPXf0ENWngM2MaZwKHAttVC5R6om3n5RzfPPTiVeyFxgrvJFP4frPh63HmmZcMrziwMNKItDUpE&#10;9MynD6uSRqMLNaVu7c6nLsVkn90Tih+BWdz2YDuVub6cHAHMU0XxW0kygqOX9uMXlJQDh4hZsKn1&#10;Q4IkKdiU53K6zUVNkQlyLt9X8w+LBWfiGiugvhY6H+JnhQNLl4YbbZNkUMPxKcREBOprSnJbfNTG&#10;5LEby0ZiuyoXZa4IaLRM0ZQXfLffGs+OQJtzd7dcrla5LYq8TvN4sDKj9Qrkp8s9gjbnO71u7EWN&#10;JMBZyj3K085fVaLRZpqXNUy789rO1b9+ls1PAAAA//8DAFBLAwQUAAYACAAAACEAavGCBNoAAAAF&#10;AQAADwAAAGRycy9kb3ducmV2LnhtbEyPQUvDQBCF74L/YZmCF7GbVGwkZlJE6K0Xq0iO0+yYhGZn&#10;Q3bbpv31br3ocd57vPdNsZpsr448+s4JQjpPQLHUznTSIHx+rB+eQflAYqh3wghn9rAqb28Kyo07&#10;yTsft6FRsUR8TghtCEOuta9btuTnbmCJ3rcbLYV4jo02I51iue31IkmW2lIncaGlgd9arvfbg0V4&#10;qtb3mcm+pMqqZlPxxHLZMOLdbHp9ARV4Cn9huOJHdCgj084dxHjVI8RHAsJiCepqJmn6CGr3K+iy&#10;0P/pyx8AAAD//wMAUEsBAi0AFAAGAAgAAAAhALaDOJL+AAAA4QEAABMAAAAAAAAAAAAAAAAAAAAA&#10;AFtDb250ZW50X1R5cGVzXS54bWxQSwECLQAUAAYACAAAACEAOP0h/9YAAACUAQAACwAAAAAAAAAA&#10;AAAAAAAvAQAAX3JlbHMvLnJlbHNQSwECLQAUAAYACAAAACEAxJKmd8oBAAB0AwAADgAAAAAAAAAA&#10;AAAAAAAuAgAAZHJzL2Uyb0RvYy54bWxQSwECLQAUAAYACAAAACEAavGCBNoAAAAFAQAADwAAAAAA&#10;AAAAAAAAAAAkBAAAZHJzL2Rvd25yZXYueG1sUEsFBgAAAAAEAAQA8wAAACsFAAAAAA==&#10;" strokecolor="#369" strokeweight="1.5pt"/>
          </w:pict>
        </mc:Fallback>
      </mc:AlternateContent>
    </w:r>
  </w:p>
  <w:p w14:paraId="2D8EC3EF" w14:textId="77777777" w:rsidR="00457B8E" w:rsidRDefault="00457B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D21A8"/>
    <w:multiLevelType w:val="hybridMultilevel"/>
    <w:tmpl w:val="AAB44F08"/>
    <w:lvl w:ilvl="0" w:tplc="68B67CE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F1094B"/>
    <w:multiLevelType w:val="hybridMultilevel"/>
    <w:tmpl w:val="9A44BC2C"/>
    <w:lvl w:ilvl="0" w:tplc="6212DD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654481">
    <w:abstractNumId w:val="1"/>
  </w:num>
  <w:num w:numId="2" w16cid:durableId="1445810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B79"/>
    <w:rsid w:val="00051D62"/>
    <w:rsid w:val="0009697D"/>
    <w:rsid w:val="001B0497"/>
    <w:rsid w:val="002B31FF"/>
    <w:rsid w:val="002C6B79"/>
    <w:rsid w:val="00427E71"/>
    <w:rsid w:val="004517CA"/>
    <w:rsid w:val="00457B8E"/>
    <w:rsid w:val="004C5238"/>
    <w:rsid w:val="00513DE9"/>
    <w:rsid w:val="005A6F44"/>
    <w:rsid w:val="005F7909"/>
    <w:rsid w:val="00787B5E"/>
    <w:rsid w:val="007B4664"/>
    <w:rsid w:val="008610E2"/>
    <w:rsid w:val="008B07B1"/>
    <w:rsid w:val="008F0E90"/>
    <w:rsid w:val="009852BC"/>
    <w:rsid w:val="009E3E60"/>
    <w:rsid w:val="00CC1BA3"/>
    <w:rsid w:val="00CC2AD0"/>
    <w:rsid w:val="00D51517"/>
    <w:rsid w:val="00DB0D69"/>
    <w:rsid w:val="00DB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5BA0D"/>
  <w15:chartTrackingRefBased/>
  <w15:docId w15:val="{A1F2DE5F-4A85-4E11-A043-D271DA8C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B79"/>
    <w:pPr>
      <w:spacing w:after="0" w:line="240" w:lineRule="auto"/>
    </w:pPr>
    <w:rPr>
      <w:rFonts w:ascii="Trebuchet MS" w:eastAsia="Times New Roman" w:hAnsi="Trebuchet MS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C6B7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C6B79"/>
    <w:rPr>
      <w:rFonts w:ascii="Trebuchet MS" w:eastAsia="Times New Roman" w:hAnsi="Trebuchet MS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rsid w:val="002C6B7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C6B79"/>
    <w:rPr>
      <w:rFonts w:ascii="Trebuchet MS" w:eastAsia="Times New Roman" w:hAnsi="Trebuchet MS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2C6B79"/>
  </w:style>
  <w:style w:type="paragraph" w:styleId="Prrafodelista">
    <w:name w:val="List Paragraph"/>
    <w:basedOn w:val="Normal"/>
    <w:uiPriority w:val="34"/>
    <w:qFormat/>
    <w:rsid w:val="002C6B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2C6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C5238"/>
    <w:pPr>
      <w:widowControl w:val="0"/>
      <w:autoSpaceDE w:val="0"/>
      <w:autoSpaceDN w:val="0"/>
      <w:spacing w:after="0" w:line="240" w:lineRule="auto"/>
      <w:textAlignment w:val="baseline"/>
    </w:pPr>
    <w:rPr>
      <w:rFonts w:ascii="Calibri" w:eastAsia="Calibri" w:hAnsi="Calibri" w:cs="Times New Roman"/>
    </w:rPr>
  </w:style>
  <w:style w:type="character" w:customStyle="1" w:styleId="Fuentedeprrafopredeter1">
    <w:name w:val="Fuente de párrafo predeter.1"/>
    <w:rsid w:val="004C5238"/>
  </w:style>
  <w:style w:type="character" w:styleId="Hipervnculo">
    <w:name w:val="Hyperlink"/>
    <w:basedOn w:val="Fuentedeprrafopredeter"/>
    <w:uiPriority w:val="99"/>
    <w:unhideWhenUsed/>
    <w:rsid w:val="00CC2AD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C2A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3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docxpresso.com/documents/preview/195?options=%7b%22enduserid%22:%22%22,%22access%22:%22authenticated%22%7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dit.org/edit/cat/0/8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DAW Tarde</cp:lastModifiedBy>
  <cp:revision>2</cp:revision>
  <dcterms:created xsi:type="dcterms:W3CDTF">2024-11-04T16:54:00Z</dcterms:created>
  <dcterms:modified xsi:type="dcterms:W3CDTF">2024-11-04T16:54:00Z</dcterms:modified>
</cp:coreProperties>
</file>